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47F564" w14:textId="77777777" w:rsidR="00F66EDC" w:rsidRDefault="00F66EDC" w:rsidP="00F66EDC">
      <w:pPr>
        <w:jc w:val="right"/>
        <w:rPr>
          <w:sz w:val="40"/>
        </w:rPr>
      </w:pPr>
    </w:p>
    <w:p w14:paraId="5B9DCF4C" w14:textId="77777777" w:rsidR="00F66EDC" w:rsidRDefault="00F66EDC" w:rsidP="00F66EDC">
      <w:pPr>
        <w:jc w:val="right"/>
        <w:rPr>
          <w:sz w:val="40"/>
        </w:rPr>
      </w:pPr>
    </w:p>
    <w:p w14:paraId="50268BDF" w14:textId="77777777" w:rsidR="00F66EDC" w:rsidRDefault="00F66EDC" w:rsidP="00F66EDC">
      <w:pPr>
        <w:jc w:val="right"/>
        <w:rPr>
          <w:sz w:val="40"/>
        </w:rPr>
      </w:pPr>
    </w:p>
    <w:p w14:paraId="71D0CE1D" w14:textId="77777777" w:rsidR="00F66EDC" w:rsidRDefault="00F66EDC" w:rsidP="00F66EDC">
      <w:pPr>
        <w:jc w:val="right"/>
        <w:rPr>
          <w:sz w:val="40"/>
        </w:rPr>
      </w:pPr>
    </w:p>
    <w:p w14:paraId="72802226" w14:textId="77777777" w:rsidR="00F66EDC" w:rsidRDefault="00F66EDC" w:rsidP="00F66EDC">
      <w:pPr>
        <w:jc w:val="right"/>
        <w:rPr>
          <w:sz w:val="40"/>
        </w:rPr>
      </w:pPr>
    </w:p>
    <w:p w14:paraId="38AAF022" w14:textId="77777777" w:rsidR="00F66EDC" w:rsidRDefault="00F66EDC" w:rsidP="00F66EDC">
      <w:pPr>
        <w:jc w:val="right"/>
        <w:rPr>
          <w:sz w:val="40"/>
        </w:rPr>
      </w:pPr>
    </w:p>
    <w:p w14:paraId="10CB2A96" w14:textId="71A45567" w:rsidR="0015020C" w:rsidRPr="00F66EDC" w:rsidRDefault="004A42CB" w:rsidP="00F66EDC">
      <w:pPr>
        <w:jc w:val="right"/>
        <w:rPr>
          <w:sz w:val="40"/>
        </w:rPr>
      </w:pPr>
      <w:r w:rsidRPr="00F66EDC">
        <w:rPr>
          <w:sz w:val="40"/>
        </w:rPr>
        <w:t xml:space="preserve">Intel </w:t>
      </w:r>
      <w:r w:rsidR="0015020C" w:rsidRPr="00F66EDC">
        <w:rPr>
          <w:sz w:val="40"/>
        </w:rPr>
        <w:t>Virtual Storage Manager</w:t>
      </w:r>
      <w:r w:rsidRPr="00F66EDC">
        <w:rPr>
          <w:sz w:val="40"/>
        </w:rPr>
        <w:t xml:space="preserve"> (VSM) </w:t>
      </w:r>
      <w:r w:rsidR="00307683">
        <w:rPr>
          <w:sz w:val="40"/>
        </w:rPr>
        <w:t>1.0</w:t>
      </w:r>
      <w:r w:rsidRPr="00F66EDC">
        <w:rPr>
          <w:sz w:val="40"/>
        </w:rPr>
        <w:t xml:space="preserve"> for Ceph</w:t>
      </w:r>
    </w:p>
    <w:p w14:paraId="5D2D74FD" w14:textId="02EC4128" w:rsidR="0015020C" w:rsidRPr="00F66EDC" w:rsidRDefault="00985111" w:rsidP="00F66EDC">
      <w:pPr>
        <w:jc w:val="right"/>
        <w:rPr>
          <w:sz w:val="40"/>
        </w:rPr>
      </w:pPr>
      <w:r>
        <w:rPr>
          <w:sz w:val="40"/>
        </w:rPr>
        <w:t>Operations Guide</w:t>
      </w:r>
    </w:p>
    <w:p w14:paraId="33EDE61A" w14:textId="4EA2B124" w:rsidR="0015020C" w:rsidRPr="00F66EDC" w:rsidRDefault="00486039" w:rsidP="00F66EDC">
      <w:pPr>
        <w:jc w:val="right"/>
        <w:rPr>
          <w:sz w:val="40"/>
        </w:rPr>
      </w:pPr>
      <w:r>
        <w:rPr>
          <w:sz w:val="40"/>
        </w:rPr>
        <w:t>J</w:t>
      </w:r>
      <w:r w:rsidR="00307683">
        <w:rPr>
          <w:sz w:val="40"/>
        </w:rPr>
        <w:t>anuary</w:t>
      </w:r>
      <w:r>
        <w:rPr>
          <w:sz w:val="40"/>
        </w:rPr>
        <w:t xml:space="preserve"> </w:t>
      </w:r>
      <w:r w:rsidR="00D729E4">
        <w:rPr>
          <w:sz w:val="40"/>
        </w:rPr>
        <w:t>2014</w:t>
      </w:r>
    </w:p>
    <w:p w14:paraId="48A14544" w14:textId="07EC909A" w:rsidR="004A42CB" w:rsidRDefault="004A42CB" w:rsidP="00F66EDC">
      <w:pPr>
        <w:jc w:val="right"/>
        <w:rPr>
          <w:sz w:val="40"/>
        </w:rPr>
      </w:pPr>
      <w:r w:rsidRPr="00F66EDC">
        <w:rPr>
          <w:sz w:val="40"/>
        </w:rPr>
        <w:t>Version 0.</w:t>
      </w:r>
      <w:r w:rsidR="00307683">
        <w:rPr>
          <w:sz w:val="40"/>
        </w:rPr>
        <w:t>7.</w:t>
      </w:r>
      <w:r w:rsidR="00114835">
        <w:rPr>
          <w:sz w:val="40"/>
        </w:rPr>
        <w:t>1</w:t>
      </w:r>
    </w:p>
    <w:p w14:paraId="7191DDE3" w14:textId="70B6AE9F" w:rsidR="00B16B32" w:rsidRDefault="00B16B32">
      <w:bookmarkStart w:id="0" w:name="_GoBack"/>
      <w:bookmarkEnd w:id="0"/>
      <w:r>
        <w:br w:type="page"/>
      </w:r>
    </w:p>
    <w:p w14:paraId="3CB63775" w14:textId="1E46CA48" w:rsidR="00C71C1F" w:rsidRDefault="00C71C1F" w:rsidP="00C71C1F">
      <w:pPr>
        <w:jc w:val="center"/>
        <w:rPr>
          <w:sz w:val="28"/>
        </w:rPr>
      </w:pPr>
      <w:r>
        <w:rPr>
          <w:sz w:val="28"/>
        </w:rPr>
        <w:lastRenderedPageBreak/>
        <w:t>Copyright Intel Corporation 2014</w:t>
      </w:r>
      <w:r w:rsidR="00307683">
        <w:rPr>
          <w:sz w:val="28"/>
        </w:rPr>
        <w:t>, 2015</w:t>
      </w:r>
    </w:p>
    <w:p w14:paraId="478D9703" w14:textId="77777777" w:rsidR="00C71C1F" w:rsidRDefault="00C71C1F" w:rsidP="00C71C1F">
      <w:pPr>
        <w:jc w:val="center"/>
        <w:rPr>
          <w:sz w:val="28"/>
        </w:rPr>
      </w:pPr>
    </w:p>
    <w:p w14:paraId="1DE72502" w14:textId="77777777" w:rsidR="00C71C1F" w:rsidRDefault="00C71C1F" w:rsidP="00C71C1F">
      <w:pPr>
        <w:jc w:val="center"/>
        <w:rPr>
          <w:sz w:val="28"/>
        </w:rPr>
      </w:pPr>
    </w:p>
    <w:p w14:paraId="47838C2D" w14:textId="1CA57B02" w:rsidR="00C71C1F" w:rsidRDefault="00C71C1F">
      <w:pPr>
        <w:rPr>
          <w:sz w:val="28"/>
        </w:rPr>
      </w:pPr>
      <w:r>
        <w:rPr>
          <w:sz w:val="28"/>
        </w:rPr>
        <w:br w:type="page"/>
      </w:r>
    </w:p>
    <w:p w14:paraId="6C94FC93" w14:textId="6BF3E75B" w:rsidR="000116AC" w:rsidRPr="007A7C82" w:rsidRDefault="006E1EDA">
      <w:pPr>
        <w:rPr>
          <w:sz w:val="28"/>
        </w:rPr>
      </w:pPr>
      <w:r w:rsidRPr="007A7C82">
        <w:rPr>
          <w:sz w:val="28"/>
        </w:rPr>
        <w:lastRenderedPageBreak/>
        <w:t>Change History</w:t>
      </w:r>
    </w:p>
    <w:tbl>
      <w:tblPr>
        <w:tblStyle w:val="TableGrid"/>
        <w:tblW w:w="10170" w:type="dxa"/>
        <w:tblInd w:w="-545" w:type="dxa"/>
        <w:tblLook w:val="04A0" w:firstRow="1" w:lastRow="0" w:firstColumn="1" w:lastColumn="0" w:noHBand="0" w:noVBand="1"/>
      </w:tblPr>
      <w:tblGrid>
        <w:gridCol w:w="900"/>
        <w:gridCol w:w="900"/>
        <w:gridCol w:w="6750"/>
        <w:gridCol w:w="1620"/>
      </w:tblGrid>
      <w:tr w:rsidR="00776A73" w14:paraId="27DFCD6E" w14:textId="0C74966E" w:rsidTr="00E15EF4">
        <w:tc>
          <w:tcPr>
            <w:tcW w:w="900" w:type="dxa"/>
          </w:tcPr>
          <w:p w14:paraId="71438D11" w14:textId="7BEC713D" w:rsidR="00776A73" w:rsidRDefault="00776A73" w:rsidP="00AD66B2">
            <w:r>
              <w:t>0.31</w:t>
            </w:r>
          </w:p>
        </w:tc>
        <w:tc>
          <w:tcPr>
            <w:tcW w:w="900" w:type="dxa"/>
          </w:tcPr>
          <w:p w14:paraId="4787B5F1" w14:textId="1A8A2B63" w:rsidR="00776A73" w:rsidRDefault="00776A73" w:rsidP="00AD66B2">
            <w:r>
              <w:t>Barnes</w:t>
            </w:r>
          </w:p>
        </w:tc>
        <w:tc>
          <w:tcPr>
            <w:tcW w:w="6750" w:type="dxa"/>
          </w:tcPr>
          <w:p w14:paraId="3C5BC6A0" w14:textId="1094B6D4" w:rsidR="00776A73" w:rsidRDefault="00776A73">
            <w:pPr>
              <w:pStyle w:val="ListParagraph"/>
              <w:numPr>
                <w:ilvl w:val="0"/>
                <w:numId w:val="32"/>
              </w:numPr>
              <w:ind w:left="342" w:hanging="180"/>
            </w:pPr>
            <w:r>
              <w:t>Based on VSM Product Specification 2.5 and VSM In-depth training June 201</w:t>
            </w:r>
            <w:r w:rsidR="004A5F52">
              <w:t>4</w:t>
            </w:r>
          </w:p>
        </w:tc>
        <w:tc>
          <w:tcPr>
            <w:tcW w:w="1620" w:type="dxa"/>
          </w:tcPr>
          <w:p w14:paraId="6FBBB90C" w14:textId="24B0FEFA" w:rsidR="00776A73" w:rsidDel="00776A73" w:rsidRDefault="00776A73" w:rsidP="00E15EF4">
            <w:r>
              <w:t>June 30</w:t>
            </w:r>
            <w:r w:rsidRPr="00E15EF4">
              <w:rPr>
                <w:vertAlign w:val="superscript"/>
              </w:rPr>
              <w:t>th</w:t>
            </w:r>
            <w:r>
              <w:t xml:space="preserve"> 2014</w:t>
            </w:r>
          </w:p>
        </w:tc>
      </w:tr>
      <w:tr w:rsidR="00776A73" w14:paraId="082D1EB0" w14:textId="0FB6FF51" w:rsidTr="00E15EF4">
        <w:tc>
          <w:tcPr>
            <w:tcW w:w="900" w:type="dxa"/>
          </w:tcPr>
          <w:p w14:paraId="1FD26F5B" w14:textId="48D58DEE" w:rsidR="00776A73" w:rsidRDefault="00C71C1F" w:rsidP="00AD66B2">
            <w:r>
              <w:t>0.4</w:t>
            </w:r>
          </w:p>
        </w:tc>
        <w:tc>
          <w:tcPr>
            <w:tcW w:w="900" w:type="dxa"/>
          </w:tcPr>
          <w:p w14:paraId="6706B871" w14:textId="57DE82FD" w:rsidR="00776A73" w:rsidRDefault="00C71C1F" w:rsidP="00AD66B2">
            <w:r>
              <w:t>Barnes</w:t>
            </w:r>
          </w:p>
        </w:tc>
        <w:tc>
          <w:tcPr>
            <w:tcW w:w="6750" w:type="dxa"/>
          </w:tcPr>
          <w:p w14:paraId="07DEC4B6" w14:textId="69D70636" w:rsidR="00776A73" w:rsidRDefault="00C71C1F" w:rsidP="00C71C1F">
            <w:pPr>
              <w:pStyle w:val="ListParagraph"/>
              <w:numPr>
                <w:ilvl w:val="0"/>
                <w:numId w:val="32"/>
              </w:numPr>
              <w:ind w:left="342" w:hanging="180"/>
            </w:pPr>
            <w:r>
              <w:t>Revisions based on customer feedback</w:t>
            </w:r>
          </w:p>
        </w:tc>
        <w:tc>
          <w:tcPr>
            <w:tcW w:w="1620" w:type="dxa"/>
          </w:tcPr>
          <w:p w14:paraId="7A6D86F0" w14:textId="3968C041" w:rsidR="00776A73" w:rsidDel="00776A73" w:rsidRDefault="00C71C1F" w:rsidP="00C71C1F">
            <w:r>
              <w:t>July 11</w:t>
            </w:r>
            <w:r w:rsidRPr="00C71C1F">
              <w:rPr>
                <w:vertAlign w:val="superscript"/>
              </w:rPr>
              <w:t>th</w:t>
            </w:r>
            <w:r>
              <w:t xml:space="preserve"> 2014</w:t>
            </w:r>
          </w:p>
        </w:tc>
      </w:tr>
      <w:tr w:rsidR="00BB4EDC" w14:paraId="769C85E3" w14:textId="77777777" w:rsidTr="00E15EF4">
        <w:tc>
          <w:tcPr>
            <w:tcW w:w="900" w:type="dxa"/>
          </w:tcPr>
          <w:p w14:paraId="05CAFC9C" w14:textId="6DC95836" w:rsidR="00BB4EDC" w:rsidRDefault="00BB4EDC" w:rsidP="00AD66B2">
            <w:r>
              <w:t>0.4.1</w:t>
            </w:r>
          </w:p>
        </w:tc>
        <w:tc>
          <w:tcPr>
            <w:tcW w:w="900" w:type="dxa"/>
          </w:tcPr>
          <w:p w14:paraId="5749A996" w14:textId="604A0E78" w:rsidR="00BB4EDC" w:rsidRDefault="00BB4EDC" w:rsidP="00AD66B2">
            <w:r>
              <w:t>Barnes</w:t>
            </w:r>
          </w:p>
        </w:tc>
        <w:tc>
          <w:tcPr>
            <w:tcW w:w="6750" w:type="dxa"/>
          </w:tcPr>
          <w:p w14:paraId="3FFBD32F" w14:textId="7B3E125F" w:rsidR="00BB4EDC" w:rsidRDefault="00BB4EDC" w:rsidP="00C71C1F">
            <w:pPr>
              <w:pStyle w:val="ListParagraph"/>
              <w:numPr>
                <w:ilvl w:val="0"/>
                <w:numId w:val="32"/>
              </w:numPr>
              <w:ind w:left="342" w:hanging="180"/>
            </w:pPr>
            <w:r>
              <w:t>Various minor updates to clarify Monitor Status, PG Status, RBD Status, and OSD Status</w:t>
            </w:r>
          </w:p>
        </w:tc>
        <w:tc>
          <w:tcPr>
            <w:tcW w:w="1620" w:type="dxa"/>
          </w:tcPr>
          <w:p w14:paraId="3AE176EF" w14:textId="79F5F9CD" w:rsidR="00BB4EDC" w:rsidRDefault="00BB4EDC" w:rsidP="00C71C1F">
            <w:r>
              <w:t>July 14</w:t>
            </w:r>
            <w:r w:rsidRPr="00642D7E">
              <w:rPr>
                <w:vertAlign w:val="superscript"/>
              </w:rPr>
              <w:t>th</w:t>
            </w:r>
            <w:r w:rsidR="001B70E5">
              <w:t xml:space="preserve"> 2014</w:t>
            </w:r>
          </w:p>
        </w:tc>
      </w:tr>
      <w:tr w:rsidR="00307683" w14:paraId="34A5A9C7" w14:textId="77777777" w:rsidTr="00E15EF4">
        <w:tc>
          <w:tcPr>
            <w:tcW w:w="900" w:type="dxa"/>
          </w:tcPr>
          <w:p w14:paraId="1DFE14D6" w14:textId="526F0A63" w:rsidR="00307683" w:rsidRDefault="00307683" w:rsidP="00AD66B2">
            <w:r>
              <w:t>0.7.0</w:t>
            </w:r>
          </w:p>
        </w:tc>
        <w:tc>
          <w:tcPr>
            <w:tcW w:w="900" w:type="dxa"/>
          </w:tcPr>
          <w:p w14:paraId="377223D2" w14:textId="08EE62AB" w:rsidR="00307683" w:rsidRDefault="00307683" w:rsidP="00AD66B2">
            <w:r>
              <w:t>Barnes</w:t>
            </w:r>
          </w:p>
        </w:tc>
        <w:tc>
          <w:tcPr>
            <w:tcW w:w="6750" w:type="dxa"/>
          </w:tcPr>
          <w:p w14:paraId="2D9A423F" w14:textId="19742B81" w:rsidR="00307683" w:rsidRDefault="00307683" w:rsidP="00C71C1F">
            <w:pPr>
              <w:pStyle w:val="ListParagraph"/>
              <w:numPr>
                <w:ilvl w:val="0"/>
                <w:numId w:val="32"/>
              </w:numPr>
              <w:ind w:left="342" w:hanging="180"/>
            </w:pPr>
            <w:r>
              <w:t xml:space="preserve">Update to </w:t>
            </w:r>
            <w:r w:rsidR="00712F09">
              <w:t xml:space="preserve">conform with </w:t>
            </w:r>
            <w:r>
              <w:t>new features implemented since VSM0.5:</w:t>
            </w:r>
          </w:p>
          <w:p w14:paraId="6F27074D" w14:textId="4AE22F98" w:rsidR="00307683" w:rsidRDefault="00307683" w:rsidP="00307683">
            <w:pPr>
              <w:pStyle w:val="ListParagraph"/>
              <w:numPr>
                <w:ilvl w:val="1"/>
                <w:numId w:val="69"/>
              </w:numPr>
              <w:ind w:left="702"/>
            </w:pPr>
            <w:r>
              <w:t xml:space="preserve">Support for creation of erasure coded pools </w:t>
            </w:r>
          </w:p>
          <w:p w14:paraId="6585B9E3" w14:textId="45C881EC" w:rsidR="00307683" w:rsidRDefault="00307683" w:rsidP="00307683">
            <w:pPr>
              <w:pStyle w:val="ListParagraph"/>
              <w:numPr>
                <w:ilvl w:val="1"/>
                <w:numId w:val="69"/>
              </w:numPr>
              <w:ind w:left="702"/>
            </w:pPr>
            <w:r>
              <w:t>Support for cache tiering</w:t>
            </w:r>
          </w:p>
          <w:p w14:paraId="11EC43E8" w14:textId="56C7DEC3" w:rsidR="00307683" w:rsidRDefault="00307683" w:rsidP="00307683">
            <w:pPr>
              <w:pStyle w:val="ListParagraph"/>
              <w:numPr>
                <w:ilvl w:val="1"/>
                <w:numId w:val="69"/>
              </w:numPr>
              <w:ind w:left="702"/>
            </w:pPr>
            <w:r>
              <w:t>Support for split storage groups</w:t>
            </w:r>
          </w:p>
          <w:p w14:paraId="2D9DBEB8" w14:textId="77777777" w:rsidR="00307683" w:rsidRDefault="00307683" w:rsidP="00307683">
            <w:pPr>
              <w:pStyle w:val="ListParagraph"/>
              <w:numPr>
                <w:ilvl w:val="1"/>
                <w:numId w:val="69"/>
              </w:numPr>
              <w:ind w:left="702"/>
            </w:pPr>
            <w:r>
              <w:t>Support for setting pool quotas</w:t>
            </w:r>
          </w:p>
          <w:p w14:paraId="16D5D6BA" w14:textId="77777777" w:rsidR="0097768B" w:rsidRDefault="0097768B" w:rsidP="00307683">
            <w:pPr>
              <w:pStyle w:val="ListParagraph"/>
              <w:numPr>
                <w:ilvl w:val="1"/>
                <w:numId w:val="69"/>
              </w:numPr>
              <w:ind w:left="702"/>
            </w:pPr>
            <w:r>
              <w:t>Flexible storage class naming</w:t>
            </w:r>
          </w:p>
          <w:p w14:paraId="7AF1D578" w14:textId="77777777" w:rsidR="005A78B6" w:rsidRDefault="005A78B6" w:rsidP="005A78B6">
            <w:pPr>
              <w:pStyle w:val="ListParagraph"/>
              <w:numPr>
                <w:ilvl w:val="1"/>
                <w:numId w:val="69"/>
              </w:numPr>
              <w:ind w:left="702"/>
            </w:pPr>
            <w:r>
              <w:t>Changes to cluster and server manifest files to support erasure coded pools and cache tiering</w:t>
            </w:r>
          </w:p>
          <w:p w14:paraId="30D4FABE" w14:textId="623ABEAD" w:rsidR="005A78B6" w:rsidRDefault="00712F09">
            <w:pPr>
              <w:pStyle w:val="ListParagraph"/>
              <w:numPr>
                <w:ilvl w:val="1"/>
                <w:numId w:val="69"/>
              </w:numPr>
              <w:ind w:left="702"/>
            </w:pPr>
            <w:r>
              <w:t>Switch to HTTPS for VSM web server</w:t>
            </w:r>
          </w:p>
        </w:tc>
        <w:tc>
          <w:tcPr>
            <w:tcW w:w="1620" w:type="dxa"/>
          </w:tcPr>
          <w:p w14:paraId="75A4217D" w14:textId="59A6070D" w:rsidR="00307683" w:rsidRDefault="00712F09" w:rsidP="00C71C1F">
            <w:r>
              <w:t xml:space="preserve">February </w:t>
            </w:r>
            <w:r w:rsidR="001B70E5">
              <w:t>8</w:t>
            </w:r>
            <w:r w:rsidR="001B70E5" w:rsidRPr="00642D7E">
              <w:rPr>
                <w:vertAlign w:val="superscript"/>
              </w:rPr>
              <w:t>th</w:t>
            </w:r>
            <w:r w:rsidR="001B70E5">
              <w:t xml:space="preserve"> </w:t>
            </w:r>
            <w:r w:rsidR="00307683">
              <w:t>2015</w:t>
            </w:r>
          </w:p>
        </w:tc>
      </w:tr>
      <w:tr w:rsidR="006D40CE" w14:paraId="2DBBCEDF" w14:textId="77777777" w:rsidTr="00E15EF4">
        <w:tc>
          <w:tcPr>
            <w:tcW w:w="900" w:type="dxa"/>
          </w:tcPr>
          <w:p w14:paraId="17C12DE5" w14:textId="1F571C9A" w:rsidR="006D40CE" w:rsidRDefault="006D40CE" w:rsidP="00AD66B2">
            <w:r>
              <w:t>0.7.1</w:t>
            </w:r>
          </w:p>
        </w:tc>
        <w:tc>
          <w:tcPr>
            <w:tcW w:w="900" w:type="dxa"/>
          </w:tcPr>
          <w:p w14:paraId="690A6C0D" w14:textId="77777777" w:rsidR="006D40CE" w:rsidRDefault="006D40CE" w:rsidP="00AD66B2"/>
        </w:tc>
        <w:tc>
          <w:tcPr>
            <w:tcW w:w="6750" w:type="dxa"/>
          </w:tcPr>
          <w:p w14:paraId="5E3DF473" w14:textId="77777777" w:rsidR="006D40CE" w:rsidRDefault="006D40CE" w:rsidP="00C71C1F">
            <w:pPr>
              <w:pStyle w:val="ListParagraph"/>
              <w:numPr>
                <w:ilvl w:val="0"/>
                <w:numId w:val="32"/>
              </w:numPr>
              <w:ind w:left="342" w:hanging="180"/>
            </w:pPr>
            <w:r>
              <w:t>Update to conform with new features implemented since VSM0.5:</w:t>
            </w:r>
          </w:p>
          <w:p w14:paraId="75761305" w14:textId="77777777" w:rsidR="006D40CE" w:rsidRDefault="006D40CE" w:rsidP="00642D7E">
            <w:pPr>
              <w:pStyle w:val="ListParagraph"/>
              <w:numPr>
                <w:ilvl w:val="0"/>
                <w:numId w:val="32"/>
              </w:numPr>
            </w:pPr>
            <w:r>
              <w:t>Support for creation of new storage groups</w:t>
            </w:r>
          </w:p>
          <w:p w14:paraId="4FE021F6" w14:textId="10DDBE95" w:rsidR="006D40CE" w:rsidRDefault="006D40CE">
            <w:pPr>
              <w:pStyle w:val="ListParagraph"/>
              <w:numPr>
                <w:ilvl w:val="0"/>
                <w:numId w:val="32"/>
              </w:numPr>
              <w:ind w:left="342" w:hanging="180"/>
            </w:pPr>
            <w:r>
              <w:t>Updated description of Manage Pools page to include replica storage group column in pools table</w:t>
            </w:r>
          </w:p>
        </w:tc>
        <w:tc>
          <w:tcPr>
            <w:tcW w:w="1620" w:type="dxa"/>
          </w:tcPr>
          <w:p w14:paraId="6483C224" w14:textId="39A8E49D" w:rsidR="006D40CE" w:rsidDel="00712F09" w:rsidRDefault="006D40CE">
            <w:r>
              <w:t>February 20</w:t>
            </w:r>
            <w:r w:rsidRPr="00FB1AAA">
              <w:rPr>
                <w:vertAlign w:val="superscript"/>
              </w:rPr>
              <w:t>th</w:t>
            </w:r>
            <w:r>
              <w:t xml:space="preserve"> 2015</w:t>
            </w:r>
          </w:p>
        </w:tc>
      </w:tr>
    </w:tbl>
    <w:p w14:paraId="2B55EE78" w14:textId="4DC4A06D" w:rsidR="006E1EDA" w:rsidRDefault="006E1EDA"/>
    <w:p w14:paraId="1AAA29DE" w14:textId="77777777" w:rsidR="006E1EDA" w:rsidRDefault="006E1EDA"/>
    <w:p w14:paraId="2AAA775C" w14:textId="4B26B580" w:rsidR="006E1EDA" w:rsidRDefault="006E1EDA">
      <w:r>
        <w:br w:type="page"/>
      </w:r>
    </w:p>
    <w:p w14:paraId="270DCDD6" w14:textId="77777777" w:rsidR="000116AC" w:rsidRDefault="000116AC"/>
    <w:p w14:paraId="68B1C3E2" w14:textId="77777777" w:rsidR="000116AC" w:rsidRDefault="000116AC"/>
    <w:sdt>
      <w:sdtPr>
        <w:rPr>
          <w:b/>
          <w:sz w:val="28"/>
        </w:rPr>
        <w:id w:val="1790542690"/>
        <w:docPartObj>
          <w:docPartGallery w:val="Table of Contents"/>
          <w:docPartUnique/>
        </w:docPartObj>
      </w:sdtPr>
      <w:sdtEndPr>
        <w:rPr>
          <w:b w:val="0"/>
          <w:bCs/>
          <w:noProof/>
          <w:sz w:val="22"/>
        </w:rPr>
      </w:sdtEndPr>
      <w:sdtContent>
        <w:p w14:paraId="63A5A4BD" w14:textId="23EF59FC" w:rsidR="000116AC" w:rsidRPr="00523D07" w:rsidRDefault="000116AC" w:rsidP="00523D07">
          <w:pPr>
            <w:rPr>
              <w:sz w:val="28"/>
            </w:rPr>
          </w:pPr>
          <w:r w:rsidRPr="00523D07">
            <w:rPr>
              <w:sz w:val="28"/>
            </w:rPr>
            <w:t>Contents</w:t>
          </w:r>
        </w:p>
        <w:p w14:paraId="75304690" w14:textId="77777777" w:rsidR="00B54D46" w:rsidRDefault="000116AC">
          <w:pPr>
            <w:pStyle w:val="TOC1"/>
            <w:rPr>
              <w:noProof/>
            </w:rPr>
          </w:pPr>
          <w:r>
            <w:fldChar w:fldCharType="begin"/>
          </w:r>
          <w:r>
            <w:instrText xml:space="preserve"> TOC \o "1-3" \h \z \u </w:instrText>
          </w:r>
          <w:r>
            <w:fldChar w:fldCharType="separate"/>
          </w:r>
          <w:hyperlink w:anchor="_Toc412216500" w:history="1">
            <w:r w:rsidR="00B54D46" w:rsidRPr="00913237">
              <w:rPr>
                <w:rStyle w:val="Hyperlink"/>
                <w:noProof/>
              </w:rPr>
              <w:t>1.</w:t>
            </w:r>
            <w:r w:rsidR="00B54D46">
              <w:rPr>
                <w:noProof/>
              </w:rPr>
              <w:tab/>
            </w:r>
            <w:r w:rsidR="00B54D46" w:rsidRPr="00913237">
              <w:rPr>
                <w:rStyle w:val="Hyperlink"/>
                <w:noProof/>
              </w:rPr>
              <w:t>Overview</w:t>
            </w:r>
            <w:r w:rsidR="00B54D46">
              <w:rPr>
                <w:noProof/>
                <w:webHidden/>
              </w:rPr>
              <w:tab/>
            </w:r>
            <w:r w:rsidR="00B54D46">
              <w:rPr>
                <w:noProof/>
                <w:webHidden/>
              </w:rPr>
              <w:fldChar w:fldCharType="begin"/>
            </w:r>
            <w:r w:rsidR="00B54D46">
              <w:rPr>
                <w:noProof/>
                <w:webHidden/>
              </w:rPr>
              <w:instrText xml:space="preserve"> PAGEREF _Toc412216500 \h </w:instrText>
            </w:r>
            <w:r w:rsidR="00B54D46">
              <w:rPr>
                <w:noProof/>
                <w:webHidden/>
              </w:rPr>
            </w:r>
            <w:r w:rsidR="00B54D46">
              <w:rPr>
                <w:noProof/>
                <w:webHidden/>
              </w:rPr>
              <w:fldChar w:fldCharType="separate"/>
            </w:r>
            <w:r w:rsidR="00B54D46">
              <w:rPr>
                <w:noProof/>
                <w:webHidden/>
              </w:rPr>
              <w:t>7</w:t>
            </w:r>
            <w:r w:rsidR="00B54D46">
              <w:rPr>
                <w:noProof/>
                <w:webHidden/>
              </w:rPr>
              <w:fldChar w:fldCharType="end"/>
            </w:r>
          </w:hyperlink>
        </w:p>
        <w:p w14:paraId="58100B94" w14:textId="77777777" w:rsidR="00B54D46" w:rsidRDefault="00B169FF">
          <w:pPr>
            <w:pStyle w:val="TOC2"/>
            <w:tabs>
              <w:tab w:val="left" w:pos="880"/>
              <w:tab w:val="right" w:leader="dot" w:pos="9350"/>
            </w:tabs>
            <w:rPr>
              <w:noProof/>
            </w:rPr>
          </w:pPr>
          <w:hyperlink w:anchor="_Toc412216501" w:history="1">
            <w:r w:rsidR="00B54D46" w:rsidRPr="00913237">
              <w:rPr>
                <w:rStyle w:val="Hyperlink"/>
                <w:noProof/>
              </w:rPr>
              <w:t>1.1.</w:t>
            </w:r>
            <w:r w:rsidR="00B54D46">
              <w:rPr>
                <w:noProof/>
              </w:rPr>
              <w:tab/>
            </w:r>
            <w:r w:rsidR="00B54D46" w:rsidRPr="00913237">
              <w:rPr>
                <w:rStyle w:val="Hyperlink"/>
                <w:noProof/>
              </w:rPr>
              <w:t>VSM</w:t>
            </w:r>
            <w:r w:rsidR="00B54D46">
              <w:rPr>
                <w:noProof/>
                <w:webHidden/>
              </w:rPr>
              <w:tab/>
            </w:r>
            <w:r w:rsidR="00B54D46">
              <w:rPr>
                <w:noProof/>
                <w:webHidden/>
              </w:rPr>
              <w:fldChar w:fldCharType="begin"/>
            </w:r>
            <w:r w:rsidR="00B54D46">
              <w:rPr>
                <w:noProof/>
                <w:webHidden/>
              </w:rPr>
              <w:instrText xml:space="preserve"> PAGEREF _Toc412216501 \h </w:instrText>
            </w:r>
            <w:r w:rsidR="00B54D46">
              <w:rPr>
                <w:noProof/>
                <w:webHidden/>
              </w:rPr>
            </w:r>
            <w:r w:rsidR="00B54D46">
              <w:rPr>
                <w:noProof/>
                <w:webHidden/>
              </w:rPr>
              <w:fldChar w:fldCharType="separate"/>
            </w:r>
            <w:r w:rsidR="00B54D46">
              <w:rPr>
                <w:noProof/>
                <w:webHidden/>
              </w:rPr>
              <w:t>7</w:t>
            </w:r>
            <w:r w:rsidR="00B54D46">
              <w:rPr>
                <w:noProof/>
                <w:webHidden/>
              </w:rPr>
              <w:fldChar w:fldCharType="end"/>
            </w:r>
          </w:hyperlink>
        </w:p>
        <w:p w14:paraId="7A9923F9" w14:textId="77777777" w:rsidR="00B54D46" w:rsidRDefault="00B169FF">
          <w:pPr>
            <w:pStyle w:val="TOC3"/>
            <w:tabs>
              <w:tab w:val="right" w:leader="dot" w:pos="9350"/>
            </w:tabs>
            <w:rPr>
              <w:noProof/>
            </w:rPr>
          </w:pPr>
          <w:hyperlink w:anchor="_Toc412216502" w:history="1">
            <w:r w:rsidR="00B54D46" w:rsidRPr="00913237">
              <w:rPr>
                <w:rStyle w:val="Hyperlink"/>
                <w:noProof/>
              </w:rPr>
              <w:t>VSM Controller</w:t>
            </w:r>
            <w:r w:rsidR="00B54D46">
              <w:rPr>
                <w:noProof/>
                <w:webHidden/>
              </w:rPr>
              <w:tab/>
            </w:r>
            <w:r w:rsidR="00B54D46">
              <w:rPr>
                <w:noProof/>
                <w:webHidden/>
              </w:rPr>
              <w:fldChar w:fldCharType="begin"/>
            </w:r>
            <w:r w:rsidR="00B54D46">
              <w:rPr>
                <w:noProof/>
                <w:webHidden/>
              </w:rPr>
              <w:instrText xml:space="preserve"> PAGEREF _Toc412216502 \h </w:instrText>
            </w:r>
            <w:r w:rsidR="00B54D46">
              <w:rPr>
                <w:noProof/>
                <w:webHidden/>
              </w:rPr>
            </w:r>
            <w:r w:rsidR="00B54D46">
              <w:rPr>
                <w:noProof/>
                <w:webHidden/>
              </w:rPr>
              <w:fldChar w:fldCharType="separate"/>
            </w:r>
            <w:r w:rsidR="00B54D46">
              <w:rPr>
                <w:noProof/>
                <w:webHidden/>
              </w:rPr>
              <w:t>8</w:t>
            </w:r>
            <w:r w:rsidR="00B54D46">
              <w:rPr>
                <w:noProof/>
                <w:webHidden/>
              </w:rPr>
              <w:fldChar w:fldCharType="end"/>
            </w:r>
          </w:hyperlink>
        </w:p>
        <w:p w14:paraId="60060748" w14:textId="77777777" w:rsidR="00B54D46" w:rsidRDefault="00B169FF">
          <w:pPr>
            <w:pStyle w:val="TOC3"/>
            <w:tabs>
              <w:tab w:val="right" w:leader="dot" w:pos="9350"/>
            </w:tabs>
            <w:rPr>
              <w:noProof/>
            </w:rPr>
          </w:pPr>
          <w:hyperlink w:anchor="_Toc412216503" w:history="1">
            <w:r w:rsidR="00B54D46" w:rsidRPr="00913237">
              <w:rPr>
                <w:rStyle w:val="Hyperlink"/>
                <w:noProof/>
              </w:rPr>
              <w:t>VSM Agent</w:t>
            </w:r>
            <w:r w:rsidR="00B54D46">
              <w:rPr>
                <w:noProof/>
                <w:webHidden/>
              </w:rPr>
              <w:tab/>
            </w:r>
            <w:r w:rsidR="00B54D46">
              <w:rPr>
                <w:noProof/>
                <w:webHidden/>
              </w:rPr>
              <w:fldChar w:fldCharType="begin"/>
            </w:r>
            <w:r w:rsidR="00B54D46">
              <w:rPr>
                <w:noProof/>
                <w:webHidden/>
              </w:rPr>
              <w:instrText xml:space="preserve"> PAGEREF _Toc412216503 \h </w:instrText>
            </w:r>
            <w:r w:rsidR="00B54D46">
              <w:rPr>
                <w:noProof/>
                <w:webHidden/>
              </w:rPr>
            </w:r>
            <w:r w:rsidR="00B54D46">
              <w:rPr>
                <w:noProof/>
                <w:webHidden/>
              </w:rPr>
              <w:fldChar w:fldCharType="separate"/>
            </w:r>
            <w:r w:rsidR="00B54D46">
              <w:rPr>
                <w:noProof/>
                <w:webHidden/>
              </w:rPr>
              <w:t>8</w:t>
            </w:r>
            <w:r w:rsidR="00B54D46">
              <w:rPr>
                <w:noProof/>
                <w:webHidden/>
              </w:rPr>
              <w:fldChar w:fldCharType="end"/>
            </w:r>
          </w:hyperlink>
        </w:p>
        <w:p w14:paraId="625250DC" w14:textId="77777777" w:rsidR="00B54D46" w:rsidRDefault="00B169FF">
          <w:pPr>
            <w:pStyle w:val="TOC2"/>
            <w:tabs>
              <w:tab w:val="left" w:pos="880"/>
              <w:tab w:val="right" w:leader="dot" w:pos="9350"/>
            </w:tabs>
            <w:rPr>
              <w:noProof/>
            </w:rPr>
          </w:pPr>
          <w:hyperlink w:anchor="_Toc412216504" w:history="1">
            <w:r w:rsidR="00B54D46" w:rsidRPr="00913237">
              <w:rPr>
                <w:rStyle w:val="Hyperlink"/>
                <w:noProof/>
              </w:rPr>
              <w:t>1.2.</w:t>
            </w:r>
            <w:r w:rsidR="00B54D46">
              <w:rPr>
                <w:noProof/>
              </w:rPr>
              <w:tab/>
            </w:r>
            <w:r w:rsidR="00B54D46" w:rsidRPr="00913237">
              <w:rPr>
                <w:rStyle w:val="Hyperlink"/>
                <w:noProof/>
              </w:rPr>
              <w:t>Ceph</w:t>
            </w:r>
            <w:r w:rsidR="00B54D46">
              <w:rPr>
                <w:noProof/>
                <w:webHidden/>
              </w:rPr>
              <w:tab/>
            </w:r>
            <w:r w:rsidR="00B54D46">
              <w:rPr>
                <w:noProof/>
                <w:webHidden/>
              </w:rPr>
              <w:fldChar w:fldCharType="begin"/>
            </w:r>
            <w:r w:rsidR="00B54D46">
              <w:rPr>
                <w:noProof/>
                <w:webHidden/>
              </w:rPr>
              <w:instrText xml:space="preserve"> PAGEREF _Toc412216504 \h </w:instrText>
            </w:r>
            <w:r w:rsidR="00B54D46">
              <w:rPr>
                <w:noProof/>
                <w:webHidden/>
              </w:rPr>
            </w:r>
            <w:r w:rsidR="00B54D46">
              <w:rPr>
                <w:noProof/>
                <w:webHidden/>
              </w:rPr>
              <w:fldChar w:fldCharType="separate"/>
            </w:r>
            <w:r w:rsidR="00B54D46">
              <w:rPr>
                <w:noProof/>
                <w:webHidden/>
              </w:rPr>
              <w:t>9</w:t>
            </w:r>
            <w:r w:rsidR="00B54D46">
              <w:rPr>
                <w:noProof/>
                <w:webHidden/>
              </w:rPr>
              <w:fldChar w:fldCharType="end"/>
            </w:r>
          </w:hyperlink>
        </w:p>
        <w:p w14:paraId="0AF503DB" w14:textId="77777777" w:rsidR="00B54D46" w:rsidRDefault="00B169FF">
          <w:pPr>
            <w:pStyle w:val="TOC3"/>
            <w:tabs>
              <w:tab w:val="right" w:leader="dot" w:pos="9350"/>
            </w:tabs>
            <w:rPr>
              <w:noProof/>
            </w:rPr>
          </w:pPr>
          <w:hyperlink w:anchor="_Toc412216505" w:history="1">
            <w:r w:rsidR="00B54D46" w:rsidRPr="00913237">
              <w:rPr>
                <w:rStyle w:val="Hyperlink"/>
                <w:noProof/>
              </w:rPr>
              <w:t>Network Topology</w:t>
            </w:r>
            <w:r w:rsidR="00B54D46">
              <w:rPr>
                <w:noProof/>
                <w:webHidden/>
              </w:rPr>
              <w:tab/>
            </w:r>
            <w:r w:rsidR="00B54D46">
              <w:rPr>
                <w:noProof/>
                <w:webHidden/>
              </w:rPr>
              <w:fldChar w:fldCharType="begin"/>
            </w:r>
            <w:r w:rsidR="00B54D46">
              <w:rPr>
                <w:noProof/>
                <w:webHidden/>
              </w:rPr>
              <w:instrText xml:space="preserve"> PAGEREF _Toc412216505 \h </w:instrText>
            </w:r>
            <w:r w:rsidR="00B54D46">
              <w:rPr>
                <w:noProof/>
                <w:webHidden/>
              </w:rPr>
            </w:r>
            <w:r w:rsidR="00B54D46">
              <w:rPr>
                <w:noProof/>
                <w:webHidden/>
              </w:rPr>
              <w:fldChar w:fldCharType="separate"/>
            </w:r>
            <w:r w:rsidR="00B54D46">
              <w:rPr>
                <w:noProof/>
                <w:webHidden/>
              </w:rPr>
              <w:t>9</w:t>
            </w:r>
            <w:r w:rsidR="00B54D46">
              <w:rPr>
                <w:noProof/>
                <w:webHidden/>
              </w:rPr>
              <w:fldChar w:fldCharType="end"/>
            </w:r>
          </w:hyperlink>
        </w:p>
        <w:p w14:paraId="74A1ACAA" w14:textId="77777777" w:rsidR="00B54D46" w:rsidRDefault="00B169FF">
          <w:pPr>
            <w:pStyle w:val="TOC3"/>
            <w:tabs>
              <w:tab w:val="right" w:leader="dot" w:pos="9350"/>
            </w:tabs>
            <w:rPr>
              <w:noProof/>
            </w:rPr>
          </w:pPr>
          <w:hyperlink w:anchor="_Toc412216506" w:history="1">
            <w:r w:rsidR="00B54D46" w:rsidRPr="00913237">
              <w:rPr>
                <w:rStyle w:val="Hyperlink"/>
                <w:noProof/>
              </w:rPr>
              <w:t>Ceph Server Nodes</w:t>
            </w:r>
            <w:r w:rsidR="00B54D46">
              <w:rPr>
                <w:noProof/>
                <w:webHidden/>
              </w:rPr>
              <w:tab/>
            </w:r>
            <w:r w:rsidR="00B54D46">
              <w:rPr>
                <w:noProof/>
                <w:webHidden/>
              </w:rPr>
              <w:fldChar w:fldCharType="begin"/>
            </w:r>
            <w:r w:rsidR="00B54D46">
              <w:rPr>
                <w:noProof/>
                <w:webHidden/>
              </w:rPr>
              <w:instrText xml:space="preserve"> PAGEREF _Toc412216506 \h </w:instrText>
            </w:r>
            <w:r w:rsidR="00B54D46">
              <w:rPr>
                <w:noProof/>
                <w:webHidden/>
              </w:rPr>
            </w:r>
            <w:r w:rsidR="00B54D46">
              <w:rPr>
                <w:noProof/>
                <w:webHidden/>
              </w:rPr>
              <w:fldChar w:fldCharType="separate"/>
            </w:r>
            <w:r w:rsidR="00B54D46">
              <w:rPr>
                <w:noProof/>
                <w:webHidden/>
              </w:rPr>
              <w:t>9</w:t>
            </w:r>
            <w:r w:rsidR="00B54D46">
              <w:rPr>
                <w:noProof/>
                <w:webHidden/>
              </w:rPr>
              <w:fldChar w:fldCharType="end"/>
            </w:r>
          </w:hyperlink>
        </w:p>
        <w:p w14:paraId="7969FA3A" w14:textId="77777777" w:rsidR="00B54D46" w:rsidRDefault="00B169FF">
          <w:pPr>
            <w:pStyle w:val="TOC3"/>
            <w:tabs>
              <w:tab w:val="right" w:leader="dot" w:pos="9350"/>
            </w:tabs>
            <w:rPr>
              <w:noProof/>
            </w:rPr>
          </w:pPr>
          <w:hyperlink w:anchor="_Toc412216507" w:history="1">
            <w:r w:rsidR="00B54D46" w:rsidRPr="00913237">
              <w:rPr>
                <w:rStyle w:val="Hyperlink"/>
                <w:noProof/>
              </w:rPr>
              <w:t>Ceph Client Nodes</w:t>
            </w:r>
            <w:r w:rsidR="00B54D46">
              <w:rPr>
                <w:noProof/>
                <w:webHidden/>
              </w:rPr>
              <w:tab/>
            </w:r>
            <w:r w:rsidR="00B54D46">
              <w:rPr>
                <w:noProof/>
                <w:webHidden/>
              </w:rPr>
              <w:fldChar w:fldCharType="begin"/>
            </w:r>
            <w:r w:rsidR="00B54D46">
              <w:rPr>
                <w:noProof/>
                <w:webHidden/>
              </w:rPr>
              <w:instrText xml:space="preserve"> PAGEREF _Toc412216507 \h </w:instrText>
            </w:r>
            <w:r w:rsidR="00B54D46">
              <w:rPr>
                <w:noProof/>
                <w:webHidden/>
              </w:rPr>
            </w:r>
            <w:r w:rsidR="00B54D46">
              <w:rPr>
                <w:noProof/>
                <w:webHidden/>
              </w:rPr>
              <w:fldChar w:fldCharType="separate"/>
            </w:r>
            <w:r w:rsidR="00B54D46">
              <w:rPr>
                <w:noProof/>
                <w:webHidden/>
              </w:rPr>
              <w:t>9</w:t>
            </w:r>
            <w:r w:rsidR="00B54D46">
              <w:rPr>
                <w:noProof/>
                <w:webHidden/>
              </w:rPr>
              <w:fldChar w:fldCharType="end"/>
            </w:r>
          </w:hyperlink>
        </w:p>
        <w:p w14:paraId="71B188AA" w14:textId="77777777" w:rsidR="00B54D46" w:rsidRDefault="00B169FF">
          <w:pPr>
            <w:pStyle w:val="TOC2"/>
            <w:tabs>
              <w:tab w:val="left" w:pos="880"/>
              <w:tab w:val="right" w:leader="dot" w:pos="9350"/>
            </w:tabs>
            <w:rPr>
              <w:noProof/>
            </w:rPr>
          </w:pPr>
          <w:hyperlink w:anchor="_Toc412216508" w:history="1">
            <w:r w:rsidR="00B54D46" w:rsidRPr="00913237">
              <w:rPr>
                <w:rStyle w:val="Hyperlink"/>
                <w:noProof/>
              </w:rPr>
              <w:t>1.3.</w:t>
            </w:r>
            <w:r w:rsidR="00B54D46">
              <w:rPr>
                <w:noProof/>
              </w:rPr>
              <w:tab/>
            </w:r>
            <w:r w:rsidR="00B54D46" w:rsidRPr="00913237">
              <w:rPr>
                <w:rStyle w:val="Hyperlink"/>
                <w:noProof/>
              </w:rPr>
              <w:t>OpenStack</w:t>
            </w:r>
            <w:r w:rsidR="00B54D46">
              <w:rPr>
                <w:noProof/>
                <w:webHidden/>
              </w:rPr>
              <w:tab/>
            </w:r>
            <w:r w:rsidR="00B54D46">
              <w:rPr>
                <w:noProof/>
                <w:webHidden/>
              </w:rPr>
              <w:fldChar w:fldCharType="begin"/>
            </w:r>
            <w:r w:rsidR="00B54D46">
              <w:rPr>
                <w:noProof/>
                <w:webHidden/>
              </w:rPr>
              <w:instrText xml:space="preserve"> PAGEREF _Toc412216508 \h </w:instrText>
            </w:r>
            <w:r w:rsidR="00B54D46">
              <w:rPr>
                <w:noProof/>
                <w:webHidden/>
              </w:rPr>
            </w:r>
            <w:r w:rsidR="00B54D46">
              <w:rPr>
                <w:noProof/>
                <w:webHidden/>
              </w:rPr>
              <w:fldChar w:fldCharType="separate"/>
            </w:r>
            <w:r w:rsidR="00B54D46">
              <w:rPr>
                <w:noProof/>
                <w:webHidden/>
              </w:rPr>
              <w:t>10</w:t>
            </w:r>
            <w:r w:rsidR="00B54D46">
              <w:rPr>
                <w:noProof/>
                <w:webHidden/>
              </w:rPr>
              <w:fldChar w:fldCharType="end"/>
            </w:r>
          </w:hyperlink>
        </w:p>
        <w:p w14:paraId="42D4DCDD" w14:textId="77777777" w:rsidR="00B54D46" w:rsidRDefault="00B169FF">
          <w:pPr>
            <w:pStyle w:val="TOC2"/>
            <w:tabs>
              <w:tab w:val="left" w:pos="880"/>
              <w:tab w:val="right" w:leader="dot" w:pos="9350"/>
            </w:tabs>
            <w:rPr>
              <w:noProof/>
            </w:rPr>
          </w:pPr>
          <w:hyperlink w:anchor="_Toc412216509" w:history="1">
            <w:r w:rsidR="00B54D46" w:rsidRPr="00913237">
              <w:rPr>
                <w:rStyle w:val="Hyperlink"/>
                <w:noProof/>
              </w:rPr>
              <w:t>1.4.</w:t>
            </w:r>
            <w:r w:rsidR="00B54D46">
              <w:rPr>
                <w:noProof/>
              </w:rPr>
              <w:tab/>
            </w:r>
            <w:r w:rsidR="00B54D46" w:rsidRPr="00913237">
              <w:rPr>
                <w:rStyle w:val="Hyperlink"/>
                <w:noProof/>
              </w:rPr>
              <w:t>Applications</w:t>
            </w:r>
            <w:r w:rsidR="00B54D46">
              <w:rPr>
                <w:noProof/>
                <w:webHidden/>
              </w:rPr>
              <w:tab/>
            </w:r>
            <w:r w:rsidR="00B54D46">
              <w:rPr>
                <w:noProof/>
                <w:webHidden/>
              </w:rPr>
              <w:fldChar w:fldCharType="begin"/>
            </w:r>
            <w:r w:rsidR="00B54D46">
              <w:rPr>
                <w:noProof/>
                <w:webHidden/>
              </w:rPr>
              <w:instrText xml:space="preserve"> PAGEREF _Toc412216509 \h </w:instrText>
            </w:r>
            <w:r w:rsidR="00B54D46">
              <w:rPr>
                <w:noProof/>
                <w:webHidden/>
              </w:rPr>
            </w:r>
            <w:r w:rsidR="00B54D46">
              <w:rPr>
                <w:noProof/>
                <w:webHidden/>
              </w:rPr>
              <w:fldChar w:fldCharType="separate"/>
            </w:r>
            <w:r w:rsidR="00B54D46">
              <w:rPr>
                <w:noProof/>
                <w:webHidden/>
              </w:rPr>
              <w:t>10</w:t>
            </w:r>
            <w:r w:rsidR="00B54D46">
              <w:rPr>
                <w:noProof/>
                <w:webHidden/>
              </w:rPr>
              <w:fldChar w:fldCharType="end"/>
            </w:r>
          </w:hyperlink>
        </w:p>
        <w:p w14:paraId="7B29F4E8" w14:textId="77777777" w:rsidR="00B54D46" w:rsidRDefault="00B169FF">
          <w:pPr>
            <w:pStyle w:val="TOC3"/>
            <w:tabs>
              <w:tab w:val="right" w:leader="dot" w:pos="9350"/>
            </w:tabs>
            <w:rPr>
              <w:noProof/>
            </w:rPr>
          </w:pPr>
          <w:hyperlink w:anchor="_Toc412216510" w:history="1">
            <w:r w:rsidR="00B54D46" w:rsidRPr="00913237">
              <w:rPr>
                <w:rStyle w:val="Hyperlink"/>
                <w:noProof/>
              </w:rPr>
              <w:t>CloudStack</w:t>
            </w:r>
            <w:r w:rsidR="00B54D46">
              <w:rPr>
                <w:noProof/>
                <w:webHidden/>
              </w:rPr>
              <w:tab/>
            </w:r>
            <w:r w:rsidR="00B54D46">
              <w:rPr>
                <w:noProof/>
                <w:webHidden/>
              </w:rPr>
              <w:fldChar w:fldCharType="begin"/>
            </w:r>
            <w:r w:rsidR="00B54D46">
              <w:rPr>
                <w:noProof/>
                <w:webHidden/>
              </w:rPr>
              <w:instrText xml:space="preserve"> PAGEREF _Toc412216510 \h </w:instrText>
            </w:r>
            <w:r w:rsidR="00B54D46">
              <w:rPr>
                <w:noProof/>
                <w:webHidden/>
              </w:rPr>
            </w:r>
            <w:r w:rsidR="00B54D46">
              <w:rPr>
                <w:noProof/>
                <w:webHidden/>
              </w:rPr>
              <w:fldChar w:fldCharType="separate"/>
            </w:r>
            <w:r w:rsidR="00B54D46">
              <w:rPr>
                <w:noProof/>
                <w:webHidden/>
              </w:rPr>
              <w:t>10</w:t>
            </w:r>
            <w:r w:rsidR="00B54D46">
              <w:rPr>
                <w:noProof/>
                <w:webHidden/>
              </w:rPr>
              <w:fldChar w:fldCharType="end"/>
            </w:r>
          </w:hyperlink>
        </w:p>
        <w:p w14:paraId="13A55455" w14:textId="77777777" w:rsidR="00B54D46" w:rsidRDefault="00B169FF">
          <w:pPr>
            <w:pStyle w:val="TOC3"/>
            <w:tabs>
              <w:tab w:val="right" w:leader="dot" w:pos="9350"/>
            </w:tabs>
            <w:rPr>
              <w:noProof/>
            </w:rPr>
          </w:pPr>
          <w:hyperlink w:anchor="_Toc412216511" w:history="1">
            <w:r w:rsidR="00B54D46" w:rsidRPr="00913237">
              <w:rPr>
                <w:rStyle w:val="Hyperlink"/>
                <w:noProof/>
              </w:rPr>
              <w:t>Object Storage via RADOS Gateway</w:t>
            </w:r>
            <w:r w:rsidR="00B54D46">
              <w:rPr>
                <w:noProof/>
                <w:webHidden/>
              </w:rPr>
              <w:tab/>
            </w:r>
            <w:r w:rsidR="00B54D46">
              <w:rPr>
                <w:noProof/>
                <w:webHidden/>
              </w:rPr>
              <w:fldChar w:fldCharType="begin"/>
            </w:r>
            <w:r w:rsidR="00B54D46">
              <w:rPr>
                <w:noProof/>
                <w:webHidden/>
              </w:rPr>
              <w:instrText xml:space="preserve"> PAGEREF _Toc412216511 \h </w:instrText>
            </w:r>
            <w:r w:rsidR="00B54D46">
              <w:rPr>
                <w:noProof/>
                <w:webHidden/>
              </w:rPr>
            </w:r>
            <w:r w:rsidR="00B54D46">
              <w:rPr>
                <w:noProof/>
                <w:webHidden/>
              </w:rPr>
              <w:fldChar w:fldCharType="separate"/>
            </w:r>
            <w:r w:rsidR="00B54D46">
              <w:rPr>
                <w:noProof/>
                <w:webHidden/>
              </w:rPr>
              <w:t>10</w:t>
            </w:r>
            <w:r w:rsidR="00B54D46">
              <w:rPr>
                <w:noProof/>
                <w:webHidden/>
              </w:rPr>
              <w:fldChar w:fldCharType="end"/>
            </w:r>
          </w:hyperlink>
        </w:p>
        <w:p w14:paraId="48A0F1A8" w14:textId="77777777" w:rsidR="00B54D46" w:rsidRDefault="00B169FF">
          <w:pPr>
            <w:pStyle w:val="TOC3"/>
            <w:tabs>
              <w:tab w:val="right" w:leader="dot" w:pos="9350"/>
            </w:tabs>
            <w:rPr>
              <w:noProof/>
            </w:rPr>
          </w:pPr>
          <w:hyperlink w:anchor="_Toc412216512" w:history="1">
            <w:r w:rsidR="00B54D46" w:rsidRPr="00913237">
              <w:rPr>
                <w:rStyle w:val="Hyperlink"/>
                <w:noProof/>
              </w:rPr>
              <w:t>CephFS</w:t>
            </w:r>
            <w:r w:rsidR="00B54D46">
              <w:rPr>
                <w:noProof/>
                <w:webHidden/>
              </w:rPr>
              <w:tab/>
            </w:r>
            <w:r w:rsidR="00B54D46">
              <w:rPr>
                <w:noProof/>
                <w:webHidden/>
              </w:rPr>
              <w:fldChar w:fldCharType="begin"/>
            </w:r>
            <w:r w:rsidR="00B54D46">
              <w:rPr>
                <w:noProof/>
                <w:webHidden/>
              </w:rPr>
              <w:instrText xml:space="preserve"> PAGEREF _Toc412216512 \h </w:instrText>
            </w:r>
            <w:r w:rsidR="00B54D46">
              <w:rPr>
                <w:noProof/>
                <w:webHidden/>
              </w:rPr>
            </w:r>
            <w:r w:rsidR="00B54D46">
              <w:rPr>
                <w:noProof/>
                <w:webHidden/>
              </w:rPr>
              <w:fldChar w:fldCharType="separate"/>
            </w:r>
            <w:r w:rsidR="00B54D46">
              <w:rPr>
                <w:noProof/>
                <w:webHidden/>
              </w:rPr>
              <w:t>10</w:t>
            </w:r>
            <w:r w:rsidR="00B54D46">
              <w:rPr>
                <w:noProof/>
                <w:webHidden/>
              </w:rPr>
              <w:fldChar w:fldCharType="end"/>
            </w:r>
          </w:hyperlink>
        </w:p>
        <w:p w14:paraId="61639D62" w14:textId="77777777" w:rsidR="00B54D46" w:rsidRDefault="00B169FF">
          <w:pPr>
            <w:pStyle w:val="TOC2"/>
            <w:tabs>
              <w:tab w:val="left" w:pos="880"/>
              <w:tab w:val="right" w:leader="dot" w:pos="9350"/>
            </w:tabs>
            <w:rPr>
              <w:noProof/>
            </w:rPr>
          </w:pPr>
          <w:hyperlink w:anchor="_Toc412216513" w:history="1">
            <w:r w:rsidR="00B54D46" w:rsidRPr="00913237">
              <w:rPr>
                <w:rStyle w:val="Hyperlink"/>
                <w:noProof/>
              </w:rPr>
              <w:t>1.5.</w:t>
            </w:r>
            <w:r w:rsidR="00B54D46">
              <w:rPr>
                <w:noProof/>
              </w:rPr>
              <w:tab/>
            </w:r>
            <w:r w:rsidR="00B54D46" w:rsidRPr="00913237">
              <w:rPr>
                <w:rStyle w:val="Hyperlink"/>
                <w:noProof/>
              </w:rPr>
              <w:t>Cluster Management</w:t>
            </w:r>
            <w:r w:rsidR="00B54D46">
              <w:rPr>
                <w:noProof/>
                <w:webHidden/>
              </w:rPr>
              <w:tab/>
            </w:r>
            <w:r w:rsidR="00B54D46">
              <w:rPr>
                <w:noProof/>
                <w:webHidden/>
              </w:rPr>
              <w:fldChar w:fldCharType="begin"/>
            </w:r>
            <w:r w:rsidR="00B54D46">
              <w:rPr>
                <w:noProof/>
                <w:webHidden/>
              </w:rPr>
              <w:instrText xml:space="preserve"> PAGEREF _Toc412216513 \h </w:instrText>
            </w:r>
            <w:r w:rsidR="00B54D46">
              <w:rPr>
                <w:noProof/>
                <w:webHidden/>
              </w:rPr>
            </w:r>
            <w:r w:rsidR="00B54D46">
              <w:rPr>
                <w:noProof/>
                <w:webHidden/>
              </w:rPr>
              <w:fldChar w:fldCharType="separate"/>
            </w:r>
            <w:r w:rsidR="00B54D46">
              <w:rPr>
                <w:noProof/>
                <w:webHidden/>
              </w:rPr>
              <w:t>10</w:t>
            </w:r>
            <w:r w:rsidR="00B54D46">
              <w:rPr>
                <w:noProof/>
                <w:webHidden/>
              </w:rPr>
              <w:fldChar w:fldCharType="end"/>
            </w:r>
          </w:hyperlink>
        </w:p>
        <w:p w14:paraId="4599B342" w14:textId="77777777" w:rsidR="00B54D46" w:rsidRDefault="00B169FF">
          <w:pPr>
            <w:pStyle w:val="TOC3"/>
            <w:tabs>
              <w:tab w:val="right" w:leader="dot" w:pos="9350"/>
            </w:tabs>
            <w:rPr>
              <w:noProof/>
            </w:rPr>
          </w:pPr>
          <w:hyperlink w:anchor="_Toc412216514" w:history="1">
            <w:r w:rsidR="00B54D46" w:rsidRPr="00913237">
              <w:rPr>
                <w:rStyle w:val="Hyperlink"/>
                <w:noProof/>
              </w:rPr>
              <w:t>Managing Failure Domains</w:t>
            </w:r>
            <w:r w:rsidR="00B54D46">
              <w:rPr>
                <w:noProof/>
                <w:webHidden/>
              </w:rPr>
              <w:tab/>
            </w:r>
            <w:r w:rsidR="00B54D46">
              <w:rPr>
                <w:noProof/>
                <w:webHidden/>
              </w:rPr>
              <w:fldChar w:fldCharType="begin"/>
            </w:r>
            <w:r w:rsidR="00B54D46">
              <w:rPr>
                <w:noProof/>
                <w:webHidden/>
              </w:rPr>
              <w:instrText xml:space="preserve"> PAGEREF _Toc412216514 \h </w:instrText>
            </w:r>
            <w:r w:rsidR="00B54D46">
              <w:rPr>
                <w:noProof/>
                <w:webHidden/>
              </w:rPr>
            </w:r>
            <w:r w:rsidR="00B54D46">
              <w:rPr>
                <w:noProof/>
                <w:webHidden/>
              </w:rPr>
              <w:fldChar w:fldCharType="separate"/>
            </w:r>
            <w:r w:rsidR="00B54D46">
              <w:rPr>
                <w:noProof/>
                <w:webHidden/>
              </w:rPr>
              <w:t>12</w:t>
            </w:r>
            <w:r w:rsidR="00B54D46">
              <w:rPr>
                <w:noProof/>
                <w:webHidden/>
              </w:rPr>
              <w:fldChar w:fldCharType="end"/>
            </w:r>
          </w:hyperlink>
        </w:p>
        <w:p w14:paraId="347ED214" w14:textId="77777777" w:rsidR="00B54D46" w:rsidRDefault="00B169FF">
          <w:pPr>
            <w:pStyle w:val="TOC3"/>
            <w:tabs>
              <w:tab w:val="right" w:leader="dot" w:pos="9350"/>
            </w:tabs>
            <w:rPr>
              <w:noProof/>
            </w:rPr>
          </w:pPr>
          <w:hyperlink w:anchor="_Toc412216515" w:history="1">
            <w:r w:rsidR="00B54D46" w:rsidRPr="00913237">
              <w:rPr>
                <w:rStyle w:val="Hyperlink"/>
                <w:noProof/>
              </w:rPr>
              <w:t>Cluster and Server Manifest File Configuration for Disk Management</w:t>
            </w:r>
            <w:r w:rsidR="00B54D46">
              <w:rPr>
                <w:noProof/>
                <w:webHidden/>
              </w:rPr>
              <w:tab/>
            </w:r>
            <w:r w:rsidR="00B54D46">
              <w:rPr>
                <w:noProof/>
                <w:webHidden/>
              </w:rPr>
              <w:fldChar w:fldCharType="begin"/>
            </w:r>
            <w:r w:rsidR="00B54D46">
              <w:rPr>
                <w:noProof/>
                <w:webHidden/>
              </w:rPr>
              <w:instrText xml:space="preserve"> PAGEREF _Toc412216515 \h </w:instrText>
            </w:r>
            <w:r w:rsidR="00B54D46">
              <w:rPr>
                <w:noProof/>
                <w:webHidden/>
              </w:rPr>
            </w:r>
            <w:r w:rsidR="00B54D46">
              <w:rPr>
                <w:noProof/>
                <w:webHidden/>
              </w:rPr>
              <w:fldChar w:fldCharType="separate"/>
            </w:r>
            <w:r w:rsidR="00B54D46">
              <w:rPr>
                <w:noProof/>
                <w:webHidden/>
              </w:rPr>
              <w:t>13</w:t>
            </w:r>
            <w:r w:rsidR="00B54D46">
              <w:rPr>
                <w:noProof/>
                <w:webHidden/>
              </w:rPr>
              <w:fldChar w:fldCharType="end"/>
            </w:r>
          </w:hyperlink>
        </w:p>
        <w:p w14:paraId="004E20B6" w14:textId="77777777" w:rsidR="00B54D46" w:rsidRDefault="00B169FF">
          <w:pPr>
            <w:pStyle w:val="TOC3"/>
            <w:tabs>
              <w:tab w:val="right" w:leader="dot" w:pos="9350"/>
            </w:tabs>
            <w:rPr>
              <w:noProof/>
            </w:rPr>
          </w:pPr>
          <w:hyperlink w:anchor="_Toc412216516" w:history="1">
            <w:r w:rsidR="00B54D46" w:rsidRPr="00913237">
              <w:rPr>
                <w:rStyle w:val="Hyperlink"/>
                <w:noProof/>
              </w:rPr>
              <w:t>Ceph Server Node Roles</w:t>
            </w:r>
            <w:r w:rsidR="00B54D46">
              <w:rPr>
                <w:noProof/>
                <w:webHidden/>
              </w:rPr>
              <w:tab/>
            </w:r>
            <w:r w:rsidR="00B54D46">
              <w:rPr>
                <w:noProof/>
                <w:webHidden/>
              </w:rPr>
              <w:fldChar w:fldCharType="begin"/>
            </w:r>
            <w:r w:rsidR="00B54D46">
              <w:rPr>
                <w:noProof/>
                <w:webHidden/>
              </w:rPr>
              <w:instrText xml:space="preserve"> PAGEREF _Toc412216516 \h </w:instrText>
            </w:r>
            <w:r w:rsidR="00B54D46">
              <w:rPr>
                <w:noProof/>
                <w:webHidden/>
              </w:rPr>
            </w:r>
            <w:r w:rsidR="00B54D46">
              <w:rPr>
                <w:noProof/>
                <w:webHidden/>
              </w:rPr>
              <w:fldChar w:fldCharType="separate"/>
            </w:r>
            <w:r w:rsidR="00B54D46">
              <w:rPr>
                <w:noProof/>
                <w:webHidden/>
              </w:rPr>
              <w:t>14</w:t>
            </w:r>
            <w:r w:rsidR="00B54D46">
              <w:rPr>
                <w:noProof/>
                <w:webHidden/>
              </w:rPr>
              <w:fldChar w:fldCharType="end"/>
            </w:r>
          </w:hyperlink>
        </w:p>
        <w:p w14:paraId="5049989E" w14:textId="77777777" w:rsidR="00B54D46" w:rsidRDefault="00B169FF">
          <w:pPr>
            <w:pStyle w:val="TOC3"/>
            <w:tabs>
              <w:tab w:val="right" w:leader="dot" w:pos="9350"/>
            </w:tabs>
            <w:rPr>
              <w:noProof/>
            </w:rPr>
          </w:pPr>
          <w:hyperlink w:anchor="_Toc412216517" w:history="1">
            <w:r w:rsidR="00B54D46" w:rsidRPr="00913237">
              <w:rPr>
                <w:rStyle w:val="Hyperlink"/>
                <w:noProof/>
              </w:rPr>
              <w:t>Ceph Server Node Discovery and Authentication</w:t>
            </w:r>
            <w:r w:rsidR="00B54D46">
              <w:rPr>
                <w:noProof/>
                <w:webHidden/>
              </w:rPr>
              <w:tab/>
            </w:r>
            <w:r w:rsidR="00B54D46">
              <w:rPr>
                <w:noProof/>
                <w:webHidden/>
              </w:rPr>
              <w:fldChar w:fldCharType="begin"/>
            </w:r>
            <w:r w:rsidR="00B54D46">
              <w:rPr>
                <w:noProof/>
                <w:webHidden/>
              </w:rPr>
              <w:instrText xml:space="preserve"> PAGEREF _Toc412216517 \h </w:instrText>
            </w:r>
            <w:r w:rsidR="00B54D46">
              <w:rPr>
                <w:noProof/>
                <w:webHidden/>
              </w:rPr>
            </w:r>
            <w:r w:rsidR="00B54D46">
              <w:rPr>
                <w:noProof/>
                <w:webHidden/>
              </w:rPr>
              <w:fldChar w:fldCharType="separate"/>
            </w:r>
            <w:r w:rsidR="00B54D46">
              <w:rPr>
                <w:noProof/>
                <w:webHidden/>
              </w:rPr>
              <w:t>15</w:t>
            </w:r>
            <w:r w:rsidR="00B54D46">
              <w:rPr>
                <w:noProof/>
                <w:webHidden/>
              </w:rPr>
              <w:fldChar w:fldCharType="end"/>
            </w:r>
          </w:hyperlink>
        </w:p>
        <w:p w14:paraId="3270CF93" w14:textId="77777777" w:rsidR="00B54D46" w:rsidRDefault="00B169FF">
          <w:pPr>
            <w:pStyle w:val="TOC3"/>
            <w:tabs>
              <w:tab w:val="right" w:leader="dot" w:pos="9350"/>
            </w:tabs>
            <w:rPr>
              <w:noProof/>
            </w:rPr>
          </w:pPr>
          <w:hyperlink w:anchor="_Toc412216518" w:history="1">
            <w:r w:rsidR="00B54D46" w:rsidRPr="00913237">
              <w:rPr>
                <w:rStyle w:val="Hyperlink"/>
                <w:noProof/>
              </w:rPr>
              <w:t>Pool Data Placement Rules</w:t>
            </w:r>
            <w:r w:rsidR="00B54D46">
              <w:rPr>
                <w:noProof/>
                <w:webHidden/>
              </w:rPr>
              <w:tab/>
            </w:r>
            <w:r w:rsidR="00B54D46">
              <w:rPr>
                <w:noProof/>
                <w:webHidden/>
              </w:rPr>
              <w:fldChar w:fldCharType="begin"/>
            </w:r>
            <w:r w:rsidR="00B54D46">
              <w:rPr>
                <w:noProof/>
                <w:webHidden/>
              </w:rPr>
              <w:instrText xml:space="preserve"> PAGEREF _Toc412216518 \h </w:instrText>
            </w:r>
            <w:r w:rsidR="00B54D46">
              <w:rPr>
                <w:noProof/>
                <w:webHidden/>
              </w:rPr>
            </w:r>
            <w:r w:rsidR="00B54D46">
              <w:rPr>
                <w:noProof/>
                <w:webHidden/>
              </w:rPr>
              <w:fldChar w:fldCharType="separate"/>
            </w:r>
            <w:r w:rsidR="00B54D46">
              <w:rPr>
                <w:noProof/>
                <w:webHidden/>
              </w:rPr>
              <w:t>15</w:t>
            </w:r>
            <w:r w:rsidR="00B54D46">
              <w:rPr>
                <w:noProof/>
                <w:webHidden/>
              </w:rPr>
              <w:fldChar w:fldCharType="end"/>
            </w:r>
          </w:hyperlink>
        </w:p>
        <w:p w14:paraId="2CD80B07" w14:textId="77777777" w:rsidR="00B54D46" w:rsidRDefault="00B169FF">
          <w:pPr>
            <w:pStyle w:val="TOC1"/>
            <w:rPr>
              <w:noProof/>
            </w:rPr>
          </w:pPr>
          <w:hyperlink w:anchor="_Toc412216519" w:history="1">
            <w:r w:rsidR="00B54D46" w:rsidRPr="00913237">
              <w:rPr>
                <w:rStyle w:val="Hyperlink"/>
                <w:noProof/>
              </w:rPr>
              <w:t>2.</w:t>
            </w:r>
            <w:r w:rsidR="00B54D46">
              <w:rPr>
                <w:noProof/>
              </w:rPr>
              <w:tab/>
            </w:r>
            <w:r w:rsidR="00B54D46" w:rsidRPr="00913237">
              <w:rPr>
                <w:rStyle w:val="Hyperlink"/>
                <w:noProof/>
              </w:rPr>
              <w:t>System Configuration</w:t>
            </w:r>
            <w:r w:rsidR="00B54D46">
              <w:rPr>
                <w:noProof/>
                <w:webHidden/>
              </w:rPr>
              <w:tab/>
            </w:r>
            <w:r w:rsidR="00B54D46">
              <w:rPr>
                <w:noProof/>
                <w:webHidden/>
              </w:rPr>
              <w:fldChar w:fldCharType="begin"/>
            </w:r>
            <w:r w:rsidR="00B54D46">
              <w:rPr>
                <w:noProof/>
                <w:webHidden/>
              </w:rPr>
              <w:instrText xml:space="preserve"> PAGEREF _Toc412216519 \h </w:instrText>
            </w:r>
            <w:r w:rsidR="00B54D46">
              <w:rPr>
                <w:noProof/>
                <w:webHidden/>
              </w:rPr>
            </w:r>
            <w:r w:rsidR="00B54D46">
              <w:rPr>
                <w:noProof/>
                <w:webHidden/>
              </w:rPr>
              <w:fldChar w:fldCharType="separate"/>
            </w:r>
            <w:r w:rsidR="00B54D46">
              <w:rPr>
                <w:noProof/>
                <w:webHidden/>
              </w:rPr>
              <w:t>16</w:t>
            </w:r>
            <w:r w:rsidR="00B54D46">
              <w:rPr>
                <w:noProof/>
                <w:webHidden/>
              </w:rPr>
              <w:fldChar w:fldCharType="end"/>
            </w:r>
          </w:hyperlink>
        </w:p>
        <w:p w14:paraId="772BD019" w14:textId="77777777" w:rsidR="00B54D46" w:rsidRDefault="00B169FF">
          <w:pPr>
            <w:pStyle w:val="TOC2"/>
            <w:tabs>
              <w:tab w:val="left" w:pos="880"/>
              <w:tab w:val="right" w:leader="dot" w:pos="9350"/>
            </w:tabs>
            <w:rPr>
              <w:noProof/>
            </w:rPr>
          </w:pPr>
          <w:hyperlink w:anchor="_Toc412216520" w:history="1">
            <w:r w:rsidR="00B54D46" w:rsidRPr="00913237">
              <w:rPr>
                <w:rStyle w:val="Hyperlink"/>
                <w:noProof/>
              </w:rPr>
              <w:t>2.1.</w:t>
            </w:r>
            <w:r w:rsidR="00B54D46">
              <w:rPr>
                <w:noProof/>
              </w:rPr>
              <w:tab/>
            </w:r>
            <w:r w:rsidR="00B54D46" w:rsidRPr="00913237">
              <w:rPr>
                <w:rStyle w:val="Hyperlink"/>
                <w:noProof/>
              </w:rPr>
              <w:t>VSM Software Environment</w:t>
            </w:r>
            <w:r w:rsidR="00B54D46">
              <w:rPr>
                <w:noProof/>
                <w:webHidden/>
              </w:rPr>
              <w:tab/>
            </w:r>
            <w:r w:rsidR="00B54D46">
              <w:rPr>
                <w:noProof/>
                <w:webHidden/>
              </w:rPr>
              <w:fldChar w:fldCharType="begin"/>
            </w:r>
            <w:r w:rsidR="00B54D46">
              <w:rPr>
                <w:noProof/>
                <w:webHidden/>
              </w:rPr>
              <w:instrText xml:space="preserve"> PAGEREF _Toc412216520 \h </w:instrText>
            </w:r>
            <w:r w:rsidR="00B54D46">
              <w:rPr>
                <w:noProof/>
                <w:webHidden/>
              </w:rPr>
            </w:r>
            <w:r w:rsidR="00B54D46">
              <w:rPr>
                <w:noProof/>
                <w:webHidden/>
              </w:rPr>
              <w:fldChar w:fldCharType="separate"/>
            </w:r>
            <w:r w:rsidR="00B54D46">
              <w:rPr>
                <w:noProof/>
                <w:webHidden/>
              </w:rPr>
              <w:t>16</w:t>
            </w:r>
            <w:r w:rsidR="00B54D46">
              <w:rPr>
                <w:noProof/>
                <w:webHidden/>
              </w:rPr>
              <w:fldChar w:fldCharType="end"/>
            </w:r>
          </w:hyperlink>
        </w:p>
        <w:p w14:paraId="66DB5700" w14:textId="77777777" w:rsidR="00B54D46" w:rsidRDefault="00B169FF">
          <w:pPr>
            <w:pStyle w:val="TOC2"/>
            <w:tabs>
              <w:tab w:val="left" w:pos="880"/>
              <w:tab w:val="right" w:leader="dot" w:pos="9350"/>
            </w:tabs>
            <w:rPr>
              <w:noProof/>
            </w:rPr>
          </w:pPr>
          <w:hyperlink w:anchor="_Toc412216521" w:history="1">
            <w:r w:rsidR="00B54D46" w:rsidRPr="00913237">
              <w:rPr>
                <w:rStyle w:val="Hyperlink"/>
                <w:noProof/>
              </w:rPr>
              <w:t>2.2.</w:t>
            </w:r>
            <w:r w:rsidR="00B54D46">
              <w:rPr>
                <w:noProof/>
              </w:rPr>
              <w:tab/>
            </w:r>
            <w:r w:rsidR="00B54D46" w:rsidRPr="00913237">
              <w:rPr>
                <w:rStyle w:val="Hyperlink"/>
                <w:noProof/>
              </w:rPr>
              <w:t>VSM Installation</w:t>
            </w:r>
            <w:r w:rsidR="00B54D46">
              <w:rPr>
                <w:noProof/>
                <w:webHidden/>
              </w:rPr>
              <w:tab/>
            </w:r>
            <w:r w:rsidR="00B54D46">
              <w:rPr>
                <w:noProof/>
                <w:webHidden/>
              </w:rPr>
              <w:fldChar w:fldCharType="begin"/>
            </w:r>
            <w:r w:rsidR="00B54D46">
              <w:rPr>
                <w:noProof/>
                <w:webHidden/>
              </w:rPr>
              <w:instrText xml:space="preserve"> PAGEREF _Toc412216521 \h </w:instrText>
            </w:r>
            <w:r w:rsidR="00B54D46">
              <w:rPr>
                <w:noProof/>
                <w:webHidden/>
              </w:rPr>
            </w:r>
            <w:r w:rsidR="00B54D46">
              <w:rPr>
                <w:noProof/>
                <w:webHidden/>
              </w:rPr>
              <w:fldChar w:fldCharType="separate"/>
            </w:r>
            <w:r w:rsidR="00B54D46">
              <w:rPr>
                <w:noProof/>
                <w:webHidden/>
              </w:rPr>
              <w:t>16</w:t>
            </w:r>
            <w:r w:rsidR="00B54D46">
              <w:rPr>
                <w:noProof/>
                <w:webHidden/>
              </w:rPr>
              <w:fldChar w:fldCharType="end"/>
            </w:r>
          </w:hyperlink>
        </w:p>
        <w:p w14:paraId="07A58806" w14:textId="77777777" w:rsidR="00B54D46" w:rsidRDefault="00B169FF">
          <w:pPr>
            <w:pStyle w:val="TOC3"/>
            <w:tabs>
              <w:tab w:val="right" w:leader="dot" w:pos="9350"/>
            </w:tabs>
            <w:rPr>
              <w:noProof/>
            </w:rPr>
          </w:pPr>
          <w:hyperlink w:anchor="_Toc412216522" w:history="1">
            <w:r w:rsidR="00B54D46" w:rsidRPr="00913237">
              <w:rPr>
                <w:rStyle w:val="Hyperlink"/>
                <w:noProof/>
              </w:rPr>
              <w:t>Preinstalled Software</w:t>
            </w:r>
            <w:r w:rsidR="00B54D46">
              <w:rPr>
                <w:noProof/>
                <w:webHidden/>
              </w:rPr>
              <w:tab/>
            </w:r>
            <w:r w:rsidR="00B54D46">
              <w:rPr>
                <w:noProof/>
                <w:webHidden/>
              </w:rPr>
              <w:fldChar w:fldCharType="begin"/>
            </w:r>
            <w:r w:rsidR="00B54D46">
              <w:rPr>
                <w:noProof/>
                <w:webHidden/>
              </w:rPr>
              <w:instrText xml:space="preserve"> PAGEREF _Toc412216522 \h </w:instrText>
            </w:r>
            <w:r w:rsidR="00B54D46">
              <w:rPr>
                <w:noProof/>
                <w:webHidden/>
              </w:rPr>
            </w:r>
            <w:r w:rsidR="00B54D46">
              <w:rPr>
                <w:noProof/>
                <w:webHidden/>
              </w:rPr>
              <w:fldChar w:fldCharType="separate"/>
            </w:r>
            <w:r w:rsidR="00B54D46">
              <w:rPr>
                <w:noProof/>
                <w:webHidden/>
              </w:rPr>
              <w:t>17</w:t>
            </w:r>
            <w:r w:rsidR="00B54D46">
              <w:rPr>
                <w:noProof/>
                <w:webHidden/>
              </w:rPr>
              <w:fldChar w:fldCharType="end"/>
            </w:r>
          </w:hyperlink>
        </w:p>
        <w:p w14:paraId="74600CAB" w14:textId="77777777" w:rsidR="00B54D46" w:rsidRDefault="00B169FF">
          <w:pPr>
            <w:pStyle w:val="TOC2"/>
            <w:tabs>
              <w:tab w:val="left" w:pos="880"/>
              <w:tab w:val="right" w:leader="dot" w:pos="9350"/>
            </w:tabs>
            <w:rPr>
              <w:noProof/>
            </w:rPr>
          </w:pPr>
          <w:hyperlink w:anchor="_Toc412216523" w:history="1">
            <w:r w:rsidR="00B54D46" w:rsidRPr="00913237">
              <w:rPr>
                <w:rStyle w:val="Hyperlink"/>
                <w:noProof/>
              </w:rPr>
              <w:t>2.3.</w:t>
            </w:r>
            <w:r w:rsidR="00B54D46">
              <w:rPr>
                <w:noProof/>
              </w:rPr>
              <w:tab/>
            </w:r>
            <w:r w:rsidR="00B54D46" w:rsidRPr="00913237">
              <w:rPr>
                <w:rStyle w:val="Hyperlink"/>
                <w:noProof/>
              </w:rPr>
              <w:t>Cluster Manifest</w:t>
            </w:r>
            <w:r w:rsidR="00B54D46">
              <w:rPr>
                <w:noProof/>
                <w:webHidden/>
              </w:rPr>
              <w:tab/>
            </w:r>
            <w:r w:rsidR="00B54D46">
              <w:rPr>
                <w:noProof/>
                <w:webHidden/>
              </w:rPr>
              <w:fldChar w:fldCharType="begin"/>
            </w:r>
            <w:r w:rsidR="00B54D46">
              <w:rPr>
                <w:noProof/>
                <w:webHidden/>
              </w:rPr>
              <w:instrText xml:space="preserve"> PAGEREF _Toc412216523 \h </w:instrText>
            </w:r>
            <w:r w:rsidR="00B54D46">
              <w:rPr>
                <w:noProof/>
                <w:webHidden/>
              </w:rPr>
            </w:r>
            <w:r w:rsidR="00B54D46">
              <w:rPr>
                <w:noProof/>
                <w:webHidden/>
              </w:rPr>
              <w:fldChar w:fldCharType="separate"/>
            </w:r>
            <w:r w:rsidR="00B54D46">
              <w:rPr>
                <w:noProof/>
                <w:webHidden/>
              </w:rPr>
              <w:t>17</w:t>
            </w:r>
            <w:r w:rsidR="00B54D46">
              <w:rPr>
                <w:noProof/>
                <w:webHidden/>
              </w:rPr>
              <w:fldChar w:fldCharType="end"/>
            </w:r>
          </w:hyperlink>
        </w:p>
        <w:p w14:paraId="23D2E8B2" w14:textId="77777777" w:rsidR="00B54D46" w:rsidRDefault="00B169FF">
          <w:pPr>
            <w:pStyle w:val="TOC3"/>
            <w:tabs>
              <w:tab w:val="right" w:leader="dot" w:pos="9350"/>
            </w:tabs>
            <w:rPr>
              <w:noProof/>
            </w:rPr>
          </w:pPr>
          <w:hyperlink w:anchor="_Toc412216524" w:history="1">
            <w:r w:rsidR="00B54D46" w:rsidRPr="00913237">
              <w:rPr>
                <w:rStyle w:val="Hyperlink"/>
                <w:noProof/>
              </w:rPr>
              <w:t>Storage Class</w:t>
            </w:r>
            <w:r w:rsidR="00B54D46">
              <w:rPr>
                <w:noProof/>
                <w:webHidden/>
              </w:rPr>
              <w:tab/>
            </w:r>
            <w:r w:rsidR="00B54D46">
              <w:rPr>
                <w:noProof/>
                <w:webHidden/>
              </w:rPr>
              <w:fldChar w:fldCharType="begin"/>
            </w:r>
            <w:r w:rsidR="00B54D46">
              <w:rPr>
                <w:noProof/>
                <w:webHidden/>
              </w:rPr>
              <w:instrText xml:space="preserve"> PAGEREF _Toc412216524 \h </w:instrText>
            </w:r>
            <w:r w:rsidR="00B54D46">
              <w:rPr>
                <w:noProof/>
                <w:webHidden/>
              </w:rPr>
            </w:r>
            <w:r w:rsidR="00B54D46">
              <w:rPr>
                <w:noProof/>
                <w:webHidden/>
              </w:rPr>
              <w:fldChar w:fldCharType="separate"/>
            </w:r>
            <w:r w:rsidR="00B54D46">
              <w:rPr>
                <w:noProof/>
                <w:webHidden/>
              </w:rPr>
              <w:t>18</w:t>
            </w:r>
            <w:r w:rsidR="00B54D46">
              <w:rPr>
                <w:noProof/>
                <w:webHidden/>
              </w:rPr>
              <w:fldChar w:fldCharType="end"/>
            </w:r>
          </w:hyperlink>
        </w:p>
        <w:p w14:paraId="6D35AFC8" w14:textId="77777777" w:rsidR="00B54D46" w:rsidRDefault="00B169FF">
          <w:pPr>
            <w:pStyle w:val="TOC3"/>
            <w:tabs>
              <w:tab w:val="right" w:leader="dot" w:pos="9350"/>
            </w:tabs>
            <w:rPr>
              <w:noProof/>
            </w:rPr>
          </w:pPr>
          <w:hyperlink w:anchor="_Toc412216525" w:history="1">
            <w:r w:rsidR="00B54D46" w:rsidRPr="00913237">
              <w:rPr>
                <w:rStyle w:val="Hyperlink"/>
                <w:noProof/>
              </w:rPr>
              <w:t>Zone</w:t>
            </w:r>
            <w:r w:rsidR="00B54D46">
              <w:rPr>
                <w:noProof/>
                <w:webHidden/>
              </w:rPr>
              <w:tab/>
            </w:r>
            <w:r w:rsidR="00B54D46">
              <w:rPr>
                <w:noProof/>
                <w:webHidden/>
              </w:rPr>
              <w:fldChar w:fldCharType="begin"/>
            </w:r>
            <w:r w:rsidR="00B54D46">
              <w:rPr>
                <w:noProof/>
                <w:webHidden/>
              </w:rPr>
              <w:instrText xml:space="preserve"> PAGEREF _Toc412216525 \h </w:instrText>
            </w:r>
            <w:r w:rsidR="00B54D46">
              <w:rPr>
                <w:noProof/>
                <w:webHidden/>
              </w:rPr>
            </w:r>
            <w:r w:rsidR="00B54D46">
              <w:rPr>
                <w:noProof/>
                <w:webHidden/>
              </w:rPr>
              <w:fldChar w:fldCharType="separate"/>
            </w:r>
            <w:r w:rsidR="00B54D46">
              <w:rPr>
                <w:noProof/>
                <w:webHidden/>
              </w:rPr>
              <w:t>19</w:t>
            </w:r>
            <w:r w:rsidR="00B54D46">
              <w:rPr>
                <w:noProof/>
                <w:webHidden/>
              </w:rPr>
              <w:fldChar w:fldCharType="end"/>
            </w:r>
          </w:hyperlink>
        </w:p>
        <w:p w14:paraId="3FA5718F" w14:textId="77777777" w:rsidR="00B54D46" w:rsidRDefault="00B169FF">
          <w:pPr>
            <w:pStyle w:val="TOC3"/>
            <w:tabs>
              <w:tab w:val="right" w:leader="dot" w:pos="9350"/>
            </w:tabs>
            <w:rPr>
              <w:noProof/>
            </w:rPr>
          </w:pPr>
          <w:hyperlink w:anchor="_Toc412216526" w:history="1">
            <w:r w:rsidR="00B54D46" w:rsidRPr="00913237">
              <w:rPr>
                <w:rStyle w:val="Hyperlink"/>
                <w:noProof/>
              </w:rPr>
              <w:t>Storage Group</w:t>
            </w:r>
            <w:r w:rsidR="00B54D46">
              <w:rPr>
                <w:noProof/>
                <w:webHidden/>
              </w:rPr>
              <w:tab/>
            </w:r>
            <w:r w:rsidR="00B54D46">
              <w:rPr>
                <w:noProof/>
                <w:webHidden/>
              </w:rPr>
              <w:fldChar w:fldCharType="begin"/>
            </w:r>
            <w:r w:rsidR="00B54D46">
              <w:rPr>
                <w:noProof/>
                <w:webHidden/>
              </w:rPr>
              <w:instrText xml:space="preserve"> PAGEREF _Toc412216526 \h </w:instrText>
            </w:r>
            <w:r w:rsidR="00B54D46">
              <w:rPr>
                <w:noProof/>
                <w:webHidden/>
              </w:rPr>
            </w:r>
            <w:r w:rsidR="00B54D46">
              <w:rPr>
                <w:noProof/>
                <w:webHidden/>
              </w:rPr>
              <w:fldChar w:fldCharType="separate"/>
            </w:r>
            <w:r w:rsidR="00B54D46">
              <w:rPr>
                <w:noProof/>
                <w:webHidden/>
              </w:rPr>
              <w:t>19</w:t>
            </w:r>
            <w:r w:rsidR="00B54D46">
              <w:rPr>
                <w:noProof/>
                <w:webHidden/>
              </w:rPr>
              <w:fldChar w:fldCharType="end"/>
            </w:r>
          </w:hyperlink>
        </w:p>
        <w:p w14:paraId="490255FD" w14:textId="77777777" w:rsidR="00B54D46" w:rsidRDefault="00B169FF">
          <w:pPr>
            <w:pStyle w:val="TOC3"/>
            <w:tabs>
              <w:tab w:val="right" w:leader="dot" w:pos="9350"/>
            </w:tabs>
            <w:rPr>
              <w:noProof/>
            </w:rPr>
          </w:pPr>
          <w:hyperlink w:anchor="_Toc412216527" w:history="1">
            <w:r w:rsidR="00B54D46" w:rsidRPr="00913237">
              <w:rPr>
                <w:rStyle w:val="Hyperlink"/>
                <w:noProof/>
              </w:rPr>
              <w:t>Cluster Name</w:t>
            </w:r>
            <w:r w:rsidR="00B54D46">
              <w:rPr>
                <w:noProof/>
                <w:webHidden/>
              </w:rPr>
              <w:tab/>
            </w:r>
            <w:r w:rsidR="00B54D46">
              <w:rPr>
                <w:noProof/>
                <w:webHidden/>
              </w:rPr>
              <w:fldChar w:fldCharType="begin"/>
            </w:r>
            <w:r w:rsidR="00B54D46">
              <w:rPr>
                <w:noProof/>
                <w:webHidden/>
              </w:rPr>
              <w:instrText xml:space="preserve"> PAGEREF _Toc412216527 \h </w:instrText>
            </w:r>
            <w:r w:rsidR="00B54D46">
              <w:rPr>
                <w:noProof/>
                <w:webHidden/>
              </w:rPr>
            </w:r>
            <w:r w:rsidR="00B54D46">
              <w:rPr>
                <w:noProof/>
                <w:webHidden/>
              </w:rPr>
              <w:fldChar w:fldCharType="separate"/>
            </w:r>
            <w:r w:rsidR="00B54D46">
              <w:rPr>
                <w:noProof/>
                <w:webHidden/>
              </w:rPr>
              <w:t>19</w:t>
            </w:r>
            <w:r w:rsidR="00B54D46">
              <w:rPr>
                <w:noProof/>
                <w:webHidden/>
              </w:rPr>
              <w:fldChar w:fldCharType="end"/>
            </w:r>
          </w:hyperlink>
        </w:p>
        <w:p w14:paraId="79A998FB" w14:textId="77777777" w:rsidR="00B54D46" w:rsidRDefault="00B169FF">
          <w:pPr>
            <w:pStyle w:val="TOC3"/>
            <w:tabs>
              <w:tab w:val="right" w:leader="dot" w:pos="9350"/>
            </w:tabs>
            <w:rPr>
              <w:noProof/>
            </w:rPr>
          </w:pPr>
          <w:hyperlink w:anchor="_Toc412216528" w:history="1">
            <w:r w:rsidR="00B54D46" w:rsidRPr="00913237">
              <w:rPr>
                <w:rStyle w:val="Hyperlink"/>
                <w:noProof/>
              </w:rPr>
              <w:t>File System</w:t>
            </w:r>
            <w:r w:rsidR="00B54D46">
              <w:rPr>
                <w:noProof/>
                <w:webHidden/>
              </w:rPr>
              <w:tab/>
            </w:r>
            <w:r w:rsidR="00B54D46">
              <w:rPr>
                <w:noProof/>
                <w:webHidden/>
              </w:rPr>
              <w:fldChar w:fldCharType="begin"/>
            </w:r>
            <w:r w:rsidR="00B54D46">
              <w:rPr>
                <w:noProof/>
                <w:webHidden/>
              </w:rPr>
              <w:instrText xml:space="preserve"> PAGEREF _Toc412216528 \h </w:instrText>
            </w:r>
            <w:r w:rsidR="00B54D46">
              <w:rPr>
                <w:noProof/>
                <w:webHidden/>
              </w:rPr>
            </w:r>
            <w:r w:rsidR="00B54D46">
              <w:rPr>
                <w:noProof/>
                <w:webHidden/>
              </w:rPr>
              <w:fldChar w:fldCharType="separate"/>
            </w:r>
            <w:r w:rsidR="00B54D46">
              <w:rPr>
                <w:noProof/>
                <w:webHidden/>
              </w:rPr>
              <w:t>19</w:t>
            </w:r>
            <w:r w:rsidR="00B54D46">
              <w:rPr>
                <w:noProof/>
                <w:webHidden/>
              </w:rPr>
              <w:fldChar w:fldCharType="end"/>
            </w:r>
          </w:hyperlink>
        </w:p>
        <w:p w14:paraId="7A5EDFB9" w14:textId="77777777" w:rsidR="00B54D46" w:rsidRDefault="00B169FF">
          <w:pPr>
            <w:pStyle w:val="TOC3"/>
            <w:tabs>
              <w:tab w:val="right" w:leader="dot" w:pos="9350"/>
            </w:tabs>
            <w:rPr>
              <w:noProof/>
            </w:rPr>
          </w:pPr>
          <w:hyperlink w:anchor="_Toc412216529" w:history="1">
            <w:r w:rsidR="00B54D46" w:rsidRPr="00913237">
              <w:rPr>
                <w:rStyle w:val="Hyperlink"/>
                <w:noProof/>
              </w:rPr>
              <w:t>Network Configuration</w:t>
            </w:r>
            <w:r w:rsidR="00B54D46">
              <w:rPr>
                <w:noProof/>
                <w:webHidden/>
              </w:rPr>
              <w:tab/>
            </w:r>
            <w:r w:rsidR="00B54D46">
              <w:rPr>
                <w:noProof/>
                <w:webHidden/>
              </w:rPr>
              <w:fldChar w:fldCharType="begin"/>
            </w:r>
            <w:r w:rsidR="00B54D46">
              <w:rPr>
                <w:noProof/>
                <w:webHidden/>
              </w:rPr>
              <w:instrText xml:space="preserve"> PAGEREF _Toc412216529 \h </w:instrText>
            </w:r>
            <w:r w:rsidR="00B54D46">
              <w:rPr>
                <w:noProof/>
                <w:webHidden/>
              </w:rPr>
            </w:r>
            <w:r w:rsidR="00B54D46">
              <w:rPr>
                <w:noProof/>
                <w:webHidden/>
              </w:rPr>
              <w:fldChar w:fldCharType="separate"/>
            </w:r>
            <w:r w:rsidR="00B54D46">
              <w:rPr>
                <w:noProof/>
                <w:webHidden/>
              </w:rPr>
              <w:t>19</w:t>
            </w:r>
            <w:r w:rsidR="00B54D46">
              <w:rPr>
                <w:noProof/>
                <w:webHidden/>
              </w:rPr>
              <w:fldChar w:fldCharType="end"/>
            </w:r>
          </w:hyperlink>
        </w:p>
        <w:p w14:paraId="24B9B6DE" w14:textId="77777777" w:rsidR="00B54D46" w:rsidRDefault="00B169FF">
          <w:pPr>
            <w:pStyle w:val="TOC3"/>
            <w:tabs>
              <w:tab w:val="right" w:leader="dot" w:pos="9350"/>
            </w:tabs>
            <w:rPr>
              <w:noProof/>
            </w:rPr>
          </w:pPr>
          <w:hyperlink w:anchor="_Toc412216530" w:history="1">
            <w:r w:rsidR="00B54D46" w:rsidRPr="00913237">
              <w:rPr>
                <w:rStyle w:val="Hyperlink"/>
                <w:noProof/>
              </w:rPr>
              <w:t>VSM Settings</w:t>
            </w:r>
            <w:r w:rsidR="00B54D46">
              <w:rPr>
                <w:noProof/>
                <w:webHidden/>
              </w:rPr>
              <w:tab/>
            </w:r>
            <w:r w:rsidR="00B54D46">
              <w:rPr>
                <w:noProof/>
                <w:webHidden/>
              </w:rPr>
              <w:fldChar w:fldCharType="begin"/>
            </w:r>
            <w:r w:rsidR="00B54D46">
              <w:rPr>
                <w:noProof/>
                <w:webHidden/>
              </w:rPr>
              <w:instrText xml:space="preserve"> PAGEREF _Toc412216530 \h </w:instrText>
            </w:r>
            <w:r w:rsidR="00B54D46">
              <w:rPr>
                <w:noProof/>
                <w:webHidden/>
              </w:rPr>
            </w:r>
            <w:r w:rsidR="00B54D46">
              <w:rPr>
                <w:noProof/>
                <w:webHidden/>
              </w:rPr>
              <w:fldChar w:fldCharType="separate"/>
            </w:r>
            <w:r w:rsidR="00B54D46">
              <w:rPr>
                <w:noProof/>
                <w:webHidden/>
              </w:rPr>
              <w:t>20</w:t>
            </w:r>
            <w:r w:rsidR="00B54D46">
              <w:rPr>
                <w:noProof/>
                <w:webHidden/>
              </w:rPr>
              <w:fldChar w:fldCharType="end"/>
            </w:r>
          </w:hyperlink>
        </w:p>
        <w:p w14:paraId="03A92377" w14:textId="77777777" w:rsidR="00B54D46" w:rsidRDefault="00B169FF">
          <w:pPr>
            <w:pStyle w:val="TOC3"/>
            <w:tabs>
              <w:tab w:val="right" w:leader="dot" w:pos="9350"/>
            </w:tabs>
            <w:rPr>
              <w:noProof/>
            </w:rPr>
          </w:pPr>
          <w:hyperlink w:anchor="_Toc412216531" w:history="1">
            <w:r w:rsidR="00B54D46" w:rsidRPr="00913237">
              <w:rPr>
                <w:rStyle w:val="Hyperlink"/>
                <w:noProof/>
              </w:rPr>
              <w:t>Erasure Code Profiles</w:t>
            </w:r>
            <w:r w:rsidR="00B54D46">
              <w:rPr>
                <w:noProof/>
                <w:webHidden/>
              </w:rPr>
              <w:tab/>
            </w:r>
            <w:r w:rsidR="00B54D46">
              <w:rPr>
                <w:noProof/>
                <w:webHidden/>
              </w:rPr>
              <w:fldChar w:fldCharType="begin"/>
            </w:r>
            <w:r w:rsidR="00B54D46">
              <w:rPr>
                <w:noProof/>
                <w:webHidden/>
              </w:rPr>
              <w:instrText xml:space="preserve"> PAGEREF _Toc412216531 \h </w:instrText>
            </w:r>
            <w:r w:rsidR="00B54D46">
              <w:rPr>
                <w:noProof/>
                <w:webHidden/>
              </w:rPr>
            </w:r>
            <w:r w:rsidR="00B54D46">
              <w:rPr>
                <w:noProof/>
                <w:webHidden/>
              </w:rPr>
              <w:fldChar w:fldCharType="separate"/>
            </w:r>
            <w:r w:rsidR="00B54D46">
              <w:rPr>
                <w:noProof/>
                <w:webHidden/>
              </w:rPr>
              <w:t>20</w:t>
            </w:r>
            <w:r w:rsidR="00B54D46">
              <w:rPr>
                <w:noProof/>
                <w:webHidden/>
              </w:rPr>
              <w:fldChar w:fldCharType="end"/>
            </w:r>
          </w:hyperlink>
        </w:p>
        <w:p w14:paraId="0AC24448" w14:textId="77777777" w:rsidR="00B54D46" w:rsidRDefault="00B169FF">
          <w:pPr>
            <w:pStyle w:val="TOC3"/>
            <w:tabs>
              <w:tab w:val="right" w:leader="dot" w:pos="9350"/>
            </w:tabs>
            <w:rPr>
              <w:noProof/>
            </w:rPr>
          </w:pPr>
          <w:hyperlink w:anchor="_Toc412216532" w:history="1">
            <w:r w:rsidR="00B54D46" w:rsidRPr="00913237">
              <w:rPr>
                <w:rStyle w:val="Hyperlink"/>
                <w:noProof/>
              </w:rPr>
              <w:t>Cache Tier Defaults</w:t>
            </w:r>
            <w:r w:rsidR="00B54D46">
              <w:rPr>
                <w:noProof/>
                <w:webHidden/>
              </w:rPr>
              <w:tab/>
            </w:r>
            <w:r w:rsidR="00B54D46">
              <w:rPr>
                <w:noProof/>
                <w:webHidden/>
              </w:rPr>
              <w:fldChar w:fldCharType="begin"/>
            </w:r>
            <w:r w:rsidR="00B54D46">
              <w:rPr>
                <w:noProof/>
                <w:webHidden/>
              </w:rPr>
              <w:instrText xml:space="preserve"> PAGEREF _Toc412216532 \h </w:instrText>
            </w:r>
            <w:r w:rsidR="00B54D46">
              <w:rPr>
                <w:noProof/>
                <w:webHidden/>
              </w:rPr>
            </w:r>
            <w:r w:rsidR="00B54D46">
              <w:rPr>
                <w:noProof/>
                <w:webHidden/>
              </w:rPr>
              <w:fldChar w:fldCharType="separate"/>
            </w:r>
            <w:r w:rsidR="00B54D46">
              <w:rPr>
                <w:noProof/>
                <w:webHidden/>
              </w:rPr>
              <w:t>21</w:t>
            </w:r>
            <w:r w:rsidR="00B54D46">
              <w:rPr>
                <w:noProof/>
                <w:webHidden/>
              </w:rPr>
              <w:fldChar w:fldCharType="end"/>
            </w:r>
          </w:hyperlink>
        </w:p>
        <w:p w14:paraId="59C22C89" w14:textId="77777777" w:rsidR="00B54D46" w:rsidRDefault="00B169FF">
          <w:pPr>
            <w:pStyle w:val="TOC2"/>
            <w:tabs>
              <w:tab w:val="left" w:pos="880"/>
              <w:tab w:val="right" w:leader="dot" w:pos="9350"/>
            </w:tabs>
            <w:rPr>
              <w:noProof/>
            </w:rPr>
          </w:pPr>
          <w:hyperlink w:anchor="_Toc412216557" w:history="1">
            <w:r w:rsidR="00B54D46" w:rsidRPr="00913237">
              <w:rPr>
                <w:rStyle w:val="Hyperlink"/>
                <w:noProof/>
              </w:rPr>
              <w:t>2.4.</w:t>
            </w:r>
            <w:r w:rsidR="00B54D46">
              <w:rPr>
                <w:noProof/>
              </w:rPr>
              <w:tab/>
            </w:r>
            <w:r w:rsidR="00B54D46" w:rsidRPr="00913237">
              <w:rPr>
                <w:rStyle w:val="Hyperlink"/>
                <w:noProof/>
              </w:rPr>
              <w:t>Server Manifest</w:t>
            </w:r>
            <w:r w:rsidR="00B54D46">
              <w:rPr>
                <w:noProof/>
                <w:webHidden/>
              </w:rPr>
              <w:tab/>
            </w:r>
            <w:r w:rsidR="00B54D46">
              <w:rPr>
                <w:noProof/>
                <w:webHidden/>
              </w:rPr>
              <w:fldChar w:fldCharType="begin"/>
            </w:r>
            <w:r w:rsidR="00B54D46">
              <w:rPr>
                <w:noProof/>
                <w:webHidden/>
              </w:rPr>
              <w:instrText xml:space="preserve"> PAGEREF _Toc412216557 \h </w:instrText>
            </w:r>
            <w:r w:rsidR="00B54D46">
              <w:rPr>
                <w:noProof/>
                <w:webHidden/>
              </w:rPr>
            </w:r>
            <w:r w:rsidR="00B54D46">
              <w:rPr>
                <w:noProof/>
                <w:webHidden/>
              </w:rPr>
              <w:fldChar w:fldCharType="separate"/>
            </w:r>
            <w:r w:rsidR="00B54D46">
              <w:rPr>
                <w:noProof/>
                <w:webHidden/>
              </w:rPr>
              <w:t>21</w:t>
            </w:r>
            <w:r w:rsidR="00B54D46">
              <w:rPr>
                <w:noProof/>
                <w:webHidden/>
              </w:rPr>
              <w:fldChar w:fldCharType="end"/>
            </w:r>
          </w:hyperlink>
        </w:p>
        <w:p w14:paraId="09336E52" w14:textId="77777777" w:rsidR="00B54D46" w:rsidRDefault="00B169FF">
          <w:pPr>
            <w:pStyle w:val="TOC3"/>
            <w:tabs>
              <w:tab w:val="right" w:leader="dot" w:pos="9350"/>
            </w:tabs>
            <w:rPr>
              <w:noProof/>
            </w:rPr>
          </w:pPr>
          <w:hyperlink w:anchor="_Toc412216558" w:history="1">
            <w:r w:rsidR="00B54D46" w:rsidRPr="00913237">
              <w:rPr>
                <w:rStyle w:val="Hyperlink"/>
                <w:noProof/>
              </w:rPr>
              <w:t>VSM Controller Address</w:t>
            </w:r>
            <w:r w:rsidR="00B54D46">
              <w:rPr>
                <w:noProof/>
                <w:webHidden/>
              </w:rPr>
              <w:tab/>
            </w:r>
            <w:r w:rsidR="00B54D46">
              <w:rPr>
                <w:noProof/>
                <w:webHidden/>
              </w:rPr>
              <w:fldChar w:fldCharType="begin"/>
            </w:r>
            <w:r w:rsidR="00B54D46">
              <w:rPr>
                <w:noProof/>
                <w:webHidden/>
              </w:rPr>
              <w:instrText xml:space="preserve"> PAGEREF _Toc412216558 \h </w:instrText>
            </w:r>
            <w:r w:rsidR="00B54D46">
              <w:rPr>
                <w:noProof/>
                <w:webHidden/>
              </w:rPr>
            </w:r>
            <w:r w:rsidR="00B54D46">
              <w:rPr>
                <w:noProof/>
                <w:webHidden/>
              </w:rPr>
              <w:fldChar w:fldCharType="separate"/>
            </w:r>
            <w:r w:rsidR="00B54D46">
              <w:rPr>
                <w:noProof/>
                <w:webHidden/>
              </w:rPr>
              <w:t>22</w:t>
            </w:r>
            <w:r w:rsidR="00B54D46">
              <w:rPr>
                <w:noProof/>
                <w:webHidden/>
              </w:rPr>
              <w:fldChar w:fldCharType="end"/>
            </w:r>
          </w:hyperlink>
        </w:p>
        <w:p w14:paraId="151BFE82" w14:textId="77777777" w:rsidR="00B54D46" w:rsidRDefault="00B169FF">
          <w:pPr>
            <w:pStyle w:val="TOC3"/>
            <w:tabs>
              <w:tab w:val="right" w:leader="dot" w:pos="9350"/>
            </w:tabs>
            <w:rPr>
              <w:noProof/>
            </w:rPr>
          </w:pPr>
          <w:hyperlink w:anchor="_Toc412216559" w:history="1">
            <w:r w:rsidR="00B54D46" w:rsidRPr="00913237">
              <w:rPr>
                <w:rStyle w:val="Hyperlink"/>
                <w:noProof/>
              </w:rPr>
              <w:t>Role</w:t>
            </w:r>
            <w:r w:rsidR="00B54D46">
              <w:rPr>
                <w:noProof/>
                <w:webHidden/>
              </w:rPr>
              <w:tab/>
            </w:r>
            <w:r w:rsidR="00B54D46">
              <w:rPr>
                <w:noProof/>
                <w:webHidden/>
              </w:rPr>
              <w:fldChar w:fldCharType="begin"/>
            </w:r>
            <w:r w:rsidR="00B54D46">
              <w:rPr>
                <w:noProof/>
                <w:webHidden/>
              </w:rPr>
              <w:instrText xml:space="preserve"> PAGEREF _Toc412216559 \h </w:instrText>
            </w:r>
            <w:r w:rsidR="00B54D46">
              <w:rPr>
                <w:noProof/>
                <w:webHidden/>
              </w:rPr>
            </w:r>
            <w:r w:rsidR="00B54D46">
              <w:rPr>
                <w:noProof/>
                <w:webHidden/>
              </w:rPr>
              <w:fldChar w:fldCharType="separate"/>
            </w:r>
            <w:r w:rsidR="00B54D46">
              <w:rPr>
                <w:noProof/>
                <w:webHidden/>
              </w:rPr>
              <w:t>22</w:t>
            </w:r>
            <w:r w:rsidR="00B54D46">
              <w:rPr>
                <w:noProof/>
                <w:webHidden/>
              </w:rPr>
              <w:fldChar w:fldCharType="end"/>
            </w:r>
          </w:hyperlink>
        </w:p>
        <w:p w14:paraId="6DFF75F9" w14:textId="77777777" w:rsidR="00B54D46" w:rsidRDefault="00B169FF">
          <w:pPr>
            <w:pStyle w:val="TOC3"/>
            <w:tabs>
              <w:tab w:val="right" w:leader="dot" w:pos="9350"/>
            </w:tabs>
            <w:rPr>
              <w:noProof/>
            </w:rPr>
          </w:pPr>
          <w:hyperlink w:anchor="_Toc412216560" w:history="1">
            <w:r w:rsidR="00B54D46" w:rsidRPr="00913237">
              <w:rPr>
                <w:rStyle w:val="Hyperlink"/>
                <w:noProof/>
              </w:rPr>
              <w:t>Zone</w:t>
            </w:r>
            <w:r w:rsidR="00B54D46">
              <w:rPr>
                <w:noProof/>
                <w:webHidden/>
              </w:rPr>
              <w:tab/>
            </w:r>
            <w:r w:rsidR="00B54D46">
              <w:rPr>
                <w:noProof/>
                <w:webHidden/>
              </w:rPr>
              <w:fldChar w:fldCharType="begin"/>
            </w:r>
            <w:r w:rsidR="00B54D46">
              <w:rPr>
                <w:noProof/>
                <w:webHidden/>
              </w:rPr>
              <w:instrText xml:space="preserve"> PAGEREF _Toc412216560 \h </w:instrText>
            </w:r>
            <w:r w:rsidR="00B54D46">
              <w:rPr>
                <w:noProof/>
                <w:webHidden/>
              </w:rPr>
            </w:r>
            <w:r w:rsidR="00B54D46">
              <w:rPr>
                <w:noProof/>
                <w:webHidden/>
              </w:rPr>
              <w:fldChar w:fldCharType="separate"/>
            </w:r>
            <w:r w:rsidR="00B54D46">
              <w:rPr>
                <w:noProof/>
                <w:webHidden/>
              </w:rPr>
              <w:t>23</w:t>
            </w:r>
            <w:r w:rsidR="00B54D46">
              <w:rPr>
                <w:noProof/>
                <w:webHidden/>
              </w:rPr>
              <w:fldChar w:fldCharType="end"/>
            </w:r>
          </w:hyperlink>
        </w:p>
        <w:p w14:paraId="7C5DCCDC" w14:textId="77777777" w:rsidR="00B54D46" w:rsidRDefault="00B169FF">
          <w:pPr>
            <w:pStyle w:val="TOC3"/>
            <w:tabs>
              <w:tab w:val="right" w:leader="dot" w:pos="9350"/>
            </w:tabs>
            <w:rPr>
              <w:noProof/>
            </w:rPr>
          </w:pPr>
          <w:hyperlink w:anchor="_Toc412216561" w:history="1">
            <w:r w:rsidR="00B54D46" w:rsidRPr="00913237">
              <w:rPr>
                <w:rStyle w:val="Hyperlink"/>
                <w:noProof/>
              </w:rPr>
              <w:t>Authorization Key</w:t>
            </w:r>
            <w:r w:rsidR="00B54D46">
              <w:rPr>
                <w:noProof/>
                <w:webHidden/>
              </w:rPr>
              <w:tab/>
            </w:r>
            <w:r w:rsidR="00B54D46">
              <w:rPr>
                <w:noProof/>
                <w:webHidden/>
              </w:rPr>
              <w:fldChar w:fldCharType="begin"/>
            </w:r>
            <w:r w:rsidR="00B54D46">
              <w:rPr>
                <w:noProof/>
                <w:webHidden/>
              </w:rPr>
              <w:instrText xml:space="preserve"> PAGEREF _Toc412216561 \h </w:instrText>
            </w:r>
            <w:r w:rsidR="00B54D46">
              <w:rPr>
                <w:noProof/>
                <w:webHidden/>
              </w:rPr>
            </w:r>
            <w:r w:rsidR="00B54D46">
              <w:rPr>
                <w:noProof/>
                <w:webHidden/>
              </w:rPr>
              <w:fldChar w:fldCharType="separate"/>
            </w:r>
            <w:r w:rsidR="00B54D46">
              <w:rPr>
                <w:noProof/>
                <w:webHidden/>
              </w:rPr>
              <w:t>23</w:t>
            </w:r>
            <w:r w:rsidR="00B54D46">
              <w:rPr>
                <w:noProof/>
                <w:webHidden/>
              </w:rPr>
              <w:fldChar w:fldCharType="end"/>
            </w:r>
          </w:hyperlink>
        </w:p>
        <w:p w14:paraId="35891A6B" w14:textId="77777777" w:rsidR="00B54D46" w:rsidRDefault="00B169FF">
          <w:pPr>
            <w:pStyle w:val="TOC3"/>
            <w:tabs>
              <w:tab w:val="right" w:leader="dot" w:pos="9350"/>
            </w:tabs>
            <w:rPr>
              <w:noProof/>
            </w:rPr>
          </w:pPr>
          <w:hyperlink w:anchor="_Toc412216562" w:history="1">
            <w:r w:rsidR="00B54D46" w:rsidRPr="00913237">
              <w:rPr>
                <w:rStyle w:val="Hyperlink"/>
                <w:noProof/>
              </w:rPr>
              <w:t>Storage Configuration</w:t>
            </w:r>
            <w:r w:rsidR="00B54D46">
              <w:rPr>
                <w:noProof/>
                <w:webHidden/>
              </w:rPr>
              <w:tab/>
            </w:r>
            <w:r w:rsidR="00B54D46">
              <w:rPr>
                <w:noProof/>
                <w:webHidden/>
              </w:rPr>
              <w:fldChar w:fldCharType="begin"/>
            </w:r>
            <w:r w:rsidR="00B54D46">
              <w:rPr>
                <w:noProof/>
                <w:webHidden/>
              </w:rPr>
              <w:instrText xml:space="preserve"> PAGEREF _Toc412216562 \h </w:instrText>
            </w:r>
            <w:r w:rsidR="00B54D46">
              <w:rPr>
                <w:noProof/>
                <w:webHidden/>
              </w:rPr>
            </w:r>
            <w:r w:rsidR="00B54D46">
              <w:rPr>
                <w:noProof/>
                <w:webHidden/>
              </w:rPr>
              <w:fldChar w:fldCharType="separate"/>
            </w:r>
            <w:r w:rsidR="00B54D46">
              <w:rPr>
                <w:noProof/>
                <w:webHidden/>
              </w:rPr>
              <w:t>23</w:t>
            </w:r>
            <w:r w:rsidR="00B54D46">
              <w:rPr>
                <w:noProof/>
                <w:webHidden/>
              </w:rPr>
              <w:fldChar w:fldCharType="end"/>
            </w:r>
          </w:hyperlink>
        </w:p>
        <w:p w14:paraId="67C75682" w14:textId="77777777" w:rsidR="00B54D46" w:rsidRDefault="00B169FF">
          <w:pPr>
            <w:pStyle w:val="TOC1"/>
            <w:rPr>
              <w:noProof/>
            </w:rPr>
          </w:pPr>
          <w:hyperlink w:anchor="_Toc412216563" w:history="1">
            <w:r w:rsidR="00B54D46" w:rsidRPr="00913237">
              <w:rPr>
                <w:rStyle w:val="Hyperlink"/>
                <w:noProof/>
              </w:rPr>
              <w:t>3.</w:t>
            </w:r>
            <w:r w:rsidR="00B54D46">
              <w:rPr>
                <w:noProof/>
              </w:rPr>
              <w:tab/>
            </w:r>
            <w:r w:rsidR="00B54D46" w:rsidRPr="00913237">
              <w:rPr>
                <w:rStyle w:val="Hyperlink"/>
                <w:noProof/>
              </w:rPr>
              <w:t>Operations</w:t>
            </w:r>
            <w:r w:rsidR="00B54D46">
              <w:rPr>
                <w:noProof/>
                <w:webHidden/>
              </w:rPr>
              <w:tab/>
            </w:r>
            <w:r w:rsidR="00B54D46">
              <w:rPr>
                <w:noProof/>
                <w:webHidden/>
              </w:rPr>
              <w:fldChar w:fldCharType="begin"/>
            </w:r>
            <w:r w:rsidR="00B54D46">
              <w:rPr>
                <w:noProof/>
                <w:webHidden/>
              </w:rPr>
              <w:instrText xml:space="preserve"> PAGEREF _Toc412216563 \h </w:instrText>
            </w:r>
            <w:r w:rsidR="00B54D46">
              <w:rPr>
                <w:noProof/>
                <w:webHidden/>
              </w:rPr>
            </w:r>
            <w:r w:rsidR="00B54D46">
              <w:rPr>
                <w:noProof/>
                <w:webHidden/>
              </w:rPr>
              <w:fldChar w:fldCharType="separate"/>
            </w:r>
            <w:r w:rsidR="00B54D46">
              <w:rPr>
                <w:noProof/>
                <w:webHidden/>
              </w:rPr>
              <w:t>24</w:t>
            </w:r>
            <w:r w:rsidR="00B54D46">
              <w:rPr>
                <w:noProof/>
                <w:webHidden/>
              </w:rPr>
              <w:fldChar w:fldCharType="end"/>
            </w:r>
          </w:hyperlink>
        </w:p>
        <w:p w14:paraId="654E98AF" w14:textId="77777777" w:rsidR="00B54D46" w:rsidRDefault="00B169FF">
          <w:pPr>
            <w:pStyle w:val="TOC2"/>
            <w:tabs>
              <w:tab w:val="left" w:pos="880"/>
              <w:tab w:val="right" w:leader="dot" w:pos="9350"/>
            </w:tabs>
            <w:rPr>
              <w:noProof/>
            </w:rPr>
          </w:pPr>
          <w:hyperlink w:anchor="_Toc412216564" w:history="1">
            <w:r w:rsidR="00B54D46" w:rsidRPr="00913237">
              <w:rPr>
                <w:rStyle w:val="Hyperlink"/>
                <w:noProof/>
              </w:rPr>
              <w:t>3.1.</w:t>
            </w:r>
            <w:r w:rsidR="00B54D46">
              <w:rPr>
                <w:noProof/>
              </w:rPr>
              <w:tab/>
            </w:r>
            <w:r w:rsidR="00B54D46" w:rsidRPr="00913237">
              <w:rPr>
                <w:rStyle w:val="Hyperlink"/>
                <w:noProof/>
              </w:rPr>
              <w:t>Getting Started</w:t>
            </w:r>
            <w:r w:rsidR="00B54D46">
              <w:rPr>
                <w:noProof/>
                <w:webHidden/>
              </w:rPr>
              <w:tab/>
            </w:r>
            <w:r w:rsidR="00B54D46">
              <w:rPr>
                <w:noProof/>
                <w:webHidden/>
              </w:rPr>
              <w:fldChar w:fldCharType="begin"/>
            </w:r>
            <w:r w:rsidR="00B54D46">
              <w:rPr>
                <w:noProof/>
                <w:webHidden/>
              </w:rPr>
              <w:instrText xml:space="preserve"> PAGEREF _Toc412216564 \h </w:instrText>
            </w:r>
            <w:r w:rsidR="00B54D46">
              <w:rPr>
                <w:noProof/>
                <w:webHidden/>
              </w:rPr>
            </w:r>
            <w:r w:rsidR="00B54D46">
              <w:rPr>
                <w:noProof/>
                <w:webHidden/>
              </w:rPr>
              <w:fldChar w:fldCharType="separate"/>
            </w:r>
            <w:r w:rsidR="00B54D46">
              <w:rPr>
                <w:noProof/>
                <w:webHidden/>
              </w:rPr>
              <w:t>24</w:t>
            </w:r>
            <w:r w:rsidR="00B54D46">
              <w:rPr>
                <w:noProof/>
                <w:webHidden/>
              </w:rPr>
              <w:fldChar w:fldCharType="end"/>
            </w:r>
          </w:hyperlink>
        </w:p>
        <w:p w14:paraId="13445B27" w14:textId="77777777" w:rsidR="00B54D46" w:rsidRDefault="00B169FF">
          <w:pPr>
            <w:pStyle w:val="TOC3"/>
            <w:tabs>
              <w:tab w:val="right" w:leader="dot" w:pos="9350"/>
            </w:tabs>
            <w:rPr>
              <w:noProof/>
            </w:rPr>
          </w:pPr>
          <w:hyperlink w:anchor="_Toc412216565" w:history="1">
            <w:r w:rsidR="00B54D46" w:rsidRPr="00913237">
              <w:rPr>
                <w:rStyle w:val="Hyperlink"/>
                <w:noProof/>
              </w:rPr>
              <w:t>VSM Secure Web Server</w:t>
            </w:r>
            <w:r w:rsidR="00B54D46">
              <w:rPr>
                <w:noProof/>
                <w:webHidden/>
              </w:rPr>
              <w:tab/>
            </w:r>
            <w:r w:rsidR="00B54D46">
              <w:rPr>
                <w:noProof/>
                <w:webHidden/>
              </w:rPr>
              <w:fldChar w:fldCharType="begin"/>
            </w:r>
            <w:r w:rsidR="00B54D46">
              <w:rPr>
                <w:noProof/>
                <w:webHidden/>
              </w:rPr>
              <w:instrText xml:space="preserve"> PAGEREF _Toc412216565 \h </w:instrText>
            </w:r>
            <w:r w:rsidR="00B54D46">
              <w:rPr>
                <w:noProof/>
                <w:webHidden/>
              </w:rPr>
            </w:r>
            <w:r w:rsidR="00B54D46">
              <w:rPr>
                <w:noProof/>
                <w:webHidden/>
              </w:rPr>
              <w:fldChar w:fldCharType="separate"/>
            </w:r>
            <w:r w:rsidR="00B54D46">
              <w:rPr>
                <w:noProof/>
                <w:webHidden/>
              </w:rPr>
              <w:t>24</w:t>
            </w:r>
            <w:r w:rsidR="00B54D46">
              <w:rPr>
                <w:noProof/>
                <w:webHidden/>
              </w:rPr>
              <w:fldChar w:fldCharType="end"/>
            </w:r>
          </w:hyperlink>
        </w:p>
        <w:p w14:paraId="40699806" w14:textId="77777777" w:rsidR="00B54D46" w:rsidRDefault="00B169FF">
          <w:pPr>
            <w:pStyle w:val="TOC3"/>
            <w:tabs>
              <w:tab w:val="right" w:leader="dot" w:pos="9350"/>
            </w:tabs>
            <w:rPr>
              <w:noProof/>
            </w:rPr>
          </w:pPr>
          <w:hyperlink w:anchor="_Toc412216566" w:history="1">
            <w:r w:rsidR="00B54D46" w:rsidRPr="00913237">
              <w:rPr>
                <w:rStyle w:val="Hyperlink"/>
                <w:noProof/>
              </w:rPr>
              <w:t>Log In</w:t>
            </w:r>
            <w:r w:rsidR="00B54D46">
              <w:rPr>
                <w:noProof/>
                <w:webHidden/>
              </w:rPr>
              <w:tab/>
            </w:r>
            <w:r w:rsidR="00B54D46">
              <w:rPr>
                <w:noProof/>
                <w:webHidden/>
              </w:rPr>
              <w:fldChar w:fldCharType="begin"/>
            </w:r>
            <w:r w:rsidR="00B54D46">
              <w:rPr>
                <w:noProof/>
                <w:webHidden/>
              </w:rPr>
              <w:instrText xml:space="preserve"> PAGEREF _Toc412216566 \h </w:instrText>
            </w:r>
            <w:r w:rsidR="00B54D46">
              <w:rPr>
                <w:noProof/>
                <w:webHidden/>
              </w:rPr>
            </w:r>
            <w:r w:rsidR="00B54D46">
              <w:rPr>
                <w:noProof/>
                <w:webHidden/>
              </w:rPr>
              <w:fldChar w:fldCharType="separate"/>
            </w:r>
            <w:r w:rsidR="00B54D46">
              <w:rPr>
                <w:noProof/>
                <w:webHidden/>
              </w:rPr>
              <w:t>25</w:t>
            </w:r>
            <w:r w:rsidR="00B54D46">
              <w:rPr>
                <w:noProof/>
                <w:webHidden/>
              </w:rPr>
              <w:fldChar w:fldCharType="end"/>
            </w:r>
          </w:hyperlink>
        </w:p>
        <w:p w14:paraId="2DF9E224" w14:textId="77777777" w:rsidR="00B54D46" w:rsidRDefault="00B169FF">
          <w:pPr>
            <w:pStyle w:val="TOC3"/>
            <w:tabs>
              <w:tab w:val="right" w:leader="dot" w:pos="9350"/>
            </w:tabs>
            <w:rPr>
              <w:noProof/>
            </w:rPr>
          </w:pPr>
          <w:hyperlink w:anchor="_Toc412216567" w:history="1">
            <w:r w:rsidR="00B54D46" w:rsidRPr="00913237">
              <w:rPr>
                <w:rStyle w:val="Hyperlink"/>
                <w:noProof/>
              </w:rPr>
              <w:t>Initial Cluster Creation</w:t>
            </w:r>
            <w:r w:rsidR="00B54D46">
              <w:rPr>
                <w:noProof/>
                <w:webHidden/>
              </w:rPr>
              <w:tab/>
            </w:r>
            <w:r w:rsidR="00B54D46">
              <w:rPr>
                <w:noProof/>
                <w:webHidden/>
              </w:rPr>
              <w:fldChar w:fldCharType="begin"/>
            </w:r>
            <w:r w:rsidR="00B54D46">
              <w:rPr>
                <w:noProof/>
                <w:webHidden/>
              </w:rPr>
              <w:instrText xml:space="preserve"> PAGEREF _Toc412216567 \h </w:instrText>
            </w:r>
            <w:r w:rsidR="00B54D46">
              <w:rPr>
                <w:noProof/>
                <w:webHidden/>
              </w:rPr>
            </w:r>
            <w:r w:rsidR="00B54D46">
              <w:rPr>
                <w:noProof/>
                <w:webHidden/>
              </w:rPr>
              <w:fldChar w:fldCharType="separate"/>
            </w:r>
            <w:r w:rsidR="00B54D46">
              <w:rPr>
                <w:noProof/>
                <w:webHidden/>
              </w:rPr>
              <w:t>26</w:t>
            </w:r>
            <w:r w:rsidR="00B54D46">
              <w:rPr>
                <w:noProof/>
                <w:webHidden/>
              </w:rPr>
              <w:fldChar w:fldCharType="end"/>
            </w:r>
          </w:hyperlink>
        </w:p>
        <w:p w14:paraId="66654F40" w14:textId="77777777" w:rsidR="00B54D46" w:rsidRDefault="00B169FF">
          <w:pPr>
            <w:pStyle w:val="TOC3"/>
            <w:tabs>
              <w:tab w:val="right" w:leader="dot" w:pos="9350"/>
            </w:tabs>
            <w:rPr>
              <w:noProof/>
            </w:rPr>
          </w:pPr>
          <w:hyperlink w:anchor="_Toc412216568" w:history="1">
            <w:r w:rsidR="00B54D46" w:rsidRPr="00913237">
              <w:rPr>
                <w:rStyle w:val="Hyperlink"/>
                <w:noProof/>
              </w:rPr>
              <w:t>VSM Navigation</w:t>
            </w:r>
            <w:r w:rsidR="00B54D46">
              <w:rPr>
                <w:noProof/>
                <w:webHidden/>
              </w:rPr>
              <w:tab/>
            </w:r>
            <w:r w:rsidR="00B54D46">
              <w:rPr>
                <w:noProof/>
                <w:webHidden/>
              </w:rPr>
              <w:fldChar w:fldCharType="begin"/>
            </w:r>
            <w:r w:rsidR="00B54D46">
              <w:rPr>
                <w:noProof/>
                <w:webHidden/>
              </w:rPr>
              <w:instrText xml:space="preserve"> PAGEREF _Toc412216568 \h </w:instrText>
            </w:r>
            <w:r w:rsidR="00B54D46">
              <w:rPr>
                <w:noProof/>
                <w:webHidden/>
              </w:rPr>
            </w:r>
            <w:r w:rsidR="00B54D46">
              <w:rPr>
                <w:noProof/>
                <w:webHidden/>
              </w:rPr>
              <w:fldChar w:fldCharType="separate"/>
            </w:r>
            <w:r w:rsidR="00B54D46">
              <w:rPr>
                <w:noProof/>
                <w:webHidden/>
              </w:rPr>
              <w:t>28</w:t>
            </w:r>
            <w:r w:rsidR="00B54D46">
              <w:rPr>
                <w:noProof/>
                <w:webHidden/>
              </w:rPr>
              <w:fldChar w:fldCharType="end"/>
            </w:r>
          </w:hyperlink>
        </w:p>
        <w:p w14:paraId="579E31BA" w14:textId="77777777" w:rsidR="00B54D46" w:rsidRDefault="00B169FF">
          <w:pPr>
            <w:pStyle w:val="TOC3"/>
            <w:tabs>
              <w:tab w:val="right" w:leader="dot" w:pos="9350"/>
            </w:tabs>
            <w:rPr>
              <w:noProof/>
            </w:rPr>
          </w:pPr>
          <w:hyperlink w:anchor="_Toc412216569" w:history="1">
            <w:r w:rsidR="00B54D46" w:rsidRPr="00913237">
              <w:rPr>
                <w:rStyle w:val="Hyperlink"/>
                <w:noProof/>
              </w:rPr>
              <w:t>VSM Dashboard – Cluster Status</w:t>
            </w:r>
            <w:r w:rsidR="00B54D46">
              <w:rPr>
                <w:noProof/>
                <w:webHidden/>
              </w:rPr>
              <w:tab/>
            </w:r>
            <w:r w:rsidR="00B54D46">
              <w:rPr>
                <w:noProof/>
                <w:webHidden/>
              </w:rPr>
              <w:fldChar w:fldCharType="begin"/>
            </w:r>
            <w:r w:rsidR="00B54D46">
              <w:rPr>
                <w:noProof/>
                <w:webHidden/>
              </w:rPr>
              <w:instrText xml:space="preserve"> PAGEREF _Toc412216569 \h </w:instrText>
            </w:r>
            <w:r w:rsidR="00B54D46">
              <w:rPr>
                <w:noProof/>
                <w:webHidden/>
              </w:rPr>
            </w:r>
            <w:r w:rsidR="00B54D46">
              <w:rPr>
                <w:noProof/>
                <w:webHidden/>
              </w:rPr>
              <w:fldChar w:fldCharType="separate"/>
            </w:r>
            <w:r w:rsidR="00B54D46">
              <w:rPr>
                <w:noProof/>
                <w:webHidden/>
              </w:rPr>
              <w:t>29</w:t>
            </w:r>
            <w:r w:rsidR="00B54D46">
              <w:rPr>
                <w:noProof/>
                <w:webHidden/>
              </w:rPr>
              <w:fldChar w:fldCharType="end"/>
            </w:r>
          </w:hyperlink>
        </w:p>
        <w:p w14:paraId="6AE6807D" w14:textId="77777777" w:rsidR="00B54D46" w:rsidRDefault="00B169FF">
          <w:pPr>
            <w:pStyle w:val="TOC2"/>
            <w:tabs>
              <w:tab w:val="left" w:pos="880"/>
              <w:tab w:val="right" w:leader="dot" w:pos="9350"/>
            </w:tabs>
            <w:rPr>
              <w:noProof/>
            </w:rPr>
          </w:pPr>
          <w:hyperlink w:anchor="_Toc412216570" w:history="1">
            <w:r w:rsidR="00B54D46" w:rsidRPr="00913237">
              <w:rPr>
                <w:rStyle w:val="Hyperlink"/>
                <w:noProof/>
              </w:rPr>
              <w:t>3.2.</w:t>
            </w:r>
            <w:r w:rsidR="00B54D46">
              <w:rPr>
                <w:noProof/>
              </w:rPr>
              <w:tab/>
            </w:r>
            <w:r w:rsidR="00B54D46" w:rsidRPr="00913237">
              <w:rPr>
                <w:rStyle w:val="Hyperlink"/>
                <w:noProof/>
              </w:rPr>
              <w:t>Managing Capacity</w:t>
            </w:r>
            <w:r w:rsidR="00B54D46">
              <w:rPr>
                <w:noProof/>
                <w:webHidden/>
              </w:rPr>
              <w:tab/>
            </w:r>
            <w:r w:rsidR="00B54D46">
              <w:rPr>
                <w:noProof/>
                <w:webHidden/>
              </w:rPr>
              <w:fldChar w:fldCharType="begin"/>
            </w:r>
            <w:r w:rsidR="00B54D46">
              <w:rPr>
                <w:noProof/>
                <w:webHidden/>
              </w:rPr>
              <w:instrText xml:space="preserve"> PAGEREF _Toc412216570 \h </w:instrText>
            </w:r>
            <w:r w:rsidR="00B54D46">
              <w:rPr>
                <w:noProof/>
                <w:webHidden/>
              </w:rPr>
            </w:r>
            <w:r w:rsidR="00B54D46">
              <w:rPr>
                <w:noProof/>
                <w:webHidden/>
              </w:rPr>
              <w:fldChar w:fldCharType="separate"/>
            </w:r>
            <w:r w:rsidR="00B54D46">
              <w:rPr>
                <w:noProof/>
                <w:webHidden/>
              </w:rPr>
              <w:t>30</w:t>
            </w:r>
            <w:r w:rsidR="00B54D46">
              <w:rPr>
                <w:noProof/>
                <w:webHidden/>
              </w:rPr>
              <w:fldChar w:fldCharType="end"/>
            </w:r>
          </w:hyperlink>
        </w:p>
        <w:p w14:paraId="27DC2609" w14:textId="77777777" w:rsidR="00B54D46" w:rsidRDefault="00B169FF">
          <w:pPr>
            <w:pStyle w:val="TOC3"/>
            <w:tabs>
              <w:tab w:val="right" w:leader="dot" w:pos="9350"/>
            </w:tabs>
            <w:rPr>
              <w:noProof/>
            </w:rPr>
          </w:pPr>
          <w:hyperlink w:anchor="_Toc412216571" w:history="1">
            <w:r w:rsidR="00B54D46" w:rsidRPr="00913237">
              <w:rPr>
                <w:rStyle w:val="Hyperlink"/>
                <w:noProof/>
              </w:rPr>
              <w:t>Storage Group Status</w:t>
            </w:r>
            <w:r w:rsidR="00B54D46">
              <w:rPr>
                <w:noProof/>
                <w:webHidden/>
              </w:rPr>
              <w:tab/>
            </w:r>
            <w:r w:rsidR="00B54D46">
              <w:rPr>
                <w:noProof/>
                <w:webHidden/>
              </w:rPr>
              <w:fldChar w:fldCharType="begin"/>
            </w:r>
            <w:r w:rsidR="00B54D46">
              <w:rPr>
                <w:noProof/>
                <w:webHidden/>
              </w:rPr>
              <w:instrText xml:space="preserve"> PAGEREF _Toc412216571 \h </w:instrText>
            </w:r>
            <w:r w:rsidR="00B54D46">
              <w:rPr>
                <w:noProof/>
                <w:webHidden/>
              </w:rPr>
            </w:r>
            <w:r w:rsidR="00B54D46">
              <w:rPr>
                <w:noProof/>
                <w:webHidden/>
              </w:rPr>
              <w:fldChar w:fldCharType="separate"/>
            </w:r>
            <w:r w:rsidR="00B54D46">
              <w:rPr>
                <w:noProof/>
                <w:webHidden/>
              </w:rPr>
              <w:t>31</w:t>
            </w:r>
            <w:r w:rsidR="00B54D46">
              <w:rPr>
                <w:noProof/>
                <w:webHidden/>
              </w:rPr>
              <w:fldChar w:fldCharType="end"/>
            </w:r>
          </w:hyperlink>
        </w:p>
        <w:p w14:paraId="43ABED07" w14:textId="77777777" w:rsidR="00B54D46" w:rsidRDefault="00B169FF">
          <w:pPr>
            <w:pStyle w:val="TOC3"/>
            <w:tabs>
              <w:tab w:val="right" w:leader="dot" w:pos="9350"/>
            </w:tabs>
            <w:rPr>
              <w:noProof/>
            </w:rPr>
          </w:pPr>
          <w:hyperlink w:anchor="_Toc412216572" w:history="1">
            <w:r w:rsidR="00B54D46" w:rsidRPr="00913237">
              <w:rPr>
                <w:rStyle w:val="Hyperlink"/>
                <w:noProof/>
              </w:rPr>
              <w:t>Managing Storage Groups</w:t>
            </w:r>
            <w:r w:rsidR="00B54D46">
              <w:rPr>
                <w:noProof/>
                <w:webHidden/>
              </w:rPr>
              <w:tab/>
            </w:r>
            <w:r w:rsidR="00B54D46">
              <w:rPr>
                <w:noProof/>
                <w:webHidden/>
              </w:rPr>
              <w:fldChar w:fldCharType="begin"/>
            </w:r>
            <w:r w:rsidR="00B54D46">
              <w:rPr>
                <w:noProof/>
                <w:webHidden/>
              </w:rPr>
              <w:instrText xml:space="preserve"> PAGEREF _Toc412216572 \h </w:instrText>
            </w:r>
            <w:r w:rsidR="00B54D46">
              <w:rPr>
                <w:noProof/>
                <w:webHidden/>
              </w:rPr>
            </w:r>
            <w:r w:rsidR="00B54D46">
              <w:rPr>
                <w:noProof/>
                <w:webHidden/>
              </w:rPr>
              <w:fldChar w:fldCharType="separate"/>
            </w:r>
            <w:r w:rsidR="00B54D46">
              <w:rPr>
                <w:noProof/>
                <w:webHidden/>
              </w:rPr>
              <w:t>33</w:t>
            </w:r>
            <w:r w:rsidR="00B54D46">
              <w:rPr>
                <w:noProof/>
                <w:webHidden/>
              </w:rPr>
              <w:fldChar w:fldCharType="end"/>
            </w:r>
          </w:hyperlink>
        </w:p>
        <w:p w14:paraId="35B10381" w14:textId="77777777" w:rsidR="00B54D46" w:rsidRDefault="00B169FF">
          <w:pPr>
            <w:pStyle w:val="TOC3"/>
            <w:tabs>
              <w:tab w:val="right" w:leader="dot" w:pos="9350"/>
            </w:tabs>
            <w:rPr>
              <w:noProof/>
            </w:rPr>
          </w:pPr>
          <w:hyperlink w:anchor="_Toc412216573" w:history="1">
            <w:r w:rsidR="00B54D46" w:rsidRPr="00913237">
              <w:rPr>
                <w:rStyle w:val="Hyperlink"/>
                <w:noProof/>
              </w:rPr>
              <w:t>Creating New Storage Groups</w:t>
            </w:r>
            <w:r w:rsidR="00B54D46">
              <w:rPr>
                <w:noProof/>
                <w:webHidden/>
              </w:rPr>
              <w:tab/>
            </w:r>
            <w:r w:rsidR="00B54D46">
              <w:rPr>
                <w:noProof/>
                <w:webHidden/>
              </w:rPr>
              <w:fldChar w:fldCharType="begin"/>
            </w:r>
            <w:r w:rsidR="00B54D46">
              <w:rPr>
                <w:noProof/>
                <w:webHidden/>
              </w:rPr>
              <w:instrText xml:space="preserve"> PAGEREF _Toc412216573 \h </w:instrText>
            </w:r>
            <w:r w:rsidR="00B54D46">
              <w:rPr>
                <w:noProof/>
                <w:webHidden/>
              </w:rPr>
            </w:r>
            <w:r w:rsidR="00B54D46">
              <w:rPr>
                <w:noProof/>
                <w:webHidden/>
              </w:rPr>
              <w:fldChar w:fldCharType="separate"/>
            </w:r>
            <w:r w:rsidR="00B54D46">
              <w:rPr>
                <w:noProof/>
                <w:webHidden/>
              </w:rPr>
              <w:t>33</w:t>
            </w:r>
            <w:r w:rsidR="00B54D46">
              <w:rPr>
                <w:noProof/>
                <w:webHidden/>
              </w:rPr>
              <w:fldChar w:fldCharType="end"/>
            </w:r>
          </w:hyperlink>
        </w:p>
        <w:p w14:paraId="62E03D29" w14:textId="77777777" w:rsidR="00B54D46" w:rsidRDefault="00B169FF">
          <w:pPr>
            <w:pStyle w:val="TOC3"/>
            <w:tabs>
              <w:tab w:val="right" w:leader="dot" w:pos="9350"/>
            </w:tabs>
            <w:rPr>
              <w:noProof/>
            </w:rPr>
          </w:pPr>
          <w:hyperlink w:anchor="_Toc412216574" w:history="1">
            <w:r w:rsidR="00B54D46" w:rsidRPr="00913237">
              <w:rPr>
                <w:rStyle w:val="Hyperlink"/>
                <w:noProof/>
              </w:rPr>
              <w:t>Managing Pools</w:t>
            </w:r>
            <w:r w:rsidR="00B54D46">
              <w:rPr>
                <w:noProof/>
                <w:webHidden/>
              </w:rPr>
              <w:tab/>
            </w:r>
            <w:r w:rsidR="00B54D46">
              <w:rPr>
                <w:noProof/>
                <w:webHidden/>
              </w:rPr>
              <w:fldChar w:fldCharType="begin"/>
            </w:r>
            <w:r w:rsidR="00B54D46">
              <w:rPr>
                <w:noProof/>
                <w:webHidden/>
              </w:rPr>
              <w:instrText xml:space="preserve"> PAGEREF _Toc412216574 \h </w:instrText>
            </w:r>
            <w:r w:rsidR="00B54D46">
              <w:rPr>
                <w:noProof/>
                <w:webHidden/>
              </w:rPr>
            </w:r>
            <w:r w:rsidR="00B54D46">
              <w:rPr>
                <w:noProof/>
                <w:webHidden/>
              </w:rPr>
              <w:fldChar w:fldCharType="separate"/>
            </w:r>
            <w:r w:rsidR="00B54D46">
              <w:rPr>
                <w:noProof/>
                <w:webHidden/>
              </w:rPr>
              <w:t>34</w:t>
            </w:r>
            <w:r w:rsidR="00B54D46">
              <w:rPr>
                <w:noProof/>
                <w:webHidden/>
              </w:rPr>
              <w:fldChar w:fldCharType="end"/>
            </w:r>
          </w:hyperlink>
        </w:p>
        <w:p w14:paraId="4F972ACE" w14:textId="77777777" w:rsidR="00B54D46" w:rsidRDefault="00B169FF">
          <w:pPr>
            <w:pStyle w:val="TOC3"/>
            <w:tabs>
              <w:tab w:val="right" w:leader="dot" w:pos="9350"/>
            </w:tabs>
            <w:rPr>
              <w:noProof/>
            </w:rPr>
          </w:pPr>
          <w:hyperlink w:anchor="_Toc412216575" w:history="1">
            <w:r w:rsidR="00B54D46" w:rsidRPr="00913237">
              <w:rPr>
                <w:rStyle w:val="Hyperlink"/>
                <w:noProof/>
              </w:rPr>
              <w:t>Creating Replicated Storage Pools</w:t>
            </w:r>
            <w:r w:rsidR="00B54D46">
              <w:rPr>
                <w:noProof/>
                <w:webHidden/>
              </w:rPr>
              <w:tab/>
            </w:r>
            <w:r w:rsidR="00B54D46">
              <w:rPr>
                <w:noProof/>
                <w:webHidden/>
              </w:rPr>
              <w:fldChar w:fldCharType="begin"/>
            </w:r>
            <w:r w:rsidR="00B54D46">
              <w:rPr>
                <w:noProof/>
                <w:webHidden/>
              </w:rPr>
              <w:instrText xml:space="preserve"> PAGEREF _Toc412216575 \h </w:instrText>
            </w:r>
            <w:r w:rsidR="00B54D46">
              <w:rPr>
                <w:noProof/>
                <w:webHidden/>
              </w:rPr>
            </w:r>
            <w:r w:rsidR="00B54D46">
              <w:rPr>
                <w:noProof/>
                <w:webHidden/>
              </w:rPr>
              <w:fldChar w:fldCharType="separate"/>
            </w:r>
            <w:r w:rsidR="00B54D46">
              <w:rPr>
                <w:noProof/>
                <w:webHidden/>
              </w:rPr>
              <w:t>36</w:t>
            </w:r>
            <w:r w:rsidR="00B54D46">
              <w:rPr>
                <w:noProof/>
                <w:webHidden/>
              </w:rPr>
              <w:fldChar w:fldCharType="end"/>
            </w:r>
          </w:hyperlink>
        </w:p>
        <w:p w14:paraId="755203AA" w14:textId="77777777" w:rsidR="00B54D46" w:rsidRDefault="00B169FF">
          <w:pPr>
            <w:pStyle w:val="TOC3"/>
            <w:tabs>
              <w:tab w:val="right" w:leader="dot" w:pos="9350"/>
            </w:tabs>
            <w:rPr>
              <w:noProof/>
            </w:rPr>
          </w:pPr>
          <w:hyperlink w:anchor="_Toc412216576" w:history="1">
            <w:r w:rsidR="00B54D46" w:rsidRPr="00913237">
              <w:rPr>
                <w:rStyle w:val="Hyperlink"/>
                <w:noProof/>
              </w:rPr>
              <w:t>Creating Erasure Coded Storage Pools</w:t>
            </w:r>
            <w:r w:rsidR="00B54D46">
              <w:rPr>
                <w:noProof/>
                <w:webHidden/>
              </w:rPr>
              <w:tab/>
            </w:r>
            <w:r w:rsidR="00B54D46">
              <w:rPr>
                <w:noProof/>
                <w:webHidden/>
              </w:rPr>
              <w:fldChar w:fldCharType="begin"/>
            </w:r>
            <w:r w:rsidR="00B54D46">
              <w:rPr>
                <w:noProof/>
                <w:webHidden/>
              </w:rPr>
              <w:instrText xml:space="preserve"> PAGEREF _Toc412216576 \h </w:instrText>
            </w:r>
            <w:r w:rsidR="00B54D46">
              <w:rPr>
                <w:noProof/>
                <w:webHidden/>
              </w:rPr>
            </w:r>
            <w:r w:rsidR="00B54D46">
              <w:rPr>
                <w:noProof/>
                <w:webHidden/>
              </w:rPr>
              <w:fldChar w:fldCharType="separate"/>
            </w:r>
            <w:r w:rsidR="00B54D46">
              <w:rPr>
                <w:noProof/>
                <w:webHidden/>
              </w:rPr>
              <w:t>37</w:t>
            </w:r>
            <w:r w:rsidR="00B54D46">
              <w:rPr>
                <w:noProof/>
                <w:webHidden/>
              </w:rPr>
              <w:fldChar w:fldCharType="end"/>
            </w:r>
          </w:hyperlink>
        </w:p>
        <w:p w14:paraId="66638100" w14:textId="77777777" w:rsidR="00B54D46" w:rsidRDefault="00B169FF">
          <w:pPr>
            <w:pStyle w:val="TOC3"/>
            <w:tabs>
              <w:tab w:val="right" w:leader="dot" w:pos="9350"/>
            </w:tabs>
            <w:rPr>
              <w:noProof/>
            </w:rPr>
          </w:pPr>
          <w:hyperlink w:anchor="_Toc412216577" w:history="1">
            <w:r w:rsidR="00B54D46" w:rsidRPr="00913237">
              <w:rPr>
                <w:rStyle w:val="Hyperlink"/>
                <w:noProof/>
              </w:rPr>
              <w:t>Creating Cache Tiers</w:t>
            </w:r>
            <w:r w:rsidR="00B54D46">
              <w:rPr>
                <w:noProof/>
                <w:webHidden/>
              </w:rPr>
              <w:tab/>
            </w:r>
            <w:r w:rsidR="00B54D46">
              <w:rPr>
                <w:noProof/>
                <w:webHidden/>
              </w:rPr>
              <w:fldChar w:fldCharType="begin"/>
            </w:r>
            <w:r w:rsidR="00B54D46">
              <w:rPr>
                <w:noProof/>
                <w:webHidden/>
              </w:rPr>
              <w:instrText xml:space="preserve"> PAGEREF _Toc412216577 \h </w:instrText>
            </w:r>
            <w:r w:rsidR="00B54D46">
              <w:rPr>
                <w:noProof/>
                <w:webHidden/>
              </w:rPr>
            </w:r>
            <w:r w:rsidR="00B54D46">
              <w:rPr>
                <w:noProof/>
                <w:webHidden/>
              </w:rPr>
              <w:fldChar w:fldCharType="separate"/>
            </w:r>
            <w:r w:rsidR="00B54D46">
              <w:rPr>
                <w:noProof/>
                <w:webHidden/>
              </w:rPr>
              <w:t>39</w:t>
            </w:r>
            <w:r w:rsidR="00B54D46">
              <w:rPr>
                <w:noProof/>
                <w:webHidden/>
              </w:rPr>
              <w:fldChar w:fldCharType="end"/>
            </w:r>
          </w:hyperlink>
        </w:p>
        <w:p w14:paraId="1258BABD" w14:textId="77777777" w:rsidR="00B54D46" w:rsidRDefault="00B169FF">
          <w:pPr>
            <w:pStyle w:val="TOC2"/>
            <w:tabs>
              <w:tab w:val="left" w:pos="880"/>
              <w:tab w:val="right" w:leader="dot" w:pos="9350"/>
            </w:tabs>
            <w:rPr>
              <w:noProof/>
            </w:rPr>
          </w:pPr>
          <w:hyperlink w:anchor="_Toc412216578" w:history="1">
            <w:r w:rsidR="00B54D46" w:rsidRPr="00913237">
              <w:rPr>
                <w:rStyle w:val="Hyperlink"/>
                <w:noProof/>
              </w:rPr>
              <w:t>3.3.</w:t>
            </w:r>
            <w:r w:rsidR="00B54D46">
              <w:rPr>
                <w:noProof/>
              </w:rPr>
              <w:tab/>
            </w:r>
            <w:r w:rsidR="00B54D46" w:rsidRPr="00913237">
              <w:rPr>
                <w:rStyle w:val="Hyperlink"/>
                <w:noProof/>
              </w:rPr>
              <w:t>Monitoring Cluster Health</w:t>
            </w:r>
            <w:r w:rsidR="00B54D46">
              <w:rPr>
                <w:noProof/>
                <w:webHidden/>
              </w:rPr>
              <w:tab/>
            </w:r>
            <w:r w:rsidR="00B54D46">
              <w:rPr>
                <w:noProof/>
                <w:webHidden/>
              </w:rPr>
              <w:fldChar w:fldCharType="begin"/>
            </w:r>
            <w:r w:rsidR="00B54D46">
              <w:rPr>
                <w:noProof/>
                <w:webHidden/>
              </w:rPr>
              <w:instrText xml:space="preserve"> PAGEREF _Toc412216578 \h </w:instrText>
            </w:r>
            <w:r w:rsidR="00B54D46">
              <w:rPr>
                <w:noProof/>
                <w:webHidden/>
              </w:rPr>
            </w:r>
            <w:r w:rsidR="00B54D46">
              <w:rPr>
                <w:noProof/>
                <w:webHidden/>
              </w:rPr>
              <w:fldChar w:fldCharType="separate"/>
            </w:r>
            <w:r w:rsidR="00B54D46">
              <w:rPr>
                <w:noProof/>
                <w:webHidden/>
              </w:rPr>
              <w:t>40</w:t>
            </w:r>
            <w:r w:rsidR="00B54D46">
              <w:rPr>
                <w:noProof/>
                <w:webHidden/>
              </w:rPr>
              <w:fldChar w:fldCharType="end"/>
            </w:r>
          </w:hyperlink>
        </w:p>
        <w:p w14:paraId="7100A10D" w14:textId="77777777" w:rsidR="00B54D46" w:rsidRDefault="00B169FF">
          <w:pPr>
            <w:pStyle w:val="TOC3"/>
            <w:tabs>
              <w:tab w:val="right" w:leader="dot" w:pos="9350"/>
            </w:tabs>
            <w:rPr>
              <w:noProof/>
            </w:rPr>
          </w:pPr>
          <w:hyperlink w:anchor="_Toc412216579" w:history="1">
            <w:r w:rsidR="00B54D46" w:rsidRPr="00913237">
              <w:rPr>
                <w:rStyle w:val="Hyperlink"/>
                <w:noProof/>
              </w:rPr>
              <w:t>Pool Status</w:t>
            </w:r>
            <w:r w:rsidR="00B54D46">
              <w:rPr>
                <w:noProof/>
                <w:webHidden/>
              </w:rPr>
              <w:tab/>
            </w:r>
            <w:r w:rsidR="00B54D46">
              <w:rPr>
                <w:noProof/>
                <w:webHidden/>
              </w:rPr>
              <w:fldChar w:fldCharType="begin"/>
            </w:r>
            <w:r w:rsidR="00B54D46">
              <w:rPr>
                <w:noProof/>
                <w:webHidden/>
              </w:rPr>
              <w:instrText xml:space="preserve"> PAGEREF _Toc412216579 \h </w:instrText>
            </w:r>
            <w:r w:rsidR="00B54D46">
              <w:rPr>
                <w:noProof/>
                <w:webHidden/>
              </w:rPr>
            </w:r>
            <w:r w:rsidR="00B54D46">
              <w:rPr>
                <w:noProof/>
                <w:webHidden/>
              </w:rPr>
              <w:fldChar w:fldCharType="separate"/>
            </w:r>
            <w:r w:rsidR="00B54D46">
              <w:rPr>
                <w:noProof/>
                <w:webHidden/>
              </w:rPr>
              <w:t>40</w:t>
            </w:r>
            <w:r w:rsidR="00B54D46">
              <w:rPr>
                <w:noProof/>
                <w:webHidden/>
              </w:rPr>
              <w:fldChar w:fldCharType="end"/>
            </w:r>
          </w:hyperlink>
        </w:p>
        <w:p w14:paraId="402F58FF" w14:textId="77777777" w:rsidR="00B54D46" w:rsidRDefault="00B169FF">
          <w:pPr>
            <w:pStyle w:val="TOC3"/>
            <w:tabs>
              <w:tab w:val="right" w:leader="dot" w:pos="9350"/>
            </w:tabs>
            <w:rPr>
              <w:noProof/>
            </w:rPr>
          </w:pPr>
          <w:hyperlink w:anchor="_Toc412216580" w:history="1">
            <w:r w:rsidR="00B54D46" w:rsidRPr="00913237">
              <w:rPr>
                <w:rStyle w:val="Hyperlink"/>
                <w:noProof/>
              </w:rPr>
              <w:t>OSD Status</w:t>
            </w:r>
            <w:r w:rsidR="00B54D46">
              <w:rPr>
                <w:noProof/>
                <w:webHidden/>
              </w:rPr>
              <w:tab/>
            </w:r>
            <w:r w:rsidR="00B54D46">
              <w:rPr>
                <w:noProof/>
                <w:webHidden/>
              </w:rPr>
              <w:fldChar w:fldCharType="begin"/>
            </w:r>
            <w:r w:rsidR="00B54D46">
              <w:rPr>
                <w:noProof/>
                <w:webHidden/>
              </w:rPr>
              <w:instrText xml:space="preserve"> PAGEREF _Toc412216580 \h </w:instrText>
            </w:r>
            <w:r w:rsidR="00B54D46">
              <w:rPr>
                <w:noProof/>
                <w:webHidden/>
              </w:rPr>
            </w:r>
            <w:r w:rsidR="00B54D46">
              <w:rPr>
                <w:noProof/>
                <w:webHidden/>
              </w:rPr>
              <w:fldChar w:fldCharType="separate"/>
            </w:r>
            <w:r w:rsidR="00B54D46">
              <w:rPr>
                <w:noProof/>
                <w:webHidden/>
              </w:rPr>
              <w:t>43</w:t>
            </w:r>
            <w:r w:rsidR="00B54D46">
              <w:rPr>
                <w:noProof/>
                <w:webHidden/>
              </w:rPr>
              <w:fldChar w:fldCharType="end"/>
            </w:r>
          </w:hyperlink>
        </w:p>
        <w:p w14:paraId="7376106A" w14:textId="77777777" w:rsidR="00B54D46" w:rsidRDefault="00B169FF">
          <w:pPr>
            <w:pStyle w:val="TOC3"/>
            <w:tabs>
              <w:tab w:val="right" w:leader="dot" w:pos="9350"/>
            </w:tabs>
            <w:rPr>
              <w:noProof/>
            </w:rPr>
          </w:pPr>
          <w:hyperlink w:anchor="_Toc412216581" w:history="1">
            <w:r w:rsidR="00B54D46" w:rsidRPr="00913237">
              <w:rPr>
                <w:rStyle w:val="Hyperlink"/>
                <w:noProof/>
              </w:rPr>
              <w:t>Monitor Status</w:t>
            </w:r>
            <w:r w:rsidR="00B54D46">
              <w:rPr>
                <w:noProof/>
                <w:webHidden/>
              </w:rPr>
              <w:tab/>
            </w:r>
            <w:r w:rsidR="00B54D46">
              <w:rPr>
                <w:noProof/>
                <w:webHidden/>
              </w:rPr>
              <w:fldChar w:fldCharType="begin"/>
            </w:r>
            <w:r w:rsidR="00B54D46">
              <w:rPr>
                <w:noProof/>
                <w:webHidden/>
              </w:rPr>
              <w:instrText xml:space="preserve"> PAGEREF _Toc412216581 \h </w:instrText>
            </w:r>
            <w:r w:rsidR="00B54D46">
              <w:rPr>
                <w:noProof/>
                <w:webHidden/>
              </w:rPr>
            </w:r>
            <w:r w:rsidR="00B54D46">
              <w:rPr>
                <w:noProof/>
                <w:webHidden/>
              </w:rPr>
              <w:fldChar w:fldCharType="separate"/>
            </w:r>
            <w:r w:rsidR="00B54D46">
              <w:rPr>
                <w:noProof/>
                <w:webHidden/>
              </w:rPr>
              <w:t>44</w:t>
            </w:r>
            <w:r w:rsidR="00B54D46">
              <w:rPr>
                <w:noProof/>
                <w:webHidden/>
              </w:rPr>
              <w:fldChar w:fldCharType="end"/>
            </w:r>
          </w:hyperlink>
        </w:p>
        <w:p w14:paraId="1360B449" w14:textId="77777777" w:rsidR="00B54D46" w:rsidRDefault="00B169FF">
          <w:pPr>
            <w:pStyle w:val="TOC3"/>
            <w:tabs>
              <w:tab w:val="right" w:leader="dot" w:pos="9350"/>
            </w:tabs>
            <w:rPr>
              <w:noProof/>
            </w:rPr>
          </w:pPr>
          <w:hyperlink w:anchor="_Toc412216582" w:history="1">
            <w:r w:rsidR="00B54D46" w:rsidRPr="00913237">
              <w:rPr>
                <w:rStyle w:val="Hyperlink"/>
                <w:noProof/>
              </w:rPr>
              <w:t>PG Status</w:t>
            </w:r>
            <w:r w:rsidR="00B54D46">
              <w:rPr>
                <w:noProof/>
                <w:webHidden/>
              </w:rPr>
              <w:tab/>
            </w:r>
            <w:r w:rsidR="00B54D46">
              <w:rPr>
                <w:noProof/>
                <w:webHidden/>
              </w:rPr>
              <w:fldChar w:fldCharType="begin"/>
            </w:r>
            <w:r w:rsidR="00B54D46">
              <w:rPr>
                <w:noProof/>
                <w:webHidden/>
              </w:rPr>
              <w:instrText xml:space="preserve"> PAGEREF _Toc412216582 \h </w:instrText>
            </w:r>
            <w:r w:rsidR="00B54D46">
              <w:rPr>
                <w:noProof/>
                <w:webHidden/>
              </w:rPr>
            </w:r>
            <w:r w:rsidR="00B54D46">
              <w:rPr>
                <w:noProof/>
                <w:webHidden/>
              </w:rPr>
              <w:fldChar w:fldCharType="separate"/>
            </w:r>
            <w:r w:rsidR="00B54D46">
              <w:rPr>
                <w:noProof/>
                <w:webHidden/>
              </w:rPr>
              <w:t>45</w:t>
            </w:r>
            <w:r w:rsidR="00B54D46">
              <w:rPr>
                <w:noProof/>
                <w:webHidden/>
              </w:rPr>
              <w:fldChar w:fldCharType="end"/>
            </w:r>
          </w:hyperlink>
        </w:p>
        <w:p w14:paraId="7FF11F12" w14:textId="77777777" w:rsidR="00B54D46" w:rsidRDefault="00B169FF">
          <w:pPr>
            <w:pStyle w:val="TOC3"/>
            <w:tabs>
              <w:tab w:val="right" w:leader="dot" w:pos="9350"/>
            </w:tabs>
            <w:rPr>
              <w:noProof/>
            </w:rPr>
          </w:pPr>
          <w:hyperlink w:anchor="_Toc412216583" w:history="1">
            <w:r w:rsidR="00B54D46" w:rsidRPr="00913237">
              <w:rPr>
                <w:rStyle w:val="Hyperlink"/>
                <w:noProof/>
              </w:rPr>
              <w:t>MDS Status</w:t>
            </w:r>
            <w:r w:rsidR="00B54D46">
              <w:rPr>
                <w:noProof/>
                <w:webHidden/>
              </w:rPr>
              <w:tab/>
            </w:r>
            <w:r w:rsidR="00B54D46">
              <w:rPr>
                <w:noProof/>
                <w:webHidden/>
              </w:rPr>
              <w:fldChar w:fldCharType="begin"/>
            </w:r>
            <w:r w:rsidR="00B54D46">
              <w:rPr>
                <w:noProof/>
                <w:webHidden/>
              </w:rPr>
              <w:instrText xml:space="preserve"> PAGEREF _Toc412216583 \h </w:instrText>
            </w:r>
            <w:r w:rsidR="00B54D46">
              <w:rPr>
                <w:noProof/>
                <w:webHidden/>
              </w:rPr>
            </w:r>
            <w:r w:rsidR="00B54D46">
              <w:rPr>
                <w:noProof/>
                <w:webHidden/>
              </w:rPr>
              <w:fldChar w:fldCharType="separate"/>
            </w:r>
            <w:r w:rsidR="00B54D46">
              <w:rPr>
                <w:noProof/>
                <w:webHidden/>
              </w:rPr>
              <w:t>47</w:t>
            </w:r>
            <w:r w:rsidR="00B54D46">
              <w:rPr>
                <w:noProof/>
                <w:webHidden/>
              </w:rPr>
              <w:fldChar w:fldCharType="end"/>
            </w:r>
          </w:hyperlink>
        </w:p>
        <w:p w14:paraId="6041EB79" w14:textId="77777777" w:rsidR="00B54D46" w:rsidRDefault="00B169FF">
          <w:pPr>
            <w:pStyle w:val="TOC3"/>
            <w:tabs>
              <w:tab w:val="right" w:leader="dot" w:pos="9350"/>
            </w:tabs>
            <w:rPr>
              <w:noProof/>
            </w:rPr>
          </w:pPr>
          <w:hyperlink w:anchor="_Toc412216584" w:history="1">
            <w:r w:rsidR="00B54D46" w:rsidRPr="00913237">
              <w:rPr>
                <w:rStyle w:val="Hyperlink"/>
                <w:noProof/>
              </w:rPr>
              <w:t>RBD Status</w:t>
            </w:r>
            <w:r w:rsidR="00B54D46">
              <w:rPr>
                <w:noProof/>
                <w:webHidden/>
              </w:rPr>
              <w:tab/>
            </w:r>
            <w:r w:rsidR="00B54D46">
              <w:rPr>
                <w:noProof/>
                <w:webHidden/>
              </w:rPr>
              <w:fldChar w:fldCharType="begin"/>
            </w:r>
            <w:r w:rsidR="00B54D46">
              <w:rPr>
                <w:noProof/>
                <w:webHidden/>
              </w:rPr>
              <w:instrText xml:space="preserve"> PAGEREF _Toc412216584 \h </w:instrText>
            </w:r>
            <w:r w:rsidR="00B54D46">
              <w:rPr>
                <w:noProof/>
                <w:webHidden/>
              </w:rPr>
            </w:r>
            <w:r w:rsidR="00B54D46">
              <w:rPr>
                <w:noProof/>
                <w:webHidden/>
              </w:rPr>
              <w:fldChar w:fldCharType="separate"/>
            </w:r>
            <w:r w:rsidR="00B54D46">
              <w:rPr>
                <w:noProof/>
                <w:webHidden/>
              </w:rPr>
              <w:t>48</w:t>
            </w:r>
            <w:r w:rsidR="00B54D46">
              <w:rPr>
                <w:noProof/>
                <w:webHidden/>
              </w:rPr>
              <w:fldChar w:fldCharType="end"/>
            </w:r>
          </w:hyperlink>
        </w:p>
        <w:p w14:paraId="5BF37D90" w14:textId="77777777" w:rsidR="00B54D46" w:rsidRDefault="00B169FF">
          <w:pPr>
            <w:pStyle w:val="TOC2"/>
            <w:tabs>
              <w:tab w:val="left" w:pos="880"/>
              <w:tab w:val="right" w:leader="dot" w:pos="9350"/>
            </w:tabs>
            <w:rPr>
              <w:noProof/>
            </w:rPr>
          </w:pPr>
          <w:hyperlink w:anchor="_Toc412216585" w:history="1">
            <w:r w:rsidR="00B54D46" w:rsidRPr="00913237">
              <w:rPr>
                <w:rStyle w:val="Hyperlink"/>
                <w:noProof/>
              </w:rPr>
              <w:t>3.4.</w:t>
            </w:r>
            <w:r w:rsidR="00B54D46">
              <w:rPr>
                <w:noProof/>
              </w:rPr>
              <w:tab/>
            </w:r>
            <w:r w:rsidR="00B54D46" w:rsidRPr="00913237">
              <w:rPr>
                <w:rStyle w:val="Hyperlink"/>
                <w:noProof/>
              </w:rPr>
              <w:t>Managing Servers</w:t>
            </w:r>
            <w:r w:rsidR="00B54D46">
              <w:rPr>
                <w:noProof/>
                <w:webHidden/>
              </w:rPr>
              <w:tab/>
            </w:r>
            <w:r w:rsidR="00B54D46">
              <w:rPr>
                <w:noProof/>
                <w:webHidden/>
              </w:rPr>
              <w:fldChar w:fldCharType="begin"/>
            </w:r>
            <w:r w:rsidR="00B54D46">
              <w:rPr>
                <w:noProof/>
                <w:webHidden/>
              </w:rPr>
              <w:instrText xml:space="preserve"> PAGEREF _Toc412216585 \h </w:instrText>
            </w:r>
            <w:r w:rsidR="00B54D46">
              <w:rPr>
                <w:noProof/>
                <w:webHidden/>
              </w:rPr>
            </w:r>
            <w:r w:rsidR="00B54D46">
              <w:rPr>
                <w:noProof/>
                <w:webHidden/>
              </w:rPr>
              <w:fldChar w:fldCharType="separate"/>
            </w:r>
            <w:r w:rsidR="00B54D46">
              <w:rPr>
                <w:noProof/>
                <w:webHidden/>
              </w:rPr>
              <w:t>49</w:t>
            </w:r>
            <w:r w:rsidR="00B54D46">
              <w:rPr>
                <w:noProof/>
                <w:webHidden/>
              </w:rPr>
              <w:fldChar w:fldCharType="end"/>
            </w:r>
          </w:hyperlink>
        </w:p>
        <w:p w14:paraId="2724D9C7" w14:textId="77777777" w:rsidR="00B54D46" w:rsidRDefault="00B169FF">
          <w:pPr>
            <w:pStyle w:val="TOC3"/>
            <w:tabs>
              <w:tab w:val="right" w:leader="dot" w:pos="9350"/>
            </w:tabs>
            <w:rPr>
              <w:noProof/>
            </w:rPr>
          </w:pPr>
          <w:hyperlink w:anchor="_Toc412216586" w:history="1">
            <w:r w:rsidR="00B54D46" w:rsidRPr="00913237">
              <w:rPr>
                <w:rStyle w:val="Hyperlink"/>
                <w:noProof/>
              </w:rPr>
              <w:t>Managing Servers</w:t>
            </w:r>
            <w:r w:rsidR="00B54D46">
              <w:rPr>
                <w:noProof/>
                <w:webHidden/>
              </w:rPr>
              <w:tab/>
            </w:r>
            <w:r w:rsidR="00B54D46">
              <w:rPr>
                <w:noProof/>
                <w:webHidden/>
              </w:rPr>
              <w:fldChar w:fldCharType="begin"/>
            </w:r>
            <w:r w:rsidR="00B54D46">
              <w:rPr>
                <w:noProof/>
                <w:webHidden/>
              </w:rPr>
              <w:instrText xml:space="preserve"> PAGEREF _Toc412216586 \h </w:instrText>
            </w:r>
            <w:r w:rsidR="00B54D46">
              <w:rPr>
                <w:noProof/>
                <w:webHidden/>
              </w:rPr>
            </w:r>
            <w:r w:rsidR="00B54D46">
              <w:rPr>
                <w:noProof/>
                <w:webHidden/>
              </w:rPr>
              <w:fldChar w:fldCharType="separate"/>
            </w:r>
            <w:r w:rsidR="00B54D46">
              <w:rPr>
                <w:noProof/>
                <w:webHidden/>
              </w:rPr>
              <w:t>49</w:t>
            </w:r>
            <w:r w:rsidR="00B54D46">
              <w:rPr>
                <w:noProof/>
                <w:webHidden/>
              </w:rPr>
              <w:fldChar w:fldCharType="end"/>
            </w:r>
          </w:hyperlink>
        </w:p>
        <w:p w14:paraId="4BC36050" w14:textId="77777777" w:rsidR="00B54D46" w:rsidRDefault="00B169FF">
          <w:pPr>
            <w:pStyle w:val="TOC3"/>
            <w:tabs>
              <w:tab w:val="right" w:leader="dot" w:pos="9350"/>
            </w:tabs>
            <w:rPr>
              <w:noProof/>
            </w:rPr>
          </w:pPr>
          <w:hyperlink w:anchor="_Toc412216587" w:history="1">
            <w:r w:rsidR="00B54D46" w:rsidRPr="00913237">
              <w:rPr>
                <w:rStyle w:val="Hyperlink"/>
                <w:noProof/>
              </w:rPr>
              <w:t>Add and Remove Servers</w:t>
            </w:r>
            <w:r w:rsidR="00B54D46">
              <w:rPr>
                <w:noProof/>
                <w:webHidden/>
              </w:rPr>
              <w:tab/>
            </w:r>
            <w:r w:rsidR="00B54D46">
              <w:rPr>
                <w:noProof/>
                <w:webHidden/>
              </w:rPr>
              <w:fldChar w:fldCharType="begin"/>
            </w:r>
            <w:r w:rsidR="00B54D46">
              <w:rPr>
                <w:noProof/>
                <w:webHidden/>
              </w:rPr>
              <w:instrText xml:space="preserve"> PAGEREF _Toc412216587 \h </w:instrText>
            </w:r>
            <w:r w:rsidR="00B54D46">
              <w:rPr>
                <w:noProof/>
                <w:webHidden/>
              </w:rPr>
            </w:r>
            <w:r w:rsidR="00B54D46">
              <w:rPr>
                <w:noProof/>
                <w:webHidden/>
              </w:rPr>
              <w:fldChar w:fldCharType="separate"/>
            </w:r>
            <w:r w:rsidR="00B54D46">
              <w:rPr>
                <w:noProof/>
                <w:webHidden/>
              </w:rPr>
              <w:t>50</w:t>
            </w:r>
            <w:r w:rsidR="00B54D46">
              <w:rPr>
                <w:noProof/>
                <w:webHidden/>
              </w:rPr>
              <w:fldChar w:fldCharType="end"/>
            </w:r>
          </w:hyperlink>
        </w:p>
        <w:p w14:paraId="2152BFAC" w14:textId="77777777" w:rsidR="00B54D46" w:rsidRDefault="00B169FF">
          <w:pPr>
            <w:pStyle w:val="TOC3"/>
            <w:tabs>
              <w:tab w:val="right" w:leader="dot" w:pos="9350"/>
            </w:tabs>
            <w:rPr>
              <w:noProof/>
            </w:rPr>
          </w:pPr>
          <w:hyperlink w:anchor="_Toc412216588" w:history="1">
            <w:r w:rsidR="00B54D46" w:rsidRPr="00913237">
              <w:rPr>
                <w:rStyle w:val="Hyperlink"/>
                <w:noProof/>
              </w:rPr>
              <w:t>Add and Remove Monitors</w:t>
            </w:r>
            <w:r w:rsidR="00B54D46">
              <w:rPr>
                <w:noProof/>
                <w:webHidden/>
              </w:rPr>
              <w:tab/>
            </w:r>
            <w:r w:rsidR="00B54D46">
              <w:rPr>
                <w:noProof/>
                <w:webHidden/>
              </w:rPr>
              <w:fldChar w:fldCharType="begin"/>
            </w:r>
            <w:r w:rsidR="00B54D46">
              <w:rPr>
                <w:noProof/>
                <w:webHidden/>
              </w:rPr>
              <w:instrText xml:space="preserve"> PAGEREF _Toc412216588 \h </w:instrText>
            </w:r>
            <w:r w:rsidR="00B54D46">
              <w:rPr>
                <w:noProof/>
                <w:webHidden/>
              </w:rPr>
            </w:r>
            <w:r w:rsidR="00B54D46">
              <w:rPr>
                <w:noProof/>
                <w:webHidden/>
              </w:rPr>
              <w:fldChar w:fldCharType="separate"/>
            </w:r>
            <w:r w:rsidR="00B54D46">
              <w:rPr>
                <w:noProof/>
                <w:webHidden/>
              </w:rPr>
              <w:t>52</w:t>
            </w:r>
            <w:r w:rsidR="00B54D46">
              <w:rPr>
                <w:noProof/>
                <w:webHidden/>
              </w:rPr>
              <w:fldChar w:fldCharType="end"/>
            </w:r>
          </w:hyperlink>
        </w:p>
        <w:p w14:paraId="7E8FDE75" w14:textId="77777777" w:rsidR="00B54D46" w:rsidRDefault="00B169FF">
          <w:pPr>
            <w:pStyle w:val="TOC3"/>
            <w:tabs>
              <w:tab w:val="right" w:leader="dot" w:pos="9350"/>
            </w:tabs>
            <w:rPr>
              <w:noProof/>
            </w:rPr>
          </w:pPr>
          <w:hyperlink w:anchor="_Toc412216589" w:history="1">
            <w:r w:rsidR="00B54D46" w:rsidRPr="00913237">
              <w:rPr>
                <w:rStyle w:val="Hyperlink"/>
                <w:noProof/>
              </w:rPr>
              <w:t>Stop and Start Servers</w:t>
            </w:r>
            <w:r w:rsidR="00B54D46">
              <w:rPr>
                <w:noProof/>
                <w:webHidden/>
              </w:rPr>
              <w:tab/>
            </w:r>
            <w:r w:rsidR="00B54D46">
              <w:rPr>
                <w:noProof/>
                <w:webHidden/>
              </w:rPr>
              <w:fldChar w:fldCharType="begin"/>
            </w:r>
            <w:r w:rsidR="00B54D46">
              <w:rPr>
                <w:noProof/>
                <w:webHidden/>
              </w:rPr>
              <w:instrText xml:space="preserve"> PAGEREF _Toc412216589 \h </w:instrText>
            </w:r>
            <w:r w:rsidR="00B54D46">
              <w:rPr>
                <w:noProof/>
                <w:webHidden/>
              </w:rPr>
            </w:r>
            <w:r w:rsidR="00B54D46">
              <w:rPr>
                <w:noProof/>
                <w:webHidden/>
              </w:rPr>
              <w:fldChar w:fldCharType="separate"/>
            </w:r>
            <w:r w:rsidR="00B54D46">
              <w:rPr>
                <w:noProof/>
                <w:webHidden/>
              </w:rPr>
              <w:t>54</w:t>
            </w:r>
            <w:r w:rsidR="00B54D46">
              <w:rPr>
                <w:noProof/>
                <w:webHidden/>
              </w:rPr>
              <w:fldChar w:fldCharType="end"/>
            </w:r>
          </w:hyperlink>
        </w:p>
        <w:p w14:paraId="70561873" w14:textId="77777777" w:rsidR="00B54D46" w:rsidRDefault="00B169FF">
          <w:pPr>
            <w:pStyle w:val="TOC2"/>
            <w:tabs>
              <w:tab w:val="left" w:pos="880"/>
              <w:tab w:val="right" w:leader="dot" w:pos="9350"/>
            </w:tabs>
            <w:rPr>
              <w:noProof/>
            </w:rPr>
          </w:pPr>
          <w:hyperlink w:anchor="_Toc412216590" w:history="1">
            <w:r w:rsidR="00B54D46" w:rsidRPr="00913237">
              <w:rPr>
                <w:rStyle w:val="Hyperlink"/>
                <w:noProof/>
              </w:rPr>
              <w:t>3.5.</w:t>
            </w:r>
            <w:r w:rsidR="00B54D46">
              <w:rPr>
                <w:noProof/>
              </w:rPr>
              <w:tab/>
            </w:r>
            <w:r w:rsidR="00B54D46" w:rsidRPr="00913237">
              <w:rPr>
                <w:rStyle w:val="Hyperlink"/>
                <w:noProof/>
              </w:rPr>
              <w:t>Managing Storage Devices</w:t>
            </w:r>
            <w:r w:rsidR="00B54D46">
              <w:rPr>
                <w:noProof/>
                <w:webHidden/>
              </w:rPr>
              <w:tab/>
            </w:r>
            <w:r w:rsidR="00B54D46">
              <w:rPr>
                <w:noProof/>
                <w:webHidden/>
              </w:rPr>
              <w:fldChar w:fldCharType="begin"/>
            </w:r>
            <w:r w:rsidR="00B54D46">
              <w:rPr>
                <w:noProof/>
                <w:webHidden/>
              </w:rPr>
              <w:instrText xml:space="preserve"> PAGEREF _Toc412216590 \h </w:instrText>
            </w:r>
            <w:r w:rsidR="00B54D46">
              <w:rPr>
                <w:noProof/>
                <w:webHidden/>
              </w:rPr>
            </w:r>
            <w:r w:rsidR="00B54D46">
              <w:rPr>
                <w:noProof/>
                <w:webHidden/>
              </w:rPr>
              <w:fldChar w:fldCharType="separate"/>
            </w:r>
            <w:r w:rsidR="00B54D46">
              <w:rPr>
                <w:noProof/>
                <w:webHidden/>
              </w:rPr>
              <w:t>55</w:t>
            </w:r>
            <w:r w:rsidR="00B54D46">
              <w:rPr>
                <w:noProof/>
                <w:webHidden/>
              </w:rPr>
              <w:fldChar w:fldCharType="end"/>
            </w:r>
          </w:hyperlink>
        </w:p>
        <w:p w14:paraId="31F4EDFD" w14:textId="77777777" w:rsidR="00B54D46" w:rsidRDefault="00B169FF">
          <w:pPr>
            <w:pStyle w:val="TOC3"/>
            <w:tabs>
              <w:tab w:val="right" w:leader="dot" w:pos="9350"/>
            </w:tabs>
            <w:rPr>
              <w:noProof/>
            </w:rPr>
          </w:pPr>
          <w:hyperlink w:anchor="_Toc412216591" w:history="1">
            <w:r w:rsidR="00B54D46" w:rsidRPr="00913237">
              <w:rPr>
                <w:rStyle w:val="Hyperlink"/>
                <w:noProof/>
              </w:rPr>
              <w:t>Manage Devices</w:t>
            </w:r>
            <w:r w:rsidR="00B54D46">
              <w:rPr>
                <w:noProof/>
                <w:webHidden/>
              </w:rPr>
              <w:tab/>
            </w:r>
            <w:r w:rsidR="00B54D46">
              <w:rPr>
                <w:noProof/>
                <w:webHidden/>
              </w:rPr>
              <w:fldChar w:fldCharType="begin"/>
            </w:r>
            <w:r w:rsidR="00B54D46">
              <w:rPr>
                <w:noProof/>
                <w:webHidden/>
              </w:rPr>
              <w:instrText xml:space="preserve"> PAGEREF _Toc412216591 \h </w:instrText>
            </w:r>
            <w:r w:rsidR="00B54D46">
              <w:rPr>
                <w:noProof/>
                <w:webHidden/>
              </w:rPr>
            </w:r>
            <w:r w:rsidR="00B54D46">
              <w:rPr>
                <w:noProof/>
                <w:webHidden/>
              </w:rPr>
              <w:fldChar w:fldCharType="separate"/>
            </w:r>
            <w:r w:rsidR="00B54D46">
              <w:rPr>
                <w:noProof/>
                <w:webHidden/>
              </w:rPr>
              <w:t>55</w:t>
            </w:r>
            <w:r w:rsidR="00B54D46">
              <w:rPr>
                <w:noProof/>
                <w:webHidden/>
              </w:rPr>
              <w:fldChar w:fldCharType="end"/>
            </w:r>
          </w:hyperlink>
        </w:p>
        <w:p w14:paraId="1C5AC047" w14:textId="77777777" w:rsidR="00B54D46" w:rsidRDefault="00B169FF">
          <w:pPr>
            <w:pStyle w:val="TOC3"/>
            <w:tabs>
              <w:tab w:val="right" w:leader="dot" w:pos="9350"/>
            </w:tabs>
            <w:rPr>
              <w:noProof/>
            </w:rPr>
          </w:pPr>
          <w:hyperlink w:anchor="_Toc412216592" w:history="1">
            <w:r w:rsidR="00B54D46" w:rsidRPr="00913237">
              <w:rPr>
                <w:rStyle w:val="Hyperlink"/>
                <w:noProof/>
              </w:rPr>
              <w:t>Restart OSDs</w:t>
            </w:r>
            <w:r w:rsidR="00B54D46">
              <w:rPr>
                <w:noProof/>
                <w:webHidden/>
              </w:rPr>
              <w:tab/>
            </w:r>
            <w:r w:rsidR="00B54D46">
              <w:rPr>
                <w:noProof/>
                <w:webHidden/>
              </w:rPr>
              <w:fldChar w:fldCharType="begin"/>
            </w:r>
            <w:r w:rsidR="00B54D46">
              <w:rPr>
                <w:noProof/>
                <w:webHidden/>
              </w:rPr>
              <w:instrText xml:space="preserve"> PAGEREF _Toc412216592 \h </w:instrText>
            </w:r>
            <w:r w:rsidR="00B54D46">
              <w:rPr>
                <w:noProof/>
                <w:webHidden/>
              </w:rPr>
            </w:r>
            <w:r w:rsidR="00B54D46">
              <w:rPr>
                <w:noProof/>
                <w:webHidden/>
              </w:rPr>
              <w:fldChar w:fldCharType="separate"/>
            </w:r>
            <w:r w:rsidR="00B54D46">
              <w:rPr>
                <w:noProof/>
                <w:webHidden/>
              </w:rPr>
              <w:t>57</w:t>
            </w:r>
            <w:r w:rsidR="00B54D46">
              <w:rPr>
                <w:noProof/>
                <w:webHidden/>
              </w:rPr>
              <w:fldChar w:fldCharType="end"/>
            </w:r>
          </w:hyperlink>
        </w:p>
        <w:p w14:paraId="608F3490" w14:textId="77777777" w:rsidR="00B54D46" w:rsidRDefault="00B169FF">
          <w:pPr>
            <w:pStyle w:val="TOC3"/>
            <w:tabs>
              <w:tab w:val="right" w:leader="dot" w:pos="9350"/>
            </w:tabs>
            <w:rPr>
              <w:noProof/>
            </w:rPr>
          </w:pPr>
          <w:hyperlink w:anchor="_Toc412216593" w:history="1">
            <w:r w:rsidR="00B54D46" w:rsidRPr="00913237">
              <w:rPr>
                <w:rStyle w:val="Hyperlink"/>
                <w:noProof/>
              </w:rPr>
              <w:t>Remove OSDs</w:t>
            </w:r>
            <w:r w:rsidR="00B54D46">
              <w:rPr>
                <w:noProof/>
                <w:webHidden/>
              </w:rPr>
              <w:tab/>
            </w:r>
            <w:r w:rsidR="00B54D46">
              <w:rPr>
                <w:noProof/>
                <w:webHidden/>
              </w:rPr>
              <w:fldChar w:fldCharType="begin"/>
            </w:r>
            <w:r w:rsidR="00B54D46">
              <w:rPr>
                <w:noProof/>
                <w:webHidden/>
              </w:rPr>
              <w:instrText xml:space="preserve"> PAGEREF _Toc412216593 \h </w:instrText>
            </w:r>
            <w:r w:rsidR="00B54D46">
              <w:rPr>
                <w:noProof/>
                <w:webHidden/>
              </w:rPr>
            </w:r>
            <w:r w:rsidR="00B54D46">
              <w:rPr>
                <w:noProof/>
                <w:webHidden/>
              </w:rPr>
              <w:fldChar w:fldCharType="separate"/>
            </w:r>
            <w:r w:rsidR="00B54D46">
              <w:rPr>
                <w:noProof/>
                <w:webHidden/>
              </w:rPr>
              <w:t>57</w:t>
            </w:r>
            <w:r w:rsidR="00B54D46">
              <w:rPr>
                <w:noProof/>
                <w:webHidden/>
              </w:rPr>
              <w:fldChar w:fldCharType="end"/>
            </w:r>
          </w:hyperlink>
        </w:p>
        <w:p w14:paraId="70E0712B" w14:textId="77777777" w:rsidR="00B54D46" w:rsidRDefault="00B169FF">
          <w:pPr>
            <w:pStyle w:val="TOC3"/>
            <w:tabs>
              <w:tab w:val="right" w:leader="dot" w:pos="9350"/>
            </w:tabs>
            <w:rPr>
              <w:noProof/>
            </w:rPr>
          </w:pPr>
          <w:hyperlink w:anchor="_Toc412216594" w:history="1">
            <w:r w:rsidR="00B54D46" w:rsidRPr="00913237">
              <w:rPr>
                <w:rStyle w:val="Hyperlink"/>
                <w:noProof/>
              </w:rPr>
              <w:t>Restore OSDs</w:t>
            </w:r>
            <w:r w:rsidR="00B54D46">
              <w:rPr>
                <w:noProof/>
                <w:webHidden/>
              </w:rPr>
              <w:tab/>
            </w:r>
            <w:r w:rsidR="00B54D46">
              <w:rPr>
                <w:noProof/>
                <w:webHidden/>
              </w:rPr>
              <w:fldChar w:fldCharType="begin"/>
            </w:r>
            <w:r w:rsidR="00B54D46">
              <w:rPr>
                <w:noProof/>
                <w:webHidden/>
              </w:rPr>
              <w:instrText xml:space="preserve"> PAGEREF _Toc412216594 \h </w:instrText>
            </w:r>
            <w:r w:rsidR="00B54D46">
              <w:rPr>
                <w:noProof/>
                <w:webHidden/>
              </w:rPr>
            </w:r>
            <w:r w:rsidR="00B54D46">
              <w:rPr>
                <w:noProof/>
                <w:webHidden/>
              </w:rPr>
              <w:fldChar w:fldCharType="separate"/>
            </w:r>
            <w:r w:rsidR="00B54D46">
              <w:rPr>
                <w:noProof/>
                <w:webHidden/>
              </w:rPr>
              <w:t>58</w:t>
            </w:r>
            <w:r w:rsidR="00B54D46">
              <w:rPr>
                <w:noProof/>
                <w:webHidden/>
              </w:rPr>
              <w:fldChar w:fldCharType="end"/>
            </w:r>
          </w:hyperlink>
        </w:p>
        <w:p w14:paraId="6D627E4C" w14:textId="77777777" w:rsidR="00B54D46" w:rsidRDefault="00B169FF">
          <w:pPr>
            <w:pStyle w:val="TOC2"/>
            <w:tabs>
              <w:tab w:val="left" w:pos="880"/>
              <w:tab w:val="right" w:leader="dot" w:pos="9350"/>
            </w:tabs>
            <w:rPr>
              <w:noProof/>
            </w:rPr>
          </w:pPr>
          <w:hyperlink w:anchor="_Toc412216595" w:history="1">
            <w:r w:rsidR="00B54D46" w:rsidRPr="00913237">
              <w:rPr>
                <w:rStyle w:val="Hyperlink"/>
                <w:noProof/>
              </w:rPr>
              <w:t>3.6.</w:t>
            </w:r>
            <w:r w:rsidR="00B54D46">
              <w:rPr>
                <w:noProof/>
              </w:rPr>
              <w:tab/>
            </w:r>
            <w:r w:rsidR="00B54D46" w:rsidRPr="00913237">
              <w:rPr>
                <w:rStyle w:val="Hyperlink"/>
                <w:noProof/>
              </w:rPr>
              <w:t>Working with OpenStack</w:t>
            </w:r>
            <w:r w:rsidR="00B54D46">
              <w:rPr>
                <w:noProof/>
                <w:webHidden/>
              </w:rPr>
              <w:tab/>
            </w:r>
            <w:r w:rsidR="00B54D46">
              <w:rPr>
                <w:noProof/>
                <w:webHidden/>
              </w:rPr>
              <w:fldChar w:fldCharType="begin"/>
            </w:r>
            <w:r w:rsidR="00B54D46">
              <w:rPr>
                <w:noProof/>
                <w:webHidden/>
              </w:rPr>
              <w:instrText xml:space="preserve"> PAGEREF _Toc412216595 \h </w:instrText>
            </w:r>
            <w:r w:rsidR="00B54D46">
              <w:rPr>
                <w:noProof/>
                <w:webHidden/>
              </w:rPr>
            </w:r>
            <w:r w:rsidR="00B54D46">
              <w:rPr>
                <w:noProof/>
                <w:webHidden/>
              </w:rPr>
              <w:fldChar w:fldCharType="separate"/>
            </w:r>
            <w:r w:rsidR="00B54D46">
              <w:rPr>
                <w:noProof/>
                <w:webHidden/>
              </w:rPr>
              <w:t>59</w:t>
            </w:r>
            <w:r w:rsidR="00B54D46">
              <w:rPr>
                <w:noProof/>
                <w:webHidden/>
              </w:rPr>
              <w:fldChar w:fldCharType="end"/>
            </w:r>
          </w:hyperlink>
        </w:p>
        <w:p w14:paraId="7694173A" w14:textId="77777777" w:rsidR="00B54D46" w:rsidRDefault="00B169FF">
          <w:pPr>
            <w:pStyle w:val="TOC3"/>
            <w:tabs>
              <w:tab w:val="right" w:leader="dot" w:pos="9350"/>
            </w:tabs>
            <w:rPr>
              <w:noProof/>
            </w:rPr>
          </w:pPr>
          <w:hyperlink w:anchor="_Toc412216596" w:history="1">
            <w:r w:rsidR="00B54D46" w:rsidRPr="00913237">
              <w:rPr>
                <w:rStyle w:val="Hyperlink"/>
                <w:noProof/>
              </w:rPr>
              <w:t>Accessing OpenStack</w:t>
            </w:r>
            <w:r w:rsidR="00B54D46">
              <w:rPr>
                <w:noProof/>
                <w:webHidden/>
              </w:rPr>
              <w:tab/>
            </w:r>
            <w:r w:rsidR="00B54D46">
              <w:rPr>
                <w:noProof/>
                <w:webHidden/>
              </w:rPr>
              <w:fldChar w:fldCharType="begin"/>
            </w:r>
            <w:r w:rsidR="00B54D46">
              <w:rPr>
                <w:noProof/>
                <w:webHidden/>
              </w:rPr>
              <w:instrText xml:space="preserve"> PAGEREF _Toc412216596 \h </w:instrText>
            </w:r>
            <w:r w:rsidR="00B54D46">
              <w:rPr>
                <w:noProof/>
                <w:webHidden/>
              </w:rPr>
            </w:r>
            <w:r w:rsidR="00B54D46">
              <w:rPr>
                <w:noProof/>
                <w:webHidden/>
              </w:rPr>
              <w:fldChar w:fldCharType="separate"/>
            </w:r>
            <w:r w:rsidR="00B54D46">
              <w:rPr>
                <w:noProof/>
                <w:webHidden/>
              </w:rPr>
              <w:t>59</w:t>
            </w:r>
            <w:r w:rsidR="00B54D46">
              <w:rPr>
                <w:noProof/>
                <w:webHidden/>
              </w:rPr>
              <w:fldChar w:fldCharType="end"/>
            </w:r>
          </w:hyperlink>
        </w:p>
        <w:p w14:paraId="2A4C0262" w14:textId="77777777" w:rsidR="00B54D46" w:rsidRDefault="00B169FF">
          <w:pPr>
            <w:pStyle w:val="TOC3"/>
            <w:tabs>
              <w:tab w:val="right" w:leader="dot" w:pos="9350"/>
            </w:tabs>
            <w:rPr>
              <w:noProof/>
            </w:rPr>
          </w:pPr>
          <w:hyperlink w:anchor="_Toc412216597" w:history="1">
            <w:r w:rsidR="00B54D46" w:rsidRPr="00913237">
              <w:rPr>
                <w:rStyle w:val="Hyperlink"/>
                <w:noProof/>
              </w:rPr>
              <w:t>Manage RBD Pools</w:t>
            </w:r>
            <w:r w:rsidR="00B54D46">
              <w:rPr>
                <w:noProof/>
                <w:webHidden/>
              </w:rPr>
              <w:tab/>
            </w:r>
            <w:r w:rsidR="00B54D46">
              <w:rPr>
                <w:noProof/>
                <w:webHidden/>
              </w:rPr>
              <w:fldChar w:fldCharType="begin"/>
            </w:r>
            <w:r w:rsidR="00B54D46">
              <w:rPr>
                <w:noProof/>
                <w:webHidden/>
              </w:rPr>
              <w:instrText xml:space="preserve"> PAGEREF _Toc412216597 \h </w:instrText>
            </w:r>
            <w:r w:rsidR="00B54D46">
              <w:rPr>
                <w:noProof/>
                <w:webHidden/>
              </w:rPr>
            </w:r>
            <w:r w:rsidR="00B54D46">
              <w:rPr>
                <w:noProof/>
                <w:webHidden/>
              </w:rPr>
              <w:fldChar w:fldCharType="separate"/>
            </w:r>
            <w:r w:rsidR="00B54D46">
              <w:rPr>
                <w:noProof/>
                <w:webHidden/>
              </w:rPr>
              <w:t>60</w:t>
            </w:r>
            <w:r w:rsidR="00B54D46">
              <w:rPr>
                <w:noProof/>
                <w:webHidden/>
              </w:rPr>
              <w:fldChar w:fldCharType="end"/>
            </w:r>
          </w:hyperlink>
        </w:p>
        <w:p w14:paraId="41043C3F" w14:textId="77777777" w:rsidR="00B54D46" w:rsidRDefault="00B169FF">
          <w:pPr>
            <w:pStyle w:val="TOC2"/>
            <w:tabs>
              <w:tab w:val="left" w:pos="880"/>
              <w:tab w:val="right" w:leader="dot" w:pos="9350"/>
            </w:tabs>
            <w:rPr>
              <w:noProof/>
            </w:rPr>
          </w:pPr>
          <w:hyperlink w:anchor="_Toc412216598" w:history="1">
            <w:r w:rsidR="00B54D46" w:rsidRPr="00913237">
              <w:rPr>
                <w:rStyle w:val="Hyperlink"/>
                <w:noProof/>
              </w:rPr>
              <w:t>3.7.</w:t>
            </w:r>
            <w:r w:rsidR="00B54D46">
              <w:rPr>
                <w:noProof/>
              </w:rPr>
              <w:tab/>
            </w:r>
            <w:r w:rsidR="00B54D46" w:rsidRPr="00913237">
              <w:rPr>
                <w:rStyle w:val="Hyperlink"/>
                <w:noProof/>
              </w:rPr>
              <w:t>Managing VSM</w:t>
            </w:r>
            <w:r w:rsidR="00B54D46">
              <w:rPr>
                <w:noProof/>
                <w:webHidden/>
              </w:rPr>
              <w:tab/>
            </w:r>
            <w:r w:rsidR="00B54D46">
              <w:rPr>
                <w:noProof/>
                <w:webHidden/>
              </w:rPr>
              <w:fldChar w:fldCharType="begin"/>
            </w:r>
            <w:r w:rsidR="00B54D46">
              <w:rPr>
                <w:noProof/>
                <w:webHidden/>
              </w:rPr>
              <w:instrText xml:space="preserve"> PAGEREF _Toc412216598 \h </w:instrText>
            </w:r>
            <w:r w:rsidR="00B54D46">
              <w:rPr>
                <w:noProof/>
                <w:webHidden/>
              </w:rPr>
            </w:r>
            <w:r w:rsidR="00B54D46">
              <w:rPr>
                <w:noProof/>
                <w:webHidden/>
              </w:rPr>
              <w:fldChar w:fldCharType="separate"/>
            </w:r>
            <w:r w:rsidR="00B54D46">
              <w:rPr>
                <w:noProof/>
                <w:webHidden/>
              </w:rPr>
              <w:t>61</w:t>
            </w:r>
            <w:r w:rsidR="00B54D46">
              <w:rPr>
                <w:noProof/>
                <w:webHidden/>
              </w:rPr>
              <w:fldChar w:fldCharType="end"/>
            </w:r>
          </w:hyperlink>
        </w:p>
        <w:p w14:paraId="5A882423" w14:textId="77777777" w:rsidR="00B54D46" w:rsidRDefault="00B169FF">
          <w:pPr>
            <w:pStyle w:val="TOC3"/>
            <w:tabs>
              <w:tab w:val="right" w:leader="dot" w:pos="9350"/>
            </w:tabs>
            <w:rPr>
              <w:noProof/>
            </w:rPr>
          </w:pPr>
          <w:hyperlink w:anchor="_Toc412216599" w:history="1">
            <w:r w:rsidR="00B54D46" w:rsidRPr="00913237">
              <w:rPr>
                <w:rStyle w:val="Hyperlink"/>
                <w:noProof/>
              </w:rPr>
              <w:t>Manage VSM Users</w:t>
            </w:r>
            <w:r w:rsidR="00B54D46">
              <w:rPr>
                <w:noProof/>
                <w:webHidden/>
              </w:rPr>
              <w:tab/>
            </w:r>
            <w:r w:rsidR="00B54D46">
              <w:rPr>
                <w:noProof/>
                <w:webHidden/>
              </w:rPr>
              <w:fldChar w:fldCharType="begin"/>
            </w:r>
            <w:r w:rsidR="00B54D46">
              <w:rPr>
                <w:noProof/>
                <w:webHidden/>
              </w:rPr>
              <w:instrText xml:space="preserve"> PAGEREF _Toc412216599 \h </w:instrText>
            </w:r>
            <w:r w:rsidR="00B54D46">
              <w:rPr>
                <w:noProof/>
                <w:webHidden/>
              </w:rPr>
            </w:r>
            <w:r w:rsidR="00B54D46">
              <w:rPr>
                <w:noProof/>
                <w:webHidden/>
              </w:rPr>
              <w:fldChar w:fldCharType="separate"/>
            </w:r>
            <w:r w:rsidR="00B54D46">
              <w:rPr>
                <w:noProof/>
                <w:webHidden/>
              </w:rPr>
              <w:t>61</w:t>
            </w:r>
            <w:r w:rsidR="00B54D46">
              <w:rPr>
                <w:noProof/>
                <w:webHidden/>
              </w:rPr>
              <w:fldChar w:fldCharType="end"/>
            </w:r>
          </w:hyperlink>
        </w:p>
        <w:p w14:paraId="33DF3818" w14:textId="77777777" w:rsidR="00B54D46" w:rsidRDefault="00B169FF">
          <w:pPr>
            <w:pStyle w:val="TOC3"/>
            <w:tabs>
              <w:tab w:val="right" w:leader="dot" w:pos="9350"/>
            </w:tabs>
            <w:rPr>
              <w:noProof/>
            </w:rPr>
          </w:pPr>
          <w:hyperlink w:anchor="_Toc412216600" w:history="1">
            <w:r w:rsidR="00B54D46" w:rsidRPr="00913237">
              <w:rPr>
                <w:rStyle w:val="Hyperlink"/>
                <w:noProof/>
              </w:rPr>
              <w:t>Manage VSM Configuration</w:t>
            </w:r>
            <w:r w:rsidR="00B54D46">
              <w:rPr>
                <w:noProof/>
                <w:webHidden/>
              </w:rPr>
              <w:tab/>
            </w:r>
            <w:r w:rsidR="00B54D46">
              <w:rPr>
                <w:noProof/>
                <w:webHidden/>
              </w:rPr>
              <w:fldChar w:fldCharType="begin"/>
            </w:r>
            <w:r w:rsidR="00B54D46">
              <w:rPr>
                <w:noProof/>
                <w:webHidden/>
              </w:rPr>
              <w:instrText xml:space="preserve"> PAGEREF _Toc412216600 \h </w:instrText>
            </w:r>
            <w:r w:rsidR="00B54D46">
              <w:rPr>
                <w:noProof/>
                <w:webHidden/>
              </w:rPr>
            </w:r>
            <w:r w:rsidR="00B54D46">
              <w:rPr>
                <w:noProof/>
                <w:webHidden/>
              </w:rPr>
              <w:fldChar w:fldCharType="separate"/>
            </w:r>
            <w:r w:rsidR="00B54D46">
              <w:rPr>
                <w:noProof/>
                <w:webHidden/>
              </w:rPr>
              <w:t>63</w:t>
            </w:r>
            <w:r w:rsidR="00B54D46">
              <w:rPr>
                <w:noProof/>
                <w:webHidden/>
              </w:rPr>
              <w:fldChar w:fldCharType="end"/>
            </w:r>
          </w:hyperlink>
        </w:p>
        <w:p w14:paraId="1577C158" w14:textId="77777777" w:rsidR="00B54D46" w:rsidRDefault="00B169FF">
          <w:pPr>
            <w:pStyle w:val="TOC1"/>
            <w:rPr>
              <w:noProof/>
            </w:rPr>
          </w:pPr>
          <w:hyperlink w:anchor="_Toc412216601" w:history="1">
            <w:r w:rsidR="00B54D46" w:rsidRPr="00913237">
              <w:rPr>
                <w:rStyle w:val="Hyperlink"/>
                <w:noProof/>
              </w:rPr>
              <w:t>4.</w:t>
            </w:r>
            <w:r w:rsidR="00B54D46">
              <w:rPr>
                <w:noProof/>
              </w:rPr>
              <w:tab/>
            </w:r>
            <w:r w:rsidR="00B54D46" w:rsidRPr="00913237">
              <w:rPr>
                <w:rStyle w:val="Hyperlink"/>
                <w:noProof/>
              </w:rPr>
              <w:t>Troubleshooting</w:t>
            </w:r>
            <w:r w:rsidR="00B54D46">
              <w:rPr>
                <w:noProof/>
                <w:webHidden/>
              </w:rPr>
              <w:tab/>
            </w:r>
            <w:r w:rsidR="00B54D46">
              <w:rPr>
                <w:noProof/>
                <w:webHidden/>
              </w:rPr>
              <w:fldChar w:fldCharType="begin"/>
            </w:r>
            <w:r w:rsidR="00B54D46">
              <w:rPr>
                <w:noProof/>
                <w:webHidden/>
              </w:rPr>
              <w:instrText xml:space="preserve"> PAGEREF _Toc412216601 \h </w:instrText>
            </w:r>
            <w:r w:rsidR="00B54D46">
              <w:rPr>
                <w:noProof/>
                <w:webHidden/>
              </w:rPr>
            </w:r>
            <w:r w:rsidR="00B54D46">
              <w:rPr>
                <w:noProof/>
                <w:webHidden/>
              </w:rPr>
              <w:fldChar w:fldCharType="separate"/>
            </w:r>
            <w:r w:rsidR="00B54D46">
              <w:rPr>
                <w:noProof/>
                <w:webHidden/>
              </w:rPr>
              <w:t>64</w:t>
            </w:r>
            <w:r w:rsidR="00B54D46">
              <w:rPr>
                <w:noProof/>
                <w:webHidden/>
              </w:rPr>
              <w:fldChar w:fldCharType="end"/>
            </w:r>
          </w:hyperlink>
        </w:p>
        <w:p w14:paraId="2E411188" w14:textId="77777777" w:rsidR="00B54D46" w:rsidRDefault="00B169FF">
          <w:pPr>
            <w:pStyle w:val="TOC2"/>
            <w:tabs>
              <w:tab w:val="left" w:pos="880"/>
              <w:tab w:val="right" w:leader="dot" w:pos="9350"/>
            </w:tabs>
            <w:rPr>
              <w:noProof/>
            </w:rPr>
          </w:pPr>
          <w:hyperlink w:anchor="_Toc412216602" w:history="1">
            <w:r w:rsidR="00B54D46" w:rsidRPr="00913237">
              <w:rPr>
                <w:rStyle w:val="Hyperlink"/>
                <w:noProof/>
              </w:rPr>
              <w:t>4.1.</w:t>
            </w:r>
            <w:r w:rsidR="00B54D46">
              <w:rPr>
                <w:noProof/>
              </w:rPr>
              <w:tab/>
            </w:r>
            <w:r w:rsidR="00B54D46" w:rsidRPr="00913237">
              <w:rPr>
                <w:rStyle w:val="Hyperlink"/>
                <w:noProof/>
              </w:rPr>
              <w:t>Stopping Servers without Rebalancing</w:t>
            </w:r>
            <w:r w:rsidR="00B54D46">
              <w:rPr>
                <w:noProof/>
                <w:webHidden/>
              </w:rPr>
              <w:tab/>
            </w:r>
            <w:r w:rsidR="00B54D46">
              <w:rPr>
                <w:noProof/>
                <w:webHidden/>
              </w:rPr>
              <w:fldChar w:fldCharType="begin"/>
            </w:r>
            <w:r w:rsidR="00B54D46">
              <w:rPr>
                <w:noProof/>
                <w:webHidden/>
              </w:rPr>
              <w:instrText xml:space="preserve"> PAGEREF _Toc412216602 \h </w:instrText>
            </w:r>
            <w:r w:rsidR="00B54D46">
              <w:rPr>
                <w:noProof/>
                <w:webHidden/>
              </w:rPr>
            </w:r>
            <w:r w:rsidR="00B54D46">
              <w:rPr>
                <w:noProof/>
                <w:webHidden/>
              </w:rPr>
              <w:fldChar w:fldCharType="separate"/>
            </w:r>
            <w:r w:rsidR="00B54D46">
              <w:rPr>
                <w:noProof/>
                <w:webHidden/>
              </w:rPr>
              <w:t>64</w:t>
            </w:r>
            <w:r w:rsidR="00B54D46">
              <w:rPr>
                <w:noProof/>
                <w:webHidden/>
              </w:rPr>
              <w:fldChar w:fldCharType="end"/>
            </w:r>
          </w:hyperlink>
        </w:p>
        <w:p w14:paraId="114A499A" w14:textId="77777777" w:rsidR="00B54D46" w:rsidRDefault="00B169FF">
          <w:pPr>
            <w:pStyle w:val="TOC2"/>
            <w:tabs>
              <w:tab w:val="left" w:pos="880"/>
              <w:tab w:val="right" w:leader="dot" w:pos="9350"/>
            </w:tabs>
            <w:rPr>
              <w:noProof/>
            </w:rPr>
          </w:pPr>
          <w:hyperlink w:anchor="_Toc412216603" w:history="1">
            <w:r w:rsidR="00B54D46" w:rsidRPr="00913237">
              <w:rPr>
                <w:rStyle w:val="Hyperlink"/>
                <w:noProof/>
              </w:rPr>
              <w:t>4.2.</w:t>
            </w:r>
            <w:r w:rsidR="00B54D46">
              <w:rPr>
                <w:noProof/>
              </w:rPr>
              <w:tab/>
            </w:r>
            <w:r w:rsidR="00B54D46" w:rsidRPr="00913237">
              <w:rPr>
                <w:rStyle w:val="Hyperlink"/>
                <w:noProof/>
              </w:rPr>
              <w:t>OSDs Not Up and In</w:t>
            </w:r>
            <w:r w:rsidR="00B54D46">
              <w:rPr>
                <w:noProof/>
                <w:webHidden/>
              </w:rPr>
              <w:tab/>
            </w:r>
            <w:r w:rsidR="00B54D46">
              <w:rPr>
                <w:noProof/>
                <w:webHidden/>
              </w:rPr>
              <w:fldChar w:fldCharType="begin"/>
            </w:r>
            <w:r w:rsidR="00B54D46">
              <w:rPr>
                <w:noProof/>
                <w:webHidden/>
              </w:rPr>
              <w:instrText xml:space="preserve"> PAGEREF _Toc412216603 \h </w:instrText>
            </w:r>
            <w:r w:rsidR="00B54D46">
              <w:rPr>
                <w:noProof/>
                <w:webHidden/>
              </w:rPr>
            </w:r>
            <w:r w:rsidR="00B54D46">
              <w:rPr>
                <w:noProof/>
                <w:webHidden/>
              </w:rPr>
              <w:fldChar w:fldCharType="separate"/>
            </w:r>
            <w:r w:rsidR="00B54D46">
              <w:rPr>
                <w:noProof/>
                <w:webHidden/>
              </w:rPr>
              <w:t>64</w:t>
            </w:r>
            <w:r w:rsidR="00B54D46">
              <w:rPr>
                <w:noProof/>
                <w:webHidden/>
              </w:rPr>
              <w:fldChar w:fldCharType="end"/>
            </w:r>
          </w:hyperlink>
        </w:p>
        <w:p w14:paraId="69F65F73" w14:textId="77777777" w:rsidR="00B54D46" w:rsidRDefault="00B169FF">
          <w:pPr>
            <w:pStyle w:val="TOC2"/>
            <w:tabs>
              <w:tab w:val="left" w:pos="880"/>
              <w:tab w:val="right" w:leader="dot" w:pos="9350"/>
            </w:tabs>
            <w:rPr>
              <w:noProof/>
            </w:rPr>
          </w:pPr>
          <w:hyperlink w:anchor="_Toc412216604" w:history="1">
            <w:r w:rsidR="00B54D46" w:rsidRPr="00913237">
              <w:rPr>
                <w:rStyle w:val="Hyperlink"/>
                <w:noProof/>
              </w:rPr>
              <w:t>4.3.</w:t>
            </w:r>
            <w:r w:rsidR="00B54D46">
              <w:rPr>
                <w:noProof/>
              </w:rPr>
              <w:tab/>
            </w:r>
            <w:r w:rsidR="00B54D46" w:rsidRPr="00913237">
              <w:rPr>
                <w:rStyle w:val="Hyperlink"/>
                <w:noProof/>
              </w:rPr>
              <w:t>OSDs Near Full or Full</w:t>
            </w:r>
            <w:r w:rsidR="00B54D46">
              <w:rPr>
                <w:noProof/>
                <w:webHidden/>
              </w:rPr>
              <w:tab/>
            </w:r>
            <w:r w:rsidR="00B54D46">
              <w:rPr>
                <w:noProof/>
                <w:webHidden/>
              </w:rPr>
              <w:fldChar w:fldCharType="begin"/>
            </w:r>
            <w:r w:rsidR="00B54D46">
              <w:rPr>
                <w:noProof/>
                <w:webHidden/>
              </w:rPr>
              <w:instrText xml:space="preserve"> PAGEREF _Toc412216604 \h </w:instrText>
            </w:r>
            <w:r w:rsidR="00B54D46">
              <w:rPr>
                <w:noProof/>
                <w:webHidden/>
              </w:rPr>
            </w:r>
            <w:r w:rsidR="00B54D46">
              <w:rPr>
                <w:noProof/>
                <w:webHidden/>
              </w:rPr>
              <w:fldChar w:fldCharType="separate"/>
            </w:r>
            <w:r w:rsidR="00B54D46">
              <w:rPr>
                <w:noProof/>
                <w:webHidden/>
              </w:rPr>
              <w:t>66</w:t>
            </w:r>
            <w:r w:rsidR="00B54D46">
              <w:rPr>
                <w:noProof/>
                <w:webHidden/>
              </w:rPr>
              <w:fldChar w:fldCharType="end"/>
            </w:r>
          </w:hyperlink>
        </w:p>
        <w:p w14:paraId="2BB8BC0F" w14:textId="77777777" w:rsidR="00B54D46" w:rsidRDefault="00B169FF">
          <w:pPr>
            <w:pStyle w:val="TOC2"/>
            <w:tabs>
              <w:tab w:val="left" w:pos="880"/>
              <w:tab w:val="right" w:leader="dot" w:pos="9350"/>
            </w:tabs>
            <w:rPr>
              <w:noProof/>
            </w:rPr>
          </w:pPr>
          <w:hyperlink w:anchor="_Toc412216605" w:history="1">
            <w:r w:rsidR="00B54D46" w:rsidRPr="00913237">
              <w:rPr>
                <w:rStyle w:val="Hyperlink"/>
                <w:noProof/>
              </w:rPr>
              <w:t>4.4.</w:t>
            </w:r>
            <w:r w:rsidR="00B54D46">
              <w:rPr>
                <w:noProof/>
              </w:rPr>
              <w:tab/>
            </w:r>
            <w:r w:rsidR="00B54D46" w:rsidRPr="00913237">
              <w:rPr>
                <w:rStyle w:val="Hyperlink"/>
                <w:noProof/>
              </w:rPr>
              <w:t>Replacing Failed Drives</w:t>
            </w:r>
            <w:r w:rsidR="00B54D46">
              <w:rPr>
                <w:noProof/>
                <w:webHidden/>
              </w:rPr>
              <w:tab/>
            </w:r>
            <w:r w:rsidR="00B54D46">
              <w:rPr>
                <w:noProof/>
                <w:webHidden/>
              </w:rPr>
              <w:fldChar w:fldCharType="begin"/>
            </w:r>
            <w:r w:rsidR="00B54D46">
              <w:rPr>
                <w:noProof/>
                <w:webHidden/>
              </w:rPr>
              <w:instrText xml:space="preserve"> PAGEREF _Toc412216605 \h </w:instrText>
            </w:r>
            <w:r w:rsidR="00B54D46">
              <w:rPr>
                <w:noProof/>
                <w:webHidden/>
              </w:rPr>
            </w:r>
            <w:r w:rsidR="00B54D46">
              <w:rPr>
                <w:noProof/>
                <w:webHidden/>
              </w:rPr>
              <w:fldChar w:fldCharType="separate"/>
            </w:r>
            <w:r w:rsidR="00B54D46">
              <w:rPr>
                <w:noProof/>
                <w:webHidden/>
              </w:rPr>
              <w:t>66</w:t>
            </w:r>
            <w:r w:rsidR="00B54D46">
              <w:rPr>
                <w:noProof/>
                <w:webHidden/>
              </w:rPr>
              <w:fldChar w:fldCharType="end"/>
            </w:r>
          </w:hyperlink>
        </w:p>
        <w:p w14:paraId="691359E6" w14:textId="77777777" w:rsidR="00B54D46" w:rsidRDefault="00B169FF">
          <w:pPr>
            <w:pStyle w:val="TOC3"/>
            <w:tabs>
              <w:tab w:val="right" w:leader="dot" w:pos="9350"/>
            </w:tabs>
            <w:rPr>
              <w:noProof/>
            </w:rPr>
          </w:pPr>
          <w:hyperlink w:anchor="_Toc412216606" w:history="1">
            <w:r w:rsidR="00B54D46" w:rsidRPr="00913237">
              <w:rPr>
                <w:rStyle w:val="Hyperlink"/>
                <w:noProof/>
              </w:rPr>
              <w:t>Replacing Failed Data Drives</w:t>
            </w:r>
            <w:r w:rsidR="00B54D46">
              <w:rPr>
                <w:noProof/>
                <w:webHidden/>
              </w:rPr>
              <w:tab/>
            </w:r>
            <w:r w:rsidR="00B54D46">
              <w:rPr>
                <w:noProof/>
                <w:webHidden/>
              </w:rPr>
              <w:fldChar w:fldCharType="begin"/>
            </w:r>
            <w:r w:rsidR="00B54D46">
              <w:rPr>
                <w:noProof/>
                <w:webHidden/>
              </w:rPr>
              <w:instrText xml:space="preserve"> PAGEREF _Toc412216606 \h </w:instrText>
            </w:r>
            <w:r w:rsidR="00B54D46">
              <w:rPr>
                <w:noProof/>
                <w:webHidden/>
              </w:rPr>
            </w:r>
            <w:r w:rsidR="00B54D46">
              <w:rPr>
                <w:noProof/>
                <w:webHidden/>
              </w:rPr>
              <w:fldChar w:fldCharType="separate"/>
            </w:r>
            <w:r w:rsidR="00B54D46">
              <w:rPr>
                <w:noProof/>
                <w:webHidden/>
              </w:rPr>
              <w:t>66</w:t>
            </w:r>
            <w:r w:rsidR="00B54D46">
              <w:rPr>
                <w:noProof/>
                <w:webHidden/>
              </w:rPr>
              <w:fldChar w:fldCharType="end"/>
            </w:r>
          </w:hyperlink>
        </w:p>
        <w:p w14:paraId="266CAD37" w14:textId="77777777" w:rsidR="00B54D46" w:rsidRDefault="00B169FF">
          <w:pPr>
            <w:pStyle w:val="TOC3"/>
            <w:tabs>
              <w:tab w:val="right" w:leader="dot" w:pos="9350"/>
            </w:tabs>
            <w:rPr>
              <w:noProof/>
            </w:rPr>
          </w:pPr>
          <w:hyperlink w:anchor="_Toc412216607" w:history="1">
            <w:r w:rsidR="00B54D46" w:rsidRPr="00913237">
              <w:rPr>
                <w:rStyle w:val="Hyperlink"/>
                <w:noProof/>
              </w:rPr>
              <w:t>Replacing Failed Journal Drives</w:t>
            </w:r>
            <w:r w:rsidR="00B54D46">
              <w:rPr>
                <w:noProof/>
                <w:webHidden/>
              </w:rPr>
              <w:tab/>
            </w:r>
            <w:r w:rsidR="00B54D46">
              <w:rPr>
                <w:noProof/>
                <w:webHidden/>
              </w:rPr>
              <w:fldChar w:fldCharType="begin"/>
            </w:r>
            <w:r w:rsidR="00B54D46">
              <w:rPr>
                <w:noProof/>
                <w:webHidden/>
              </w:rPr>
              <w:instrText xml:space="preserve"> PAGEREF _Toc412216607 \h </w:instrText>
            </w:r>
            <w:r w:rsidR="00B54D46">
              <w:rPr>
                <w:noProof/>
                <w:webHidden/>
              </w:rPr>
            </w:r>
            <w:r w:rsidR="00B54D46">
              <w:rPr>
                <w:noProof/>
                <w:webHidden/>
              </w:rPr>
              <w:fldChar w:fldCharType="separate"/>
            </w:r>
            <w:r w:rsidR="00B54D46">
              <w:rPr>
                <w:noProof/>
                <w:webHidden/>
              </w:rPr>
              <w:t>66</w:t>
            </w:r>
            <w:r w:rsidR="00B54D46">
              <w:rPr>
                <w:noProof/>
                <w:webHidden/>
              </w:rPr>
              <w:fldChar w:fldCharType="end"/>
            </w:r>
          </w:hyperlink>
        </w:p>
        <w:p w14:paraId="323DD699" w14:textId="77777777" w:rsidR="00B54D46" w:rsidRDefault="00B169FF">
          <w:pPr>
            <w:pStyle w:val="TOC2"/>
            <w:tabs>
              <w:tab w:val="left" w:pos="880"/>
              <w:tab w:val="right" w:leader="dot" w:pos="9350"/>
            </w:tabs>
            <w:rPr>
              <w:noProof/>
            </w:rPr>
          </w:pPr>
          <w:hyperlink w:anchor="_Toc412216608" w:history="1">
            <w:r w:rsidR="00B54D46" w:rsidRPr="00913237">
              <w:rPr>
                <w:rStyle w:val="Hyperlink"/>
                <w:noProof/>
              </w:rPr>
              <w:t>4.5.</w:t>
            </w:r>
            <w:r w:rsidR="00B54D46">
              <w:rPr>
                <w:noProof/>
              </w:rPr>
              <w:tab/>
            </w:r>
            <w:r w:rsidR="00B54D46" w:rsidRPr="00913237">
              <w:rPr>
                <w:rStyle w:val="Hyperlink"/>
                <w:noProof/>
              </w:rPr>
              <w:t>Monitor Clock Skew</w:t>
            </w:r>
            <w:r w:rsidR="00B54D46">
              <w:rPr>
                <w:noProof/>
                <w:webHidden/>
              </w:rPr>
              <w:tab/>
            </w:r>
            <w:r w:rsidR="00B54D46">
              <w:rPr>
                <w:noProof/>
                <w:webHidden/>
              </w:rPr>
              <w:fldChar w:fldCharType="begin"/>
            </w:r>
            <w:r w:rsidR="00B54D46">
              <w:rPr>
                <w:noProof/>
                <w:webHidden/>
              </w:rPr>
              <w:instrText xml:space="preserve"> PAGEREF _Toc412216608 \h </w:instrText>
            </w:r>
            <w:r w:rsidR="00B54D46">
              <w:rPr>
                <w:noProof/>
                <w:webHidden/>
              </w:rPr>
            </w:r>
            <w:r w:rsidR="00B54D46">
              <w:rPr>
                <w:noProof/>
                <w:webHidden/>
              </w:rPr>
              <w:fldChar w:fldCharType="separate"/>
            </w:r>
            <w:r w:rsidR="00B54D46">
              <w:rPr>
                <w:noProof/>
                <w:webHidden/>
              </w:rPr>
              <w:t>66</w:t>
            </w:r>
            <w:r w:rsidR="00B54D46">
              <w:rPr>
                <w:noProof/>
                <w:webHidden/>
              </w:rPr>
              <w:fldChar w:fldCharType="end"/>
            </w:r>
          </w:hyperlink>
        </w:p>
        <w:p w14:paraId="095E673B" w14:textId="77777777" w:rsidR="00B54D46" w:rsidRDefault="00B169FF">
          <w:pPr>
            <w:pStyle w:val="TOC1"/>
            <w:rPr>
              <w:noProof/>
            </w:rPr>
          </w:pPr>
          <w:hyperlink w:anchor="_Toc412216609" w:history="1">
            <w:r w:rsidR="00B54D46" w:rsidRPr="00913237">
              <w:rPr>
                <w:rStyle w:val="Hyperlink"/>
                <w:noProof/>
              </w:rPr>
              <w:t>5.</w:t>
            </w:r>
            <w:r w:rsidR="00B54D46">
              <w:rPr>
                <w:noProof/>
              </w:rPr>
              <w:tab/>
            </w:r>
            <w:r w:rsidR="00B54D46" w:rsidRPr="00913237">
              <w:rPr>
                <w:rStyle w:val="Hyperlink"/>
                <w:noProof/>
              </w:rPr>
              <w:t>Technical Reference</w:t>
            </w:r>
            <w:r w:rsidR="00B54D46">
              <w:rPr>
                <w:noProof/>
                <w:webHidden/>
              </w:rPr>
              <w:tab/>
            </w:r>
            <w:r w:rsidR="00B54D46">
              <w:rPr>
                <w:noProof/>
                <w:webHidden/>
              </w:rPr>
              <w:fldChar w:fldCharType="begin"/>
            </w:r>
            <w:r w:rsidR="00B54D46">
              <w:rPr>
                <w:noProof/>
                <w:webHidden/>
              </w:rPr>
              <w:instrText xml:space="preserve"> PAGEREF _Toc412216609 \h </w:instrText>
            </w:r>
            <w:r w:rsidR="00B54D46">
              <w:rPr>
                <w:noProof/>
                <w:webHidden/>
              </w:rPr>
            </w:r>
            <w:r w:rsidR="00B54D46">
              <w:rPr>
                <w:noProof/>
                <w:webHidden/>
              </w:rPr>
              <w:fldChar w:fldCharType="separate"/>
            </w:r>
            <w:r w:rsidR="00B54D46">
              <w:rPr>
                <w:noProof/>
                <w:webHidden/>
              </w:rPr>
              <w:t>67</w:t>
            </w:r>
            <w:r w:rsidR="00B54D46">
              <w:rPr>
                <w:noProof/>
                <w:webHidden/>
              </w:rPr>
              <w:fldChar w:fldCharType="end"/>
            </w:r>
          </w:hyperlink>
        </w:p>
        <w:p w14:paraId="05AAE607" w14:textId="77777777" w:rsidR="00B54D46" w:rsidRDefault="00B169FF">
          <w:pPr>
            <w:pStyle w:val="TOC2"/>
            <w:tabs>
              <w:tab w:val="left" w:pos="880"/>
              <w:tab w:val="right" w:leader="dot" w:pos="9350"/>
            </w:tabs>
            <w:rPr>
              <w:noProof/>
            </w:rPr>
          </w:pPr>
          <w:hyperlink w:anchor="_Toc412216685" w:history="1">
            <w:r w:rsidR="00B54D46" w:rsidRPr="00913237">
              <w:rPr>
                <w:rStyle w:val="Hyperlink"/>
                <w:noProof/>
              </w:rPr>
              <w:t>5.1.</w:t>
            </w:r>
            <w:r w:rsidR="00B54D46">
              <w:rPr>
                <w:noProof/>
              </w:rPr>
              <w:tab/>
            </w:r>
            <w:r w:rsidR="00B54D46" w:rsidRPr="00913237">
              <w:rPr>
                <w:rStyle w:val="Hyperlink"/>
                <w:noProof/>
              </w:rPr>
              <w:t>Data Sources</w:t>
            </w:r>
            <w:r w:rsidR="00B54D46">
              <w:rPr>
                <w:noProof/>
                <w:webHidden/>
              </w:rPr>
              <w:tab/>
            </w:r>
            <w:r w:rsidR="00B54D46">
              <w:rPr>
                <w:noProof/>
                <w:webHidden/>
              </w:rPr>
              <w:fldChar w:fldCharType="begin"/>
            </w:r>
            <w:r w:rsidR="00B54D46">
              <w:rPr>
                <w:noProof/>
                <w:webHidden/>
              </w:rPr>
              <w:instrText xml:space="preserve"> PAGEREF _Toc412216685 \h </w:instrText>
            </w:r>
            <w:r w:rsidR="00B54D46">
              <w:rPr>
                <w:noProof/>
                <w:webHidden/>
              </w:rPr>
            </w:r>
            <w:r w:rsidR="00B54D46">
              <w:rPr>
                <w:noProof/>
                <w:webHidden/>
              </w:rPr>
              <w:fldChar w:fldCharType="separate"/>
            </w:r>
            <w:r w:rsidR="00B54D46">
              <w:rPr>
                <w:noProof/>
                <w:webHidden/>
              </w:rPr>
              <w:t>67</w:t>
            </w:r>
            <w:r w:rsidR="00B54D46">
              <w:rPr>
                <w:noProof/>
                <w:webHidden/>
              </w:rPr>
              <w:fldChar w:fldCharType="end"/>
            </w:r>
          </w:hyperlink>
        </w:p>
        <w:p w14:paraId="084758BD" w14:textId="77777777" w:rsidR="00B54D46" w:rsidRDefault="00B169FF">
          <w:pPr>
            <w:pStyle w:val="TOC2"/>
            <w:tabs>
              <w:tab w:val="left" w:pos="880"/>
              <w:tab w:val="right" w:leader="dot" w:pos="9350"/>
            </w:tabs>
            <w:rPr>
              <w:noProof/>
            </w:rPr>
          </w:pPr>
          <w:hyperlink w:anchor="_Toc412216686" w:history="1">
            <w:r w:rsidR="00B54D46" w:rsidRPr="00913237">
              <w:rPr>
                <w:rStyle w:val="Hyperlink"/>
                <w:noProof/>
              </w:rPr>
              <w:t>5.2.</w:t>
            </w:r>
            <w:r w:rsidR="00B54D46">
              <w:rPr>
                <w:noProof/>
              </w:rPr>
              <w:tab/>
            </w:r>
            <w:r w:rsidR="00B54D46" w:rsidRPr="00913237">
              <w:rPr>
                <w:rStyle w:val="Hyperlink"/>
                <w:noProof/>
              </w:rPr>
              <w:t>PG States</w:t>
            </w:r>
            <w:r w:rsidR="00B54D46">
              <w:rPr>
                <w:noProof/>
                <w:webHidden/>
              </w:rPr>
              <w:tab/>
            </w:r>
            <w:r w:rsidR="00B54D46">
              <w:rPr>
                <w:noProof/>
                <w:webHidden/>
              </w:rPr>
              <w:fldChar w:fldCharType="begin"/>
            </w:r>
            <w:r w:rsidR="00B54D46">
              <w:rPr>
                <w:noProof/>
                <w:webHidden/>
              </w:rPr>
              <w:instrText xml:space="preserve"> PAGEREF _Toc412216686 \h </w:instrText>
            </w:r>
            <w:r w:rsidR="00B54D46">
              <w:rPr>
                <w:noProof/>
                <w:webHidden/>
              </w:rPr>
            </w:r>
            <w:r w:rsidR="00B54D46">
              <w:rPr>
                <w:noProof/>
                <w:webHidden/>
              </w:rPr>
              <w:fldChar w:fldCharType="separate"/>
            </w:r>
            <w:r w:rsidR="00B54D46">
              <w:rPr>
                <w:noProof/>
                <w:webHidden/>
              </w:rPr>
              <w:t>68</w:t>
            </w:r>
            <w:r w:rsidR="00B54D46">
              <w:rPr>
                <w:noProof/>
                <w:webHidden/>
              </w:rPr>
              <w:fldChar w:fldCharType="end"/>
            </w:r>
          </w:hyperlink>
        </w:p>
        <w:p w14:paraId="64ADD3C1" w14:textId="58E9FF2D" w:rsidR="000116AC" w:rsidRDefault="000116AC">
          <w:r>
            <w:rPr>
              <w:b/>
              <w:bCs/>
              <w:noProof/>
            </w:rPr>
            <w:fldChar w:fldCharType="end"/>
          </w:r>
        </w:p>
      </w:sdtContent>
    </w:sdt>
    <w:p w14:paraId="0C7B2DB4" w14:textId="77777777" w:rsidR="000116AC" w:rsidRDefault="000116AC">
      <w:pPr>
        <w:rPr>
          <w:rFonts w:asciiTheme="majorHAnsi" w:eastAsiaTheme="majorEastAsia" w:hAnsiTheme="majorHAnsi" w:cstheme="majorBidi"/>
          <w:color w:val="2E74B5" w:themeColor="accent1" w:themeShade="BF"/>
          <w:sz w:val="32"/>
          <w:szCs w:val="32"/>
        </w:rPr>
      </w:pPr>
      <w:r>
        <w:br w:type="page"/>
      </w:r>
    </w:p>
    <w:p w14:paraId="03FA407C" w14:textId="35BD4B3D" w:rsidR="00B16B32" w:rsidRDefault="00254998" w:rsidP="00523D07">
      <w:pPr>
        <w:pStyle w:val="Heading1"/>
      </w:pPr>
      <w:bookmarkStart w:id="1" w:name="_Ref376443514"/>
      <w:bookmarkStart w:id="2" w:name="_Toc412216500"/>
      <w:r w:rsidRPr="00523D07">
        <w:t>Overview</w:t>
      </w:r>
      <w:bookmarkEnd w:id="1"/>
      <w:bookmarkEnd w:id="2"/>
    </w:p>
    <w:p w14:paraId="647D8276" w14:textId="45B70C25" w:rsidR="00643913" w:rsidRDefault="00643913" w:rsidP="00643913">
      <w:r>
        <w:t xml:space="preserve">Intel Virtual Storage Manager (VSM) is a </w:t>
      </w:r>
      <w:r w:rsidRPr="00643913">
        <w:t xml:space="preserve">browser-based </w:t>
      </w:r>
      <w:r>
        <w:t xml:space="preserve">management </w:t>
      </w:r>
      <w:r w:rsidR="009C63E7">
        <w:t>application</w:t>
      </w:r>
      <w:r>
        <w:t xml:space="preserve"> for Ceph</w:t>
      </w:r>
      <w:r w:rsidR="001B12EB">
        <w:t xml:space="preserve"> storage systems</w:t>
      </w:r>
      <w:r>
        <w:t>.</w:t>
      </w:r>
      <w:r w:rsidR="001B12EB">
        <w:t xml:space="preserve">  VSM supports Ceph clusters comprising a mix of hard disk drives (HDDs), Solid State Drives (SSDs), and SSD-cached HDDs.  This </w:t>
      </w:r>
      <w:r w:rsidR="00B41B2C">
        <w:t>chapter</w:t>
      </w:r>
      <w:r w:rsidR="001B12EB">
        <w:t xml:space="preserve"> provides an overview of </w:t>
      </w:r>
      <w:r w:rsidR="008967A3">
        <w:t>how VSM manages a Ceph cluster.</w:t>
      </w:r>
    </w:p>
    <w:p w14:paraId="5A3008B9" w14:textId="510EF418" w:rsidR="001B12EB" w:rsidRDefault="00B41B2C" w:rsidP="001B12EB">
      <w:r>
        <w:t>Chapter</w:t>
      </w:r>
      <w:r w:rsidR="001B12EB">
        <w:t xml:space="preserve"> 2 describes </w:t>
      </w:r>
      <w:r w:rsidR="008967A3">
        <w:t xml:space="preserve">how a VSM-managed Ceph cluster is </w:t>
      </w:r>
      <w:r>
        <w:t xml:space="preserve">installed and </w:t>
      </w:r>
      <w:r w:rsidR="008967A3">
        <w:t>configured.</w:t>
      </w:r>
    </w:p>
    <w:p w14:paraId="617FF78A" w14:textId="5A2FF2C5" w:rsidR="001B12EB" w:rsidRDefault="00B41B2C" w:rsidP="00643913">
      <w:r>
        <w:t>Chapter</w:t>
      </w:r>
      <w:r w:rsidR="001B12EB">
        <w:t xml:space="preserve"> 3 describes the operational services supported by the VSM browser-based interface and API for managing and monitoring the cluster and storage capacity.</w:t>
      </w:r>
    </w:p>
    <w:p w14:paraId="514D1737" w14:textId="07E40135" w:rsidR="00D56747" w:rsidRDefault="00B41B2C" w:rsidP="00643913">
      <w:r>
        <w:t>Chapter</w:t>
      </w:r>
      <w:r w:rsidR="00D56747">
        <w:t xml:space="preserve"> 4 </w:t>
      </w:r>
      <w:r w:rsidR="00512201">
        <w:t>provides low-level details of how VSM controls the Ceph cluster.</w:t>
      </w:r>
    </w:p>
    <w:p w14:paraId="471114A9" w14:textId="77777777" w:rsidR="00B17FAB" w:rsidRDefault="00B17FAB" w:rsidP="00B17FAB">
      <w:pPr>
        <w:pStyle w:val="Heading2"/>
      </w:pPr>
      <w:bookmarkStart w:id="3" w:name="_Toc412216501"/>
      <w:r>
        <w:t>VSM</w:t>
      </w:r>
      <w:bookmarkEnd w:id="3"/>
    </w:p>
    <w:p w14:paraId="75527653" w14:textId="77777777" w:rsidR="00B17FAB" w:rsidRDefault="00B17FAB" w:rsidP="00B17FAB">
      <w:r>
        <w:t xml:space="preserve">VSM provides a unified, consistent view of a Ceph storage system.  It provides a framework for classifying and organizing storage system assets, and simplifies the initialization, configuration, monitoring, and management of the Ceph storage system. </w:t>
      </w:r>
    </w:p>
    <w:p w14:paraId="779253AC" w14:textId="5947764C" w:rsidR="00B17FAB" w:rsidRDefault="00B17FAB" w:rsidP="00B17FAB">
      <w:r>
        <w:t>The following diagram provides a high-level logical view of a VSM-managed Ceph cluster</w:t>
      </w:r>
      <w:r w:rsidR="003A21EF">
        <w:t xml:space="preserve"> in a cloud datacenter application.</w:t>
      </w:r>
    </w:p>
    <w:p w14:paraId="43A0E1B3" w14:textId="77777777" w:rsidR="00B17FAB" w:rsidRPr="00643913" w:rsidRDefault="00B17FAB" w:rsidP="00B17FAB"/>
    <w:p w14:paraId="0DFF5F61" w14:textId="5B0A4042" w:rsidR="00B17FAB" w:rsidRDefault="00B20ACD" w:rsidP="00B17FAB">
      <w:pPr>
        <w:keepNext/>
        <w:jc w:val="center"/>
      </w:pPr>
      <w:r>
        <w:rPr>
          <w:noProof/>
        </w:rPr>
        <w:drawing>
          <wp:inline distT="0" distB="0" distL="0" distR="0" wp14:anchorId="10BEE605" wp14:editId="6645001C">
            <wp:extent cx="3766621" cy="377952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86533" cy="3799500"/>
                    </a:xfrm>
                    <a:prstGeom prst="rect">
                      <a:avLst/>
                    </a:prstGeom>
                    <a:noFill/>
                  </pic:spPr>
                </pic:pic>
              </a:graphicData>
            </a:graphic>
          </wp:inline>
        </w:drawing>
      </w:r>
    </w:p>
    <w:p w14:paraId="18FACD6E" w14:textId="77777777" w:rsidR="00B17FAB" w:rsidRDefault="00B17FAB" w:rsidP="00B17FAB"/>
    <w:p w14:paraId="2717A976" w14:textId="3A7530B5" w:rsidR="00B20ACD" w:rsidRDefault="00B20ACD" w:rsidP="00B20ACD">
      <w:pPr>
        <w:pStyle w:val="Heading3"/>
      </w:pPr>
      <w:bookmarkStart w:id="4" w:name="_Toc412216502"/>
      <w:r>
        <w:t>VSM Controller</w:t>
      </w:r>
      <w:bookmarkEnd w:id="4"/>
    </w:p>
    <w:p w14:paraId="68A7A97C" w14:textId="77777777" w:rsidR="00B17FAB" w:rsidRDefault="00B17FAB" w:rsidP="00B17FAB">
      <w:r>
        <w:t>The VSM Storage Controller typically runs on a dedicated server or server instance.  The controller maintains system state and manages storage system configuration, including configuration of Ceph data placement rules.  The controller also provides and browser-based graphical interface that supports operations managements.  The controller provides and interface to OpenStack for managing Ceph storage pools under OpenStack Cinder, and also provides system monitoring of cluster health and capacity utilization.</w:t>
      </w:r>
    </w:p>
    <w:p w14:paraId="3CDA615A" w14:textId="3E8C479A" w:rsidR="00B20ACD" w:rsidRDefault="00B20ACD" w:rsidP="00642D7E">
      <w:pPr>
        <w:pStyle w:val="Heading3"/>
      </w:pPr>
      <w:bookmarkStart w:id="5" w:name="_Toc412216503"/>
      <w:r>
        <w:t>VSM Agent</w:t>
      </w:r>
      <w:bookmarkEnd w:id="5"/>
    </w:p>
    <w:p w14:paraId="42CE0970" w14:textId="1EAD461D" w:rsidR="00313C23" w:rsidRDefault="00B17FAB" w:rsidP="00B17FAB">
      <w:r>
        <w:t>VSM agent</w:t>
      </w:r>
      <w:r w:rsidR="00B20ACD">
        <w:t xml:space="preserve"> process</w:t>
      </w:r>
      <w:r w:rsidR="00463466">
        <w:t>es</w:t>
      </w:r>
      <w:r w:rsidR="00B20ACD">
        <w:t xml:space="preserve"> </w:t>
      </w:r>
      <w:r>
        <w:t xml:space="preserve">run on each storage node.  The VSM agent </w:t>
      </w:r>
      <w:r w:rsidR="00567781">
        <w:t>enables automatic discovery of server nodes by the VSM controller, provides server configuration information to the controller</w:t>
      </w:r>
      <w:r>
        <w:t xml:space="preserve">, </w:t>
      </w:r>
      <w:r w:rsidR="00463466">
        <w:t>maintain</w:t>
      </w:r>
      <w:r w:rsidR="00567781">
        <w:t>s</w:t>
      </w:r>
      <w:r w:rsidR="00463466">
        <w:t xml:space="preserve"> connection between the VSM controller and the Ceph cluster, and </w:t>
      </w:r>
      <w:r>
        <w:t xml:space="preserve">monitors </w:t>
      </w:r>
      <w:r w:rsidR="00463466">
        <w:t xml:space="preserve">server </w:t>
      </w:r>
      <w:r>
        <w:t>performance metrics</w:t>
      </w:r>
      <w:r w:rsidR="00463466">
        <w:t>.</w:t>
      </w:r>
    </w:p>
    <w:p w14:paraId="74318848" w14:textId="77777777" w:rsidR="00BA3253" w:rsidRDefault="00BA3253" w:rsidP="00B17FAB"/>
    <w:p w14:paraId="19CA101F" w14:textId="59FC90DF" w:rsidR="00B17FAB" w:rsidRDefault="00B17FAB" w:rsidP="00B17FAB">
      <w:r>
        <w:t xml:space="preserve">The key elements of a typical VSM-managed Ceph cluster </w:t>
      </w:r>
      <w:r w:rsidR="003706DC">
        <w:t xml:space="preserve">in a cloud datacenter application </w:t>
      </w:r>
      <w:r>
        <w:t>are shown in the following diagram:</w:t>
      </w:r>
    </w:p>
    <w:p w14:paraId="77D9243D" w14:textId="77777777" w:rsidR="00B17FAB" w:rsidRPr="00643913" w:rsidRDefault="00B17FAB" w:rsidP="00B17FAB">
      <w:pPr>
        <w:jc w:val="center"/>
      </w:pPr>
      <w:r>
        <w:rPr>
          <w:noProof/>
        </w:rPr>
        <w:drawing>
          <wp:inline distT="0" distB="0" distL="0" distR="0" wp14:anchorId="60503417" wp14:editId="768B22A1">
            <wp:extent cx="4996539"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7858" cy="3795543"/>
                    </a:xfrm>
                    <a:prstGeom prst="rect">
                      <a:avLst/>
                    </a:prstGeom>
                    <a:noFill/>
                  </pic:spPr>
                </pic:pic>
              </a:graphicData>
            </a:graphic>
          </wp:inline>
        </w:drawing>
      </w:r>
    </w:p>
    <w:p w14:paraId="031DE08E" w14:textId="77777777" w:rsidR="00B17FAB" w:rsidRDefault="00B17FAB" w:rsidP="00B17FAB"/>
    <w:p w14:paraId="6F5919FD" w14:textId="66EC5E63" w:rsidR="00677CB1" w:rsidRDefault="00677CB1" w:rsidP="00523D07">
      <w:pPr>
        <w:pStyle w:val="Heading2"/>
      </w:pPr>
      <w:bookmarkStart w:id="6" w:name="_Toc412216504"/>
      <w:r w:rsidRPr="00523D07">
        <w:t>Ceph</w:t>
      </w:r>
      <w:bookmarkEnd w:id="6"/>
    </w:p>
    <w:p w14:paraId="122B3D33" w14:textId="7826B8CA" w:rsidR="00DC3AD0" w:rsidRDefault="00310A8C" w:rsidP="00643913">
      <w:r>
        <w:t xml:space="preserve">Ceph is an open-source </w:t>
      </w:r>
      <w:r w:rsidRPr="00310A8C">
        <w:t>software-defined storage system</w:t>
      </w:r>
      <w:r>
        <w:t xml:space="preserve">.  It </w:t>
      </w:r>
      <w:r w:rsidRPr="00310A8C">
        <w:t>provides object</w:t>
      </w:r>
      <w:r>
        <w:t xml:space="preserve"> and block </w:t>
      </w:r>
      <w:r w:rsidRPr="00310A8C">
        <w:t xml:space="preserve">storage in a single platform. </w:t>
      </w:r>
      <w:r>
        <w:t xml:space="preserve"> Its m</w:t>
      </w:r>
      <w:r w:rsidR="00677CB1" w:rsidRPr="00643913">
        <w:t xml:space="preserve">ulti-tenant Object Storage </w:t>
      </w:r>
      <w:r>
        <w:t xml:space="preserve">is </w:t>
      </w:r>
      <w:r w:rsidR="00677CB1" w:rsidRPr="00643913">
        <w:t xml:space="preserve">compatible with </w:t>
      </w:r>
      <w:r w:rsidR="006442A4">
        <w:t xml:space="preserve">Amazon™ </w:t>
      </w:r>
      <w:r w:rsidR="00677CB1" w:rsidRPr="00643913">
        <w:t>S3</w:t>
      </w:r>
      <w:r w:rsidR="001717DF">
        <w:t xml:space="preserve"> and </w:t>
      </w:r>
      <w:r w:rsidR="006442A4">
        <w:t xml:space="preserve">OpenStack™ </w:t>
      </w:r>
      <w:r w:rsidR="00677CB1" w:rsidRPr="00643913">
        <w:t>Swift.</w:t>
      </w:r>
      <w:r>
        <w:t xml:space="preserve">  Its block storage includes </w:t>
      </w:r>
      <w:r w:rsidR="00677CB1" w:rsidRPr="00643913">
        <w:t>copy-on-write, snapshots, cloning.</w:t>
      </w:r>
      <w:r>
        <w:t xml:space="preserve">  Ceph implements a s</w:t>
      </w:r>
      <w:r w:rsidR="00677CB1" w:rsidRPr="00643913">
        <w:t>elf-managing and self-healing distributed storage architecture.</w:t>
      </w:r>
      <w:r w:rsidR="00DC3AD0">
        <w:t xml:space="preserve">  </w:t>
      </w:r>
      <w:r>
        <w:t xml:space="preserve">A </w:t>
      </w:r>
      <w:r w:rsidR="00556C9B">
        <w:t xml:space="preserve">Ceph cluster </w:t>
      </w:r>
      <w:r>
        <w:t xml:space="preserve">is comprised of </w:t>
      </w:r>
      <w:r w:rsidR="00556C9B">
        <w:t xml:space="preserve">server nodes that that host some combination of Ceph OSD (storage), Monitor, and MDS daemons.  </w:t>
      </w:r>
    </w:p>
    <w:p w14:paraId="3D98E84A" w14:textId="40213D42" w:rsidR="00DC3AD0" w:rsidRDefault="00DC3AD0" w:rsidP="00DC3AD0">
      <w:pPr>
        <w:pStyle w:val="Heading3"/>
      </w:pPr>
      <w:bookmarkStart w:id="7" w:name="_Toc412216505"/>
      <w:r>
        <w:t>Network Topology</w:t>
      </w:r>
      <w:bookmarkEnd w:id="7"/>
    </w:p>
    <w:p w14:paraId="73FE84A8" w14:textId="2F83D2CC" w:rsidR="006570F4" w:rsidRDefault="00556C9B" w:rsidP="00643913">
      <w:r>
        <w:t>Client nodes attach to the Ceph cluster through via Ethernet using the RADOS protocol</w:t>
      </w:r>
      <w:r w:rsidR="00310A8C">
        <w:t xml:space="preserve">.  </w:t>
      </w:r>
      <w:r w:rsidR="008967A3">
        <w:t>In a VSM-managed cluster, t</w:t>
      </w:r>
      <w:r w:rsidR="002768C6">
        <w:t>he network is comprise</w:t>
      </w:r>
      <w:r w:rsidR="00225463">
        <w:t>d</w:t>
      </w:r>
      <w:r w:rsidR="002768C6">
        <w:t xml:space="preserve"> of a </w:t>
      </w:r>
      <w:r>
        <w:t>public</w:t>
      </w:r>
      <w:r w:rsidR="009C63E7">
        <w:t xml:space="preserve"> network</w:t>
      </w:r>
      <w:r>
        <w:t xml:space="preserve"> (</w:t>
      </w:r>
      <w:r w:rsidR="002768C6">
        <w:t>client-facing</w:t>
      </w:r>
      <w:r w:rsidR="009C63E7">
        <w:t>)</w:t>
      </w:r>
      <w:r>
        <w:t xml:space="preserve"> that carries data traffic between clients and </w:t>
      </w:r>
      <w:r w:rsidR="009C63E7">
        <w:t xml:space="preserve">ceph </w:t>
      </w:r>
      <w:r>
        <w:t xml:space="preserve">server nodes, </w:t>
      </w:r>
      <w:r w:rsidR="002768C6">
        <w:t>a</w:t>
      </w:r>
      <w:r w:rsidR="009C63E7">
        <w:t xml:space="preserve"> </w:t>
      </w:r>
      <w:r w:rsidR="002768C6">
        <w:t>cluster</w:t>
      </w:r>
      <w:r w:rsidR="009C63E7">
        <w:t xml:space="preserve"> network </w:t>
      </w:r>
      <w:r>
        <w:t xml:space="preserve">that carries </w:t>
      </w:r>
      <w:r w:rsidR="002768C6">
        <w:t xml:space="preserve">replication and rebalancing </w:t>
      </w:r>
      <w:r>
        <w:t>data between server nodes</w:t>
      </w:r>
      <w:r w:rsidR="002768C6">
        <w:t xml:space="preserve">, and an administrative network for </w:t>
      </w:r>
      <w:r>
        <w:t xml:space="preserve">VSM and Ceph cluster </w:t>
      </w:r>
      <w:r w:rsidR="002768C6">
        <w:t>managemen</w:t>
      </w:r>
      <w:r>
        <w:t>t</w:t>
      </w:r>
      <w:r w:rsidR="002768C6">
        <w:t xml:space="preserve">.  </w:t>
      </w:r>
    </w:p>
    <w:p w14:paraId="1CF08AD0" w14:textId="6F3AAC5B" w:rsidR="00781A72" w:rsidRDefault="00781A72" w:rsidP="000B3706">
      <w:pPr>
        <w:pStyle w:val="Heading3"/>
      </w:pPr>
      <w:bookmarkStart w:id="8" w:name="_Toc412216506"/>
      <w:r>
        <w:t xml:space="preserve">Ceph </w:t>
      </w:r>
      <w:r w:rsidR="00556C9B">
        <w:t xml:space="preserve">Server </w:t>
      </w:r>
      <w:r>
        <w:t>Nodes</w:t>
      </w:r>
      <w:bookmarkEnd w:id="8"/>
    </w:p>
    <w:p w14:paraId="20B24C06" w14:textId="19BF59A4" w:rsidR="00556C9B" w:rsidRDefault="00556C9B" w:rsidP="00643913">
      <w:r>
        <w:t>Servers that are members of the Ceph cluster may host a combination of Ceph OSD (storage), monitor, and MDS daemons.</w:t>
      </w:r>
    </w:p>
    <w:p w14:paraId="424237EC" w14:textId="74F40B67" w:rsidR="00AA1610" w:rsidRDefault="00556C9B" w:rsidP="00643913">
      <w:r>
        <w:t>S</w:t>
      </w:r>
      <w:r w:rsidR="00310A8C">
        <w:t xml:space="preserve">ervers that </w:t>
      </w:r>
      <w:r>
        <w:t xml:space="preserve">host storage </w:t>
      </w:r>
      <w:r w:rsidR="00310A8C">
        <w:t xml:space="preserve">run Ceph software referred to as Ceph Object Store </w:t>
      </w:r>
      <w:r w:rsidR="002768C6">
        <w:t>Daemons</w:t>
      </w:r>
      <w:r w:rsidR="00310A8C">
        <w:t xml:space="preserve"> </w:t>
      </w:r>
      <w:r w:rsidR="00881D12">
        <w:t xml:space="preserve">(OSDs).  </w:t>
      </w:r>
      <w:r>
        <w:t xml:space="preserve">There is one </w:t>
      </w:r>
      <w:r w:rsidR="00310A8C">
        <w:t>OSD</w:t>
      </w:r>
      <w:r>
        <w:t xml:space="preserve"> process for each HDD or SSD storage drive (or partition) in the system.</w:t>
      </w:r>
      <w:r w:rsidR="00881D12">
        <w:t xml:space="preserve">  OSDs use journaling to improve write performance; journal partitions may be placed on a separate partition of the data drive, or may be placed on </w:t>
      </w:r>
      <w:r w:rsidR="00A62232">
        <w:t xml:space="preserve">a separate SSD drive for </w:t>
      </w:r>
      <w:r w:rsidR="00881D12">
        <w:t>better performance.  O</w:t>
      </w:r>
      <w:r w:rsidR="00310A8C">
        <w:t>SDs work together in the Ceph cluster</w:t>
      </w:r>
      <w:r w:rsidR="00C316A3">
        <w:t xml:space="preserve"> to manage data </w:t>
      </w:r>
      <w:r w:rsidR="00CE461D">
        <w:t xml:space="preserve">distribution </w:t>
      </w:r>
      <w:r w:rsidR="00C316A3">
        <w:t xml:space="preserve">and </w:t>
      </w:r>
      <w:r w:rsidR="00310A8C">
        <w:t>striping</w:t>
      </w:r>
      <w:r w:rsidR="00CE461D">
        <w:t xml:space="preserve">.  Data is protected against loss through the use of replication or erasure coding; in either case, </w:t>
      </w:r>
      <w:r w:rsidR="00881D12">
        <w:t>d</w:t>
      </w:r>
      <w:r w:rsidR="002768C6">
        <w:t xml:space="preserve">ata is </w:t>
      </w:r>
      <w:r w:rsidR="00CE461D">
        <w:t xml:space="preserve">distributed </w:t>
      </w:r>
      <w:r w:rsidR="002768C6">
        <w:t>acr</w:t>
      </w:r>
      <w:r w:rsidR="0065528E">
        <w:t xml:space="preserve">oss drives and servers so </w:t>
      </w:r>
      <w:r w:rsidR="00CE461D">
        <w:t xml:space="preserve">as to ensure that </w:t>
      </w:r>
      <w:r w:rsidR="0065528E">
        <w:t>a failure of</w:t>
      </w:r>
      <w:r w:rsidR="002768C6">
        <w:t xml:space="preserve"> any one</w:t>
      </w:r>
      <w:r w:rsidR="0065528E">
        <w:t xml:space="preserve"> drive or server</w:t>
      </w:r>
      <w:r w:rsidR="002768C6">
        <w:t xml:space="preserve"> does not result in data loss or interruption of service. </w:t>
      </w:r>
      <w:r w:rsidR="00C316A3">
        <w:t xml:space="preserve"> </w:t>
      </w:r>
      <w:r w:rsidR="00CE461D">
        <w:t>When disks or server fail</w:t>
      </w:r>
      <w:r w:rsidR="00327223">
        <w:t xml:space="preserve"> or are removed</w:t>
      </w:r>
      <w:r w:rsidR="00CE461D">
        <w:t xml:space="preserve">, </w:t>
      </w:r>
      <w:r w:rsidR="00C316A3">
        <w:t>OSDs work together to</w:t>
      </w:r>
      <w:r w:rsidR="002768C6">
        <w:t xml:space="preserve"> </w:t>
      </w:r>
      <w:r w:rsidR="00327223">
        <w:t>maintain data protection by redistributing data to remaining disk in the cluster</w:t>
      </w:r>
      <w:r w:rsidR="00CE461D">
        <w:t xml:space="preserve">.  When disks are added </w:t>
      </w:r>
      <w:r w:rsidR="00327223">
        <w:t>to</w:t>
      </w:r>
      <w:r w:rsidR="00CE461D">
        <w:t xml:space="preserve"> the system, </w:t>
      </w:r>
      <w:r w:rsidR="00327223">
        <w:t>the OSDs work together to redistribute a portion the data to the newly added disks, thereby increasing the overall performance of the cluster.</w:t>
      </w:r>
    </w:p>
    <w:p w14:paraId="104CADDF" w14:textId="2491549A" w:rsidR="00643913" w:rsidRDefault="00AA1610" w:rsidP="00643913">
      <w:r>
        <w:t xml:space="preserve">Ceph monitors </w:t>
      </w:r>
      <w:r w:rsidR="00881D12">
        <w:t>provide</w:t>
      </w:r>
      <w:r w:rsidR="00E972C9">
        <w:t xml:space="preserve"> the cluster with a </w:t>
      </w:r>
      <w:r w:rsidR="00881D12">
        <w:t>shared, up-to-date map of storage resource</w:t>
      </w:r>
      <w:r w:rsidR="00A62232">
        <w:t>s</w:t>
      </w:r>
      <w:r w:rsidR="00E972C9">
        <w:t xml:space="preserve">.  </w:t>
      </w:r>
      <w:r w:rsidR="00A62232">
        <w:t>Ceph c</w:t>
      </w:r>
      <w:r w:rsidR="00881D12">
        <w:t>lient</w:t>
      </w:r>
      <w:r w:rsidR="00A62232">
        <w:t>s</w:t>
      </w:r>
      <w:r w:rsidR="00881D12">
        <w:t xml:space="preserve"> and </w:t>
      </w:r>
      <w:r w:rsidR="00E972C9">
        <w:t xml:space="preserve">servers communicate with the monitor processes in order to </w:t>
      </w:r>
      <w:r w:rsidR="00A62232">
        <w:t xml:space="preserve">maintain an </w:t>
      </w:r>
      <w:r w:rsidR="00E972C9">
        <w:t>up-to-date cluster map</w:t>
      </w:r>
      <w:r w:rsidR="00A62232">
        <w:t xml:space="preserve"> at each node</w:t>
      </w:r>
      <w:r w:rsidR="00E972C9">
        <w:t>, which allows all clients and cluster servers to independently determine data location.</w:t>
      </w:r>
      <w:r w:rsidR="00881D12">
        <w:t xml:space="preserve">  On small clusters, m</w:t>
      </w:r>
      <w:r>
        <w:t xml:space="preserve">onitor processes </w:t>
      </w:r>
      <w:r w:rsidR="00881D12">
        <w:t>may run on storage nodes;</w:t>
      </w:r>
      <w:r>
        <w:t xml:space="preserve"> on larger clusters</w:t>
      </w:r>
      <w:r w:rsidR="00E972C9">
        <w:t xml:space="preserve">, monitor processes are </w:t>
      </w:r>
      <w:r>
        <w:t xml:space="preserve">run on dedicated servers.  </w:t>
      </w:r>
      <w:r w:rsidR="00E972C9">
        <w:t xml:space="preserve">The monitors work together to establish consensus on the state of the cluster map, and the cluster </w:t>
      </w:r>
      <w:r>
        <w:t xml:space="preserve">runs multiple Ceph monitors </w:t>
      </w:r>
      <w:r w:rsidR="00E972C9">
        <w:t>to ensure that cluster state is preserved in the event of a monitor failure.</w:t>
      </w:r>
    </w:p>
    <w:p w14:paraId="173B7065" w14:textId="5FDDBD62" w:rsidR="00781A72" w:rsidRDefault="00781A72" w:rsidP="000B3706">
      <w:pPr>
        <w:pStyle w:val="Heading3"/>
      </w:pPr>
      <w:bookmarkStart w:id="9" w:name="_Toc412216507"/>
      <w:r>
        <w:t>Ceph Client Nodes</w:t>
      </w:r>
      <w:bookmarkEnd w:id="9"/>
    </w:p>
    <w:p w14:paraId="1CFE20DB" w14:textId="76675276" w:rsidR="00C316A3" w:rsidRDefault="00B01CF5" w:rsidP="00643913">
      <w:r>
        <w:t xml:space="preserve">Ceph clients </w:t>
      </w:r>
      <w:r w:rsidR="006570F4">
        <w:t xml:space="preserve">connect to the Ceph cluster </w:t>
      </w:r>
      <w:r w:rsidR="00E972C9">
        <w:t xml:space="preserve">via </w:t>
      </w:r>
      <w:r w:rsidR="00DE4AE9">
        <w:t>an IP-based network (</w:t>
      </w:r>
      <w:r w:rsidR="00E206C6">
        <w:t xml:space="preserve">typically </w:t>
      </w:r>
      <w:r w:rsidR="00DE4AE9">
        <w:t>Ethernet or IPoIB)</w:t>
      </w:r>
      <w:r w:rsidR="00E972C9">
        <w:t xml:space="preserve"> </w:t>
      </w:r>
      <w:r w:rsidR="006570F4">
        <w:t xml:space="preserve">using the RADOS protocol.  </w:t>
      </w:r>
      <w:r w:rsidR="00781A72">
        <w:t xml:space="preserve">Ceph clients </w:t>
      </w:r>
      <w:r w:rsidR="00A62232">
        <w:t xml:space="preserve">access </w:t>
      </w:r>
      <w:r w:rsidR="00781A72">
        <w:t xml:space="preserve">storage as block storage (through RADOS Block Device drivers) or as object storage (thought the RADOS RESTfull gateway).  </w:t>
      </w:r>
      <w:r w:rsidR="006570F4">
        <w:t xml:space="preserve">Ceph clients </w:t>
      </w:r>
      <w:r>
        <w:t xml:space="preserve">determine the location of data in a Ceph cluster by connecting to a Ceph monitor and retrieving a current </w:t>
      </w:r>
      <w:r w:rsidR="00E972C9">
        <w:t xml:space="preserve">cluster </w:t>
      </w:r>
      <w:r>
        <w:t xml:space="preserve">map, from which the location of any data object can be calculated. </w:t>
      </w:r>
    </w:p>
    <w:p w14:paraId="3B297E60" w14:textId="74D373BF" w:rsidR="00781A72" w:rsidRDefault="00E972C9" w:rsidP="00E15EF4">
      <w:pPr>
        <w:pStyle w:val="Heading2"/>
      </w:pPr>
      <w:bookmarkStart w:id="10" w:name="_Toc412216508"/>
      <w:r>
        <w:t>OpenStack</w:t>
      </w:r>
      <w:bookmarkEnd w:id="10"/>
    </w:p>
    <w:p w14:paraId="0AB61DA6" w14:textId="482AEC81" w:rsidR="001E0E2D" w:rsidRDefault="00E972C9" w:rsidP="00C721A1">
      <w:r>
        <w:t>OpenStack is a well-known cloud orchestration solution</w:t>
      </w:r>
      <w:r w:rsidR="00AA770B">
        <w:t xml:space="preserve">. </w:t>
      </w:r>
      <w:r>
        <w:t xml:space="preserve"> </w:t>
      </w:r>
      <w:r w:rsidR="00597BAA">
        <w:t xml:space="preserve">Ceph </w:t>
      </w:r>
      <w:r w:rsidR="00313C23">
        <w:t>is frequently</w:t>
      </w:r>
      <w:r w:rsidR="00597BAA">
        <w:t xml:space="preserve"> used with OpenStack to provide scalable, distributed block and object storage for an OpenStack-managed cloud.</w:t>
      </w:r>
      <w:r>
        <w:t xml:space="preserve"> </w:t>
      </w:r>
    </w:p>
    <w:p w14:paraId="2C481E6A" w14:textId="0341C145" w:rsidR="00DC0C62" w:rsidRDefault="008D3C21" w:rsidP="00C721A1">
      <w:r>
        <w:t>VSM can be optionally connected to an OpenStack Nova server</w:t>
      </w:r>
      <w:r w:rsidR="00DC3AD0">
        <w:t xml:space="preserve">; when so connected, VSM is able to </w:t>
      </w:r>
      <w:r w:rsidR="001E0E2D">
        <w:t>“</w:t>
      </w:r>
      <w:r w:rsidR="003706DC">
        <w:t>present</w:t>
      </w:r>
      <w:r w:rsidR="001E0E2D">
        <w:t>”</w:t>
      </w:r>
      <w:r w:rsidR="00DC3AD0">
        <w:t xml:space="preserve"> Ceph pools to </w:t>
      </w:r>
      <w:r w:rsidR="001E0E2D">
        <w:t xml:space="preserve">the </w:t>
      </w:r>
      <w:r>
        <w:t>OpenStac</w:t>
      </w:r>
      <w:r w:rsidR="00DC3AD0">
        <w:t>k Cinder m</w:t>
      </w:r>
      <w:r>
        <w:t xml:space="preserve">ulti-backend </w:t>
      </w:r>
      <w:r w:rsidR="00DC3AD0">
        <w:t>service.</w:t>
      </w:r>
      <w:r w:rsidR="001E0E2D">
        <w:t xml:space="preserve">  In order to connect VSM to OpenStack, VSM requires a pre-configured SSH connection be established between the server hosting the VSM controller and a server hosting an OpenStack Nova controller. </w:t>
      </w:r>
    </w:p>
    <w:p w14:paraId="72D68066" w14:textId="60FADC8D" w:rsidR="00583CE6" w:rsidRDefault="00C507CA" w:rsidP="00DC0C62">
      <w:pPr>
        <w:keepNext/>
      </w:pPr>
      <w:r>
        <w:t>VSM 1.0</w:t>
      </w:r>
      <w:r w:rsidR="00DC0C62">
        <w:t xml:space="preserve"> does not manage the interoperation of Ceph object storage with OpenStack Glance or OpenStack Swift.  It is expected that pools created in VSM can be used with Glance and Swift, however, this functionality has not been tested, and configuration of Ceph interoperation with Glance and Swift is outside the scope of operations for </w:t>
      </w:r>
      <w:r>
        <w:t>VSM 1.0</w:t>
      </w:r>
      <w:r w:rsidR="00DC0C62">
        <w:t>.</w:t>
      </w:r>
    </w:p>
    <w:p w14:paraId="1D4B9ACE" w14:textId="79BDEC3E" w:rsidR="003A21EF" w:rsidRDefault="003A21EF" w:rsidP="00E15EF4">
      <w:pPr>
        <w:pStyle w:val="Heading2"/>
      </w:pPr>
      <w:bookmarkStart w:id="11" w:name="_Toc412216509"/>
      <w:r>
        <w:t>Applications</w:t>
      </w:r>
      <w:bookmarkEnd w:id="11"/>
    </w:p>
    <w:p w14:paraId="592D95D2" w14:textId="12EBE830" w:rsidR="003706DC" w:rsidRDefault="00C507CA" w:rsidP="003A21EF">
      <w:r>
        <w:t>VSM 1.0</w:t>
      </w:r>
      <w:r w:rsidR="009C63E7">
        <w:t xml:space="preserve"> has been designed and tested primarily </w:t>
      </w:r>
      <w:r w:rsidR="00BD0F62">
        <w:t>to support the use of Ceph as</w:t>
      </w:r>
      <w:r w:rsidR="009C63E7">
        <w:t xml:space="preserve"> block storage in cloud datacenter applications using OpenStack.  </w:t>
      </w:r>
      <w:r w:rsidR="003706DC">
        <w:t xml:space="preserve">However, </w:t>
      </w:r>
      <w:r w:rsidR="00635B8A">
        <w:t xml:space="preserve">it is expected that VSM-managed Ceph clusters can </w:t>
      </w:r>
      <w:r w:rsidR="009C63E7">
        <w:t xml:space="preserve">also </w:t>
      </w:r>
      <w:r w:rsidR="00635B8A">
        <w:t>be used with other cloud orchestration software</w:t>
      </w:r>
      <w:r w:rsidR="006442A4">
        <w:t xml:space="preserve"> (e.g. CloudStack™)</w:t>
      </w:r>
      <w:r w:rsidR="00635B8A">
        <w:t xml:space="preserve">, </w:t>
      </w:r>
      <w:r w:rsidR="009C63E7">
        <w:t>and</w:t>
      </w:r>
      <w:r w:rsidR="00635B8A">
        <w:t xml:space="preserve"> in other applications not requiring the use of cloud orchestration software (e.g. object storage</w:t>
      </w:r>
      <w:r w:rsidR="009C63E7">
        <w:t xml:space="preserve"> via RADOS Gateway or </w:t>
      </w:r>
      <w:r w:rsidR="00635B8A">
        <w:t>Ceph FS).</w:t>
      </w:r>
    </w:p>
    <w:p w14:paraId="691EFCBF" w14:textId="64D325F8" w:rsidR="003706DC" w:rsidRDefault="003706DC" w:rsidP="00E15EF4">
      <w:pPr>
        <w:pStyle w:val="Heading3"/>
      </w:pPr>
      <w:bookmarkStart w:id="12" w:name="_Toc412216510"/>
      <w:r>
        <w:t>CloudStack</w:t>
      </w:r>
      <w:bookmarkEnd w:id="12"/>
    </w:p>
    <w:p w14:paraId="448C0B97" w14:textId="64F5F1F4" w:rsidR="003A21EF" w:rsidRDefault="003706DC" w:rsidP="003A21EF">
      <w:r>
        <w:t xml:space="preserve">Ceph is </w:t>
      </w:r>
      <w:r w:rsidR="00635B8A">
        <w:t>interoperable</w:t>
      </w:r>
      <w:r>
        <w:t xml:space="preserve"> with CloudStack</w:t>
      </w:r>
      <w:r w:rsidR="00635B8A">
        <w:t xml:space="preserve"> cloud orchestration software</w:t>
      </w:r>
      <w:r>
        <w:t xml:space="preserve">, and a Ceph cluster managed by </w:t>
      </w:r>
      <w:r w:rsidR="00C507CA">
        <w:t>VSM 1.0</w:t>
      </w:r>
      <w:r>
        <w:t xml:space="preserve"> is expected to be </w:t>
      </w:r>
      <w:r w:rsidR="00635B8A">
        <w:t>interoperable</w:t>
      </w:r>
      <w:r>
        <w:t xml:space="preserve"> with CloudStack, </w:t>
      </w:r>
      <w:r w:rsidR="009C63E7">
        <w:t>however,</w:t>
      </w:r>
      <w:r>
        <w:t xml:space="preserve"> this configuration has not been tested.  </w:t>
      </w:r>
      <w:r w:rsidR="00635B8A">
        <w:t xml:space="preserve">Note that </w:t>
      </w:r>
      <w:r w:rsidR="00C507CA">
        <w:t>VSM 1.0</w:t>
      </w:r>
      <w:r w:rsidR="00635B8A">
        <w:t xml:space="preserve"> will not directly interoperate with CloudStack; </w:t>
      </w:r>
      <w:r w:rsidR="009C63E7">
        <w:t xml:space="preserve">presentation of pools as block storage for CloudStack clients is outside the scope of operations for </w:t>
      </w:r>
      <w:r w:rsidR="00C507CA">
        <w:t>VSM 1.0</w:t>
      </w:r>
      <w:r w:rsidR="009C63E7">
        <w:t>.</w:t>
      </w:r>
    </w:p>
    <w:p w14:paraId="0D938F3D" w14:textId="0A15DF0C" w:rsidR="003706DC" w:rsidRDefault="00DC3C77" w:rsidP="003706DC">
      <w:pPr>
        <w:pStyle w:val="Heading3"/>
      </w:pPr>
      <w:bookmarkStart w:id="13" w:name="_Toc412216511"/>
      <w:r>
        <w:t xml:space="preserve">Object Storage via </w:t>
      </w:r>
      <w:r w:rsidR="003706DC">
        <w:t>RADOS Gateway</w:t>
      </w:r>
      <w:bookmarkEnd w:id="13"/>
      <w:r w:rsidR="003706DC">
        <w:t xml:space="preserve"> </w:t>
      </w:r>
    </w:p>
    <w:p w14:paraId="1FE3C423" w14:textId="3220DB20" w:rsidR="003706DC" w:rsidRDefault="00635B8A" w:rsidP="003706DC">
      <w:pPr>
        <w:keepNext/>
      </w:pPr>
      <w:r>
        <w:t xml:space="preserve">A Ceph cluster managed by </w:t>
      </w:r>
      <w:r w:rsidR="00C507CA">
        <w:t>VSM 1.0</w:t>
      </w:r>
      <w:r>
        <w:t xml:space="preserve"> is expected to be interoperable with </w:t>
      </w:r>
      <w:r w:rsidR="003706DC">
        <w:t xml:space="preserve">the </w:t>
      </w:r>
      <w:r>
        <w:t xml:space="preserve">Ceph </w:t>
      </w:r>
      <w:r w:rsidR="003706DC">
        <w:t>RADOS gateway</w:t>
      </w:r>
      <w:r>
        <w:t xml:space="preserve"> client</w:t>
      </w:r>
      <w:r w:rsidR="003706DC">
        <w:t xml:space="preserve">, however, this </w:t>
      </w:r>
      <w:r>
        <w:t>configuration</w:t>
      </w:r>
      <w:r w:rsidR="003706DC">
        <w:t xml:space="preserve"> has not been tested</w:t>
      </w:r>
      <w:r>
        <w:t xml:space="preserve">.  Note that </w:t>
      </w:r>
      <w:r w:rsidR="00C507CA">
        <w:t>VSM 1.0</w:t>
      </w:r>
      <w:r>
        <w:t xml:space="preserve"> does not manage configuration of the Ceph RADOS gateway service; </w:t>
      </w:r>
      <w:r w:rsidR="003706DC">
        <w:t xml:space="preserve">configuration of and interoperability with RADOS gateway is outside the scope of operations for </w:t>
      </w:r>
      <w:r w:rsidR="00C507CA">
        <w:t>VSM 1.0</w:t>
      </w:r>
      <w:r w:rsidR="003706DC">
        <w:t>.</w:t>
      </w:r>
    </w:p>
    <w:p w14:paraId="70EAD2BA" w14:textId="7FE8420F" w:rsidR="003706DC" w:rsidRDefault="003706DC" w:rsidP="00E15EF4">
      <w:pPr>
        <w:pStyle w:val="Heading3"/>
      </w:pPr>
      <w:bookmarkStart w:id="14" w:name="_Toc412216512"/>
      <w:r>
        <w:t>CephFS</w:t>
      </w:r>
      <w:bookmarkEnd w:id="14"/>
    </w:p>
    <w:p w14:paraId="283AB4F9" w14:textId="793B777D" w:rsidR="00A912BF" w:rsidRDefault="003706DC">
      <w:r>
        <w:t xml:space="preserve">To accommodate </w:t>
      </w:r>
      <w:r w:rsidR="00635B8A">
        <w:t xml:space="preserve">basic functional test of </w:t>
      </w:r>
      <w:r>
        <w:t xml:space="preserve">CephFS in </w:t>
      </w:r>
      <w:r w:rsidR="00635B8A">
        <w:t xml:space="preserve">a VSM-managed cluster, </w:t>
      </w:r>
      <w:r w:rsidR="00C507CA">
        <w:t>VSM 1.0</w:t>
      </w:r>
      <w:r w:rsidR="00635B8A">
        <w:t xml:space="preserve"> </w:t>
      </w:r>
      <w:r>
        <w:t>run</w:t>
      </w:r>
      <w:r w:rsidR="00635B8A">
        <w:t>s</w:t>
      </w:r>
      <w:r>
        <w:t xml:space="preserve"> one MDS daemon on one server in the cluster.  It is expected that </w:t>
      </w:r>
      <w:r w:rsidR="009C63E7">
        <w:t xml:space="preserve">that a Ceph cluster managed by </w:t>
      </w:r>
      <w:r w:rsidR="00C507CA">
        <w:t>VSM 1.0</w:t>
      </w:r>
      <w:r w:rsidR="009C63E7">
        <w:t xml:space="preserve"> is interoperable with </w:t>
      </w:r>
      <w:r>
        <w:t xml:space="preserve">CephFS, however, this </w:t>
      </w:r>
      <w:r w:rsidR="00635B8A">
        <w:t>configuration</w:t>
      </w:r>
      <w:r>
        <w:t xml:space="preserve"> has not been tested</w:t>
      </w:r>
      <w:r w:rsidR="00635B8A">
        <w:t xml:space="preserve">. </w:t>
      </w:r>
      <w:r w:rsidR="009C63E7">
        <w:t xml:space="preserve"> </w:t>
      </w:r>
      <w:r w:rsidR="00C507CA">
        <w:t>VSM 1.0</w:t>
      </w:r>
      <w:r w:rsidR="00635B8A">
        <w:t xml:space="preserve"> does not manage the operation of CephFS;   </w:t>
      </w:r>
      <w:r>
        <w:t xml:space="preserve">configuration of and interoperability with CephFS is outside the scope of operations for </w:t>
      </w:r>
      <w:r w:rsidR="00C507CA">
        <w:t>VSM 1.0</w:t>
      </w:r>
      <w:r>
        <w:t>.</w:t>
      </w:r>
    </w:p>
    <w:p w14:paraId="7F482189" w14:textId="36F9429F" w:rsidR="0071630A" w:rsidRDefault="0071630A" w:rsidP="00E15EF4">
      <w:pPr>
        <w:pStyle w:val="Heading2"/>
      </w:pPr>
      <w:bookmarkStart w:id="15" w:name="_Toc412216513"/>
      <w:r>
        <w:t>Cluster Management</w:t>
      </w:r>
      <w:bookmarkEnd w:id="15"/>
    </w:p>
    <w:p w14:paraId="7E7AD600" w14:textId="77777777" w:rsidR="004A074F" w:rsidRDefault="004A074F" w:rsidP="00CD79A7">
      <w:r>
        <w:t xml:space="preserve">This section describes the basic concepts used by VSM to manage a Ceph cluster.  </w:t>
      </w:r>
    </w:p>
    <w:p w14:paraId="624C5DB7" w14:textId="77777777" w:rsidR="00567781" w:rsidRDefault="00CD79A7" w:rsidP="00CD79A7">
      <w:r>
        <w:t xml:space="preserve">VSM manages initial Ceph cluster configuration and ongoing operations over the lifetime of the cluster.  </w:t>
      </w:r>
    </w:p>
    <w:p w14:paraId="29890874" w14:textId="0F8074B6" w:rsidR="00567781" w:rsidRDefault="00567781" w:rsidP="00CD79A7">
      <w:r>
        <w:t xml:space="preserve">Initial cluster configuration parameters are specified in a </w:t>
      </w:r>
      <w:r w:rsidRPr="00E51FBC">
        <w:rPr>
          <w:i/>
        </w:rPr>
        <w:t>cluster manifest</w:t>
      </w:r>
      <w:r>
        <w:t xml:space="preserve"> file. Configuration of individual storage servers is specified in a </w:t>
      </w:r>
      <w:r w:rsidRPr="00E51FBC">
        <w:rPr>
          <w:i/>
        </w:rPr>
        <w:t>s</w:t>
      </w:r>
      <w:r>
        <w:rPr>
          <w:i/>
        </w:rPr>
        <w:t>erver</w:t>
      </w:r>
      <w:r w:rsidRPr="00E51FBC">
        <w:rPr>
          <w:i/>
        </w:rPr>
        <w:t xml:space="preserve"> manifest</w:t>
      </w:r>
      <w:r>
        <w:t xml:space="preserve"> file that is created for each storage server added to the cluster.  .</w:t>
      </w:r>
    </w:p>
    <w:p w14:paraId="2ECE841E" w14:textId="77777777" w:rsidR="00567781" w:rsidRDefault="00B318B1" w:rsidP="00CD79A7">
      <w:r>
        <w:t xml:space="preserve">VSM manages the creation of the Ceph CRUSH map, placing servers and disks into the CRUSH map in a prescribed manner that facilitates consistent behavior and reporting of capacity utilization.  </w:t>
      </w:r>
    </w:p>
    <w:p w14:paraId="37D7B80E" w14:textId="00A8EA55" w:rsidR="00567781" w:rsidRDefault="00B318B1" w:rsidP="00CD79A7">
      <w:r>
        <w:t xml:space="preserve">VSM allows servers (and their associated data disks) to be added and removed from the server as a unit – </w:t>
      </w:r>
      <w:r w:rsidR="00DE3972">
        <w:t xml:space="preserve">under VSM </w:t>
      </w:r>
      <w:r>
        <w:t xml:space="preserve">the server is the basic unit of addition or removal of capacity </w:t>
      </w:r>
      <w:r w:rsidR="00DE3972">
        <w:t xml:space="preserve">to or </w:t>
      </w:r>
      <w:r>
        <w:t>from the Ceph cluster.  VSM</w:t>
      </w:r>
      <w:r w:rsidR="00DE3972">
        <w:t xml:space="preserve"> 1.0</w:t>
      </w:r>
      <w:r>
        <w:t xml:space="preserve"> allows individual disks to be replaced, but </w:t>
      </w:r>
      <w:r w:rsidRPr="00642D7E">
        <w:rPr>
          <w:i/>
        </w:rPr>
        <w:t>does not</w:t>
      </w:r>
      <w:r>
        <w:t xml:space="preserve"> allow individual disks to be added to </w:t>
      </w:r>
      <w:r w:rsidR="00DE3972">
        <w:t xml:space="preserve">or removed from </w:t>
      </w:r>
      <w:r>
        <w:t xml:space="preserve">the cluster.  </w:t>
      </w:r>
    </w:p>
    <w:p w14:paraId="6D622E81" w14:textId="5D6BCE3F" w:rsidR="00CD79A7" w:rsidRDefault="0044204A" w:rsidP="00CD79A7">
      <w:r>
        <w:t xml:space="preserve">VSM enables the creation of storage pools, using either replication or erasure codes to ensure data durability.  Pools can be created in </w:t>
      </w:r>
      <w:r w:rsidR="00567781">
        <w:t xml:space="preserve">a single storage group, or </w:t>
      </w:r>
      <w:r>
        <w:t xml:space="preserve">optionally, </w:t>
      </w:r>
      <w:r w:rsidR="00567781">
        <w:t xml:space="preserve">by placing the primary and secondary replicas in separate storage groups.  </w:t>
      </w:r>
    </w:p>
    <w:p w14:paraId="1B0F355D" w14:textId="11AE78EF" w:rsidR="00CD79A7" w:rsidRPr="00642D7E" w:rsidRDefault="00CD79A7" w:rsidP="00CD79A7">
      <w:pPr>
        <w:rPr>
          <w:b/>
          <w:bCs/>
          <w:color w:val="1F497D"/>
          <w:u w:val="single"/>
        </w:rPr>
      </w:pPr>
      <w:r>
        <w:rPr>
          <w:b/>
          <w:bCs/>
          <w:color w:val="1F497D"/>
          <w:u w:val="single"/>
        </w:rPr>
        <w:t>Managing Disks - Storage Group and Storage Class</w:t>
      </w:r>
    </w:p>
    <w:p w14:paraId="317EDF9E" w14:textId="4310F77F" w:rsidR="00CD79A7" w:rsidRDefault="00CD79A7" w:rsidP="00CD79A7">
      <w:r>
        <w:t xml:space="preserve">VSM manages the grouping of drives in the Ceph CRUSH map.  Drives can be identified to be placed together under a single CRUSH map bucket.  Drives to be placed together under a single CRUSH map bucket are identified by </w:t>
      </w:r>
      <w:r>
        <w:rPr>
          <w:i/>
          <w:iCs/>
        </w:rPr>
        <w:t>storage class</w:t>
      </w:r>
      <w:r>
        <w:t xml:space="preserve">; drives belonging to the same </w:t>
      </w:r>
      <w:r w:rsidR="004A074F">
        <w:rPr>
          <w:i/>
          <w:iCs/>
        </w:rPr>
        <w:t>Storage C</w:t>
      </w:r>
      <w:r>
        <w:rPr>
          <w:i/>
          <w:iCs/>
        </w:rPr>
        <w:t>lass</w:t>
      </w:r>
      <w:r>
        <w:t xml:space="preserve"> are grouped together in a </w:t>
      </w:r>
      <w:r>
        <w:rPr>
          <w:i/>
          <w:iCs/>
        </w:rPr>
        <w:t>Storage Group</w:t>
      </w:r>
      <w:r>
        <w:t xml:space="preserve"> bucket. </w:t>
      </w:r>
    </w:p>
    <w:p w14:paraId="48EA9742" w14:textId="7CF3ACEF" w:rsidR="00CD79A7" w:rsidRDefault="00CD79A7" w:rsidP="00CD79A7">
      <w:r>
        <w:t xml:space="preserve">Storage Groups and associated Storage Class definitions are specified at initial cluster creation time by placing the storage class and storage group definitions in the </w:t>
      </w:r>
      <w:r w:rsidRPr="00642D7E">
        <w:rPr>
          <w:i/>
        </w:rPr>
        <w:t>cluster manifest</w:t>
      </w:r>
      <w:r>
        <w:t xml:space="preserve"> file.  New Storage Groups and </w:t>
      </w:r>
      <w:r w:rsidR="004A074F">
        <w:t xml:space="preserve">their </w:t>
      </w:r>
      <w:r>
        <w:t>associated Storage Classes can be added to the cluster after initial cluster creation by using the Add Storage Group feature on the Manage Storage Group page.  </w:t>
      </w:r>
    </w:p>
    <w:p w14:paraId="49C2897D" w14:textId="11C4F765" w:rsidR="00CD79A7" w:rsidRDefault="00CD79A7" w:rsidP="00CD79A7">
      <w:r>
        <w:t xml:space="preserve">Disk storage class identification is specified in the storage manifest file for each storage server </w:t>
      </w:r>
      <w:r w:rsidR="00B20ACD">
        <w:t>that is to be</w:t>
      </w:r>
      <w:r>
        <w:t xml:space="preserve"> added to the cluster.</w:t>
      </w:r>
    </w:p>
    <w:p w14:paraId="556AE583" w14:textId="4662EAAE" w:rsidR="00E36F37" w:rsidRDefault="00E36F37" w:rsidP="00A45CAC">
      <w:r>
        <w:t xml:space="preserve">The following diagram illustrates how </w:t>
      </w:r>
      <w:r w:rsidR="004A074F">
        <w:t>VSM uses S</w:t>
      </w:r>
      <w:r>
        <w:t xml:space="preserve">torage </w:t>
      </w:r>
      <w:r w:rsidR="004A074F">
        <w:t>C</w:t>
      </w:r>
      <w:r>
        <w:t xml:space="preserve">lass and </w:t>
      </w:r>
      <w:r w:rsidR="00A87C72">
        <w:t>Storage Group</w:t>
      </w:r>
      <w:r>
        <w:t xml:space="preserve"> to organize drives distributed across multiple servers into common CRUSH map buckets.  Servers 01 and 02 contain a mix of SSD and </w:t>
      </w:r>
      <w:r w:rsidR="009C63E7">
        <w:t>10K</w:t>
      </w:r>
      <w:r>
        <w:t xml:space="preserve"> RPM HDDS, while servers 03 and 04 contain 7200 RPM HDDs.  </w:t>
      </w:r>
      <w:r w:rsidR="004A074F">
        <w:t>In this example, d</w:t>
      </w:r>
      <w:r w:rsidR="00555590">
        <w:t xml:space="preserve">rives with common performance characteristics are </w:t>
      </w:r>
      <w:r w:rsidR="004A074F">
        <w:t xml:space="preserve">assigned to the same </w:t>
      </w:r>
      <w:r w:rsidR="00D12084">
        <w:t>Storage C</w:t>
      </w:r>
      <w:r w:rsidR="004A074F">
        <w:t>lass</w:t>
      </w:r>
      <w:r w:rsidR="00555590">
        <w:t xml:space="preserve">; drives with </w:t>
      </w:r>
      <w:r w:rsidR="00E206C6">
        <w:t>the</w:t>
      </w:r>
      <w:r w:rsidR="00555590">
        <w:t xml:space="preserve"> same </w:t>
      </w:r>
      <w:r w:rsidR="00D12084">
        <w:t>S</w:t>
      </w:r>
      <w:r w:rsidR="00555590">
        <w:t xml:space="preserve">torage </w:t>
      </w:r>
      <w:r w:rsidR="00D12084">
        <w:t>C</w:t>
      </w:r>
      <w:r w:rsidR="00555590">
        <w:t xml:space="preserve">lass are grouped together under the same </w:t>
      </w:r>
      <w:r w:rsidR="00A87C72">
        <w:t>Storage Group</w:t>
      </w:r>
      <w:r w:rsidR="00555590">
        <w:t>.</w:t>
      </w:r>
    </w:p>
    <w:p w14:paraId="3B0050F1" w14:textId="77777777" w:rsidR="00FA0037" w:rsidRDefault="00FA0037" w:rsidP="00A45CAC"/>
    <w:p w14:paraId="127DBF5A" w14:textId="5BD1F7D1" w:rsidR="00A45CAC" w:rsidRDefault="00FA0037" w:rsidP="00E15EF4">
      <w:pPr>
        <w:jc w:val="center"/>
      </w:pPr>
      <w:r>
        <w:rPr>
          <w:noProof/>
        </w:rPr>
        <w:drawing>
          <wp:inline distT="0" distB="0" distL="0" distR="0" wp14:anchorId="5FB4B41A" wp14:editId="7E1F0624">
            <wp:extent cx="4671060" cy="39718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81921" cy="3981072"/>
                    </a:xfrm>
                    <a:prstGeom prst="rect">
                      <a:avLst/>
                    </a:prstGeom>
                    <a:noFill/>
                  </pic:spPr>
                </pic:pic>
              </a:graphicData>
            </a:graphic>
          </wp:inline>
        </w:drawing>
      </w:r>
    </w:p>
    <w:p w14:paraId="75459FEA" w14:textId="77777777" w:rsidR="00BE77CB" w:rsidRDefault="00BE77CB" w:rsidP="00B41B2C"/>
    <w:p w14:paraId="06898D1C" w14:textId="53219367" w:rsidR="00555590" w:rsidRPr="00781A72" w:rsidRDefault="00555590" w:rsidP="00555590">
      <w:pPr>
        <w:pStyle w:val="Heading3"/>
      </w:pPr>
      <w:bookmarkStart w:id="16" w:name="_Toc412216514"/>
      <w:r>
        <w:t>Managing Failure Domains</w:t>
      </w:r>
      <w:bookmarkEnd w:id="16"/>
    </w:p>
    <w:p w14:paraId="54BABC9A" w14:textId="15560B56" w:rsidR="00D75722" w:rsidRDefault="00D75722" w:rsidP="00D75722">
      <w:r>
        <w:t xml:space="preserve">Ceph allows data to be distributed across physical failure domains.  For example, storage servers placed in two different racks with separate top of rack (TOR) Ethernet switches have two network failure domains; in the event of the failure of one switch, data can still be accessed from the servers in the other rack.  Ceph can distribute data replicas so that in the event of a failure in one failure domain (e.g. loss of TOR switch), replica data can be accessed from another failure domain.  Ceph manages data </w:t>
      </w:r>
      <w:r w:rsidR="00BE77CB">
        <w:t>distribution</w:t>
      </w:r>
      <w:r>
        <w:t xml:space="preserve"> by placing OSDs in the C</w:t>
      </w:r>
      <w:r w:rsidR="00BE77CB">
        <w:t>RUSH</w:t>
      </w:r>
      <w:r>
        <w:t xml:space="preserve"> map hierarchy in separate buckets under a root bucket.  </w:t>
      </w:r>
    </w:p>
    <w:p w14:paraId="2B1E1DDF" w14:textId="38DA85AD" w:rsidR="00B46112" w:rsidRDefault="0046397D" w:rsidP="00555590">
      <w:r>
        <w:t>VSM manages the plac</w:t>
      </w:r>
      <w:r w:rsidR="00D75722">
        <w:t>ement of</w:t>
      </w:r>
      <w:r>
        <w:t xml:space="preserve"> servers (and their respective OSDs) that share the same failure domain into </w:t>
      </w:r>
      <w:r w:rsidR="00BE487D">
        <w:t>the same CR</w:t>
      </w:r>
      <w:r w:rsidR="00BA54D3">
        <w:t>USH</w:t>
      </w:r>
      <w:r w:rsidR="00BE487D">
        <w:t xml:space="preserve"> map bucket under their respective </w:t>
      </w:r>
      <w:r w:rsidR="00A87C72">
        <w:t>Storage Group</w:t>
      </w:r>
      <w:r>
        <w:t>.</w:t>
      </w:r>
      <w:r w:rsidR="00BE487D">
        <w:t xml:space="preserve">  </w:t>
      </w:r>
      <w:r w:rsidR="00B46112">
        <w:t>In VSM, a</w:t>
      </w:r>
      <w:r w:rsidR="00BE487D">
        <w:t xml:space="preserve"> </w:t>
      </w:r>
      <w:r w:rsidR="00555590" w:rsidRPr="00FD03EE">
        <w:rPr>
          <w:i/>
        </w:rPr>
        <w:t>zone</w:t>
      </w:r>
      <w:r w:rsidR="00555590">
        <w:t xml:space="preserve"> </w:t>
      </w:r>
      <w:r w:rsidR="00B46112">
        <w:t>represents the bucket where the servers and OSDs are placed.</w:t>
      </w:r>
    </w:p>
    <w:p w14:paraId="62040CBA" w14:textId="345C9E87" w:rsidR="00FA0037" w:rsidRDefault="00FA0037" w:rsidP="00FA0037">
      <w:r>
        <w:t>Servers are assigned to a specific failure zone by specifying the zone in the storage manifest file for each storage server to be added to the cluster.</w:t>
      </w:r>
    </w:p>
    <w:p w14:paraId="01C7B5AE" w14:textId="56673203" w:rsidR="00555590" w:rsidRDefault="00B46112" w:rsidP="00555590">
      <w:r>
        <w:t xml:space="preserve">In the following diagram, servers 01 and 02 are placed in zone 1, while servers 03, and 04 are placed in zone 2.  VSM creates a CRUSH map with separate </w:t>
      </w:r>
      <w:r w:rsidR="009C63E7">
        <w:t>10K</w:t>
      </w:r>
      <w:r>
        <w:t xml:space="preserve"> RPM and 7200 RPM </w:t>
      </w:r>
      <w:r w:rsidR="00A87C72">
        <w:t>Storage Group</w:t>
      </w:r>
      <w:r>
        <w:t xml:space="preserve"> buckets, and places OSDs into their respective zone buckets under the </w:t>
      </w:r>
      <w:r w:rsidR="00A87C72">
        <w:t>Storage Group</w:t>
      </w:r>
      <w:r>
        <w:t xml:space="preserve"> bucket.</w:t>
      </w:r>
    </w:p>
    <w:p w14:paraId="1A93A22D" w14:textId="265FF177" w:rsidR="00555590" w:rsidRDefault="00FA0037" w:rsidP="00E15EF4">
      <w:pPr>
        <w:jc w:val="center"/>
      </w:pPr>
      <w:r>
        <w:rPr>
          <w:noProof/>
        </w:rPr>
        <w:drawing>
          <wp:inline distT="0" distB="0" distL="0" distR="0" wp14:anchorId="72034567" wp14:editId="28B2C5DA">
            <wp:extent cx="5379720" cy="374494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2812" cy="3767982"/>
                    </a:xfrm>
                    <a:prstGeom prst="rect">
                      <a:avLst/>
                    </a:prstGeom>
                    <a:noFill/>
                  </pic:spPr>
                </pic:pic>
              </a:graphicData>
            </a:graphic>
          </wp:inline>
        </w:drawing>
      </w:r>
    </w:p>
    <w:p w14:paraId="65F71834" w14:textId="0F5A5501" w:rsidR="00555590" w:rsidRDefault="00555590" w:rsidP="00E15EF4">
      <w:pPr>
        <w:jc w:val="center"/>
      </w:pPr>
    </w:p>
    <w:p w14:paraId="2C2B083E" w14:textId="45DD4CB5" w:rsidR="007852AE" w:rsidRDefault="007852AE" w:rsidP="00642D7E">
      <w:pPr>
        <w:ind w:left="720"/>
      </w:pPr>
      <w:r>
        <w:t>Note: In VSM 1.0, the zone names specified in the cluster manifest determine the number of zones for</w:t>
      </w:r>
      <w:r>
        <w:rPr>
          <w:i/>
          <w:iCs/>
        </w:rPr>
        <w:t xml:space="preserve"> every</w:t>
      </w:r>
      <w:r>
        <w:t xml:space="preserve"> Storage Group in the cluster – each storage group has the same number of zones, and each Storage Group must have OSDs from at least one server in each zone in order to maintain cluster stability.  </w:t>
      </w:r>
    </w:p>
    <w:p w14:paraId="5E2B1AE4" w14:textId="74012DF4" w:rsidR="007852AE" w:rsidRDefault="007852AE" w:rsidP="00642D7E">
      <w:pPr>
        <w:pStyle w:val="Heading3"/>
      </w:pPr>
      <w:bookmarkStart w:id="17" w:name="_Toc412216515"/>
      <w:r>
        <w:t>Cluster and Server Manifest File Configuration for Disk Management</w:t>
      </w:r>
      <w:bookmarkEnd w:id="17"/>
    </w:p>
    <w:p w14:paraId="2082B146" w14:textId="354EC08B" w:rsidR="007852AE" w:rsidRDefault="007852AE" w:rsidP="007852AE">
      <w:r>
        <w:t>Storage Class names are defined in the cluster manifest file, as shown in the following example:</w:t>
      </w:r>
    </w:p>
    <w:p w14:paraId="50D79655"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[storage_class]</w:t>
      </w:r>
    </w:p>
    <w:p w14:paraId="79AF14CA"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7200_rpm_sata_object</w:t>
      </w:r>
    </w:p>
    <w:p w14:paraId="4CBD8863"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7200_rpm_sata_block</w:t>
      </w:r>
    </w:p>
    <w:p w14:paraId="1E261350"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10krpm_sas_block</w:t>
      </w:r>
    </w:p>
    <w:p w14:paraId="35BF9345"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ssd_block</w:t>
      </w:r>
    </w:p>
    <w:p w14:paraId="55D49717" w14:textId="77777777" w:rsidR="007852AE" w:rsidRDefault="007852AE" w:rsidP="007852AE"/>
    <w:p w14:paraId="57B5374E" w14:textId="5E177F08" w:rsidR="007852AE" w:rsidRDefault="007852AE" w:rsidP="007852AE">
      <w:r>
        <w:t>Storage Group names and Storage Class associations are defined in the cluster manifest file as shown in the following example:</w:t>
      </w:r>
    </w:p>
    <w:p w14:paraId="61BC2BEB"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[storage_group]</w:t>
      </w:r>
    </w:p>
    <w:p w14:paraId="0AEDB11D"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#format: [storage group name]  ["user friendly storage group name"] [storage class]</w:t>
      </w:r>
    </w:p>
    <w:p w14:paraId="5BB057BC"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high_performance_SSD_block    "High Performance Block Storage"    ssd_block_storage</w:t>
      </w:r>
    </w:p>
    <w:p w14:paraId="1722BBF7"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capacity_object    "Economy Object Storage"    7200_rpm_sata_object</w:t>
      </w:r>
    </w:p>
    <w:p w14:paraId="2A919F17"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capacity_block    "Economy Block Storage"    7200_rpm_sata_block</w:t>
      </w:r>
    </w:p>
    <w:p w14:paraId="2F90FD37"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performance_block    “Performance Blcok Storage” 10krpm_sas_block</w:t>
      </w:r>
    </w:p>
    <w:p w14:paraId="75470C50" w14:textId="77777777" w:rsidR="007852AE" w:rsidRDefault="007852AE" w:rsidP="007852AE">
      <w:pPr>
        <w:autoSpaceDE w:val="0"/>
        <w:autoSpaceDN w:val="0"/>
      </w:pPr>
    </w:p>
    <w:p w14:paraId="4B54EBF5" w14:textId="3F9F6197" w:rsidR="007852AE" w:rsidRDefault="007852AE" w:rsidP="007852AE">
      <w:pPr>
        <w:autoSpaceDE w:val="0"/>
        <w:autoSpaceDN w:val="0"/>
        <w:rPr>
          <w:rFonts w:ascii="Courier New" w:hAnsi="Courier New" w:cs="Courier New"/>
          <w:sz w:val="16"/>
          <w:szCs w:val="16"/>
        </w:rPr>
      </w:pPr>
      <w:r>
        <w:t>The Storage Class designation is used in the server manifest file to identify Storage Group membership for the disks of each storage server to be added to the cluster.  In the following example the server has eight data drives and corresponding journals – four drives are designated as  </w:t>
      </w:r>
      <w:r w:rsidRPr="00642D7E">
        <w:rPr>
          <w:rFonts w:ascii="Courier New" w:hAnsi="Courier New" w:cs="Courier New"/>
          <w:sz w:val="18"/>
          <w:szCs w:val="18"/>
        </w:rPr>
        <w:t>7200_rpm_sata_object</w:t>
      </w:r>
      <w:r w:rsidRPr="00642D7E">
        <w:rPr>
          <w:sz w:val="14"/>
        </w:rPr>
        <w:t xml:space="preserve">  </w:t>
      </w:r>
      <w:r>
        <w:t xml:space="preserve">drives and four drives are designated as </w:t>
      </w:r>
      <w:r>
        <w:rPr>
          <w:rFonts w:ascii="Courier New" w:hAnsi="Courier New" w:cs="Courier New"/>
          <w:sz w:val="18"/>
          <w:szCs w:val="18"/>
        </w:rPr>
        <w:t>72</w:t>
      </w:r>
      <w:r w:rsidRPr="00642D7E">
        <w:rPr>
          <w:rFonts w:ascii="Courier New" w:hAnsi="Courier New" w:cs="Courier New"/>
          <w:sz w:val="18"/>
          <w:szCs w:val="18"/>
        </w:rPr>
        <w:t>00_rpm_sata_block</w:t>
      </w:r>
      <w:r>
        <w:t xml:space="preserve">  drives.  Referring to the previous example, they will be placed respectively in the </w:t>
      </w:r>
      <w:r w:rsidRPr="00642D7E">
        <w:rPr>
          <w:rFonts w:ascii="Courier New" w:hAnsi="Courier New" w:cs="Courier New"/>
          <w:sz w:val="18"/>
          <w:szCs w:val="18"/>
        </w:rPr>
        <w:t>capacity_object</w:t>
      </w:r>
      <w:r>
        <w:t xml:space="preserve"> and </w:t>
      </w:r>
      <w:r w:rsidRPr="00642D7E">
        <w:rPr>
          <w:rFonts w:ascii="Courier New" w:hAnsi="Courier New" w:cs="Courier New"/>
          <w:sz w:val="18"/>
          <w:szCs w:val="18"/>
        </w:rPr>
        <w:t>capacity_block</w:t>
      </w:r>
      <w:r>
        <w:t xml:space="preserve"> storage groups.</w:t>
      </w:r>
    </w:p>
    <w:p w14:paraId="06DBFF10"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[7200_rpm_sata_object]</w:t>
      </w:r>
    </w:p>
    <w:p w14:paraId="40D4BCF6"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#format [data_device]  [journal_device]</w:t>
      </w:r>
    </w:p>
    <w:p w14:paraId="3C621364"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%osd-by-path-1%   %journal-by-path-1%</w:t>
      </w:r>
    </w:p>
    <w:p w14:paraId="198EBDFE"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%osd-by-path-2%   %journal-by-path-2%</w:t>
      </w:r>
    </w:p>
    <w:p w14:paraId="141B8AE0"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%osd-by-path-3%   %journal-by-path-3%</w:t>
      </w:r>
    </w:p>
    <w:p w14:paraId="7FAB5F6E"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%osd-by-path-4%   %journal-by-path-4%</w:t>
      </w:r>
    </w:p>
    <w:p w14:paraId="6C78F7AB" w14:textId="77777777" w:rsidR="007852AE" w:rsidRPr="00642D7E" w:rsidRDefault="007852AE" w:rsidP="00642D7E">
      <w:pPr>
        <w:spacing w:after="0"/>
        <w:rPr>
          <w:sz w:val="18"/>
          <w:szCs w:val="18"/>
        </w:rPr>
      </w:pPr>
    </w:p>
    <w:p w14:paraId="77C24CEF"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[7200_rpm_sata_block]</w:t>
      </w:r>
    </w:p>
    <w:p w14:paraId="740E69BA"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#format [data_device]  [journal_device]</w:t>
      </w:r>
    </w:p>
    <w:p w14:paraId="67FAFCFA"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%osd-by-path-5%   %journal-by-path-5%</w:t>
      </w:r>
    </w:p>
    <w:p w14:paraId="22C7FF21"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%osd-by-path-6%   %journal-by-path-6%</w:t>
      </w:r>
    </w:p>
    <w:p w14:paraId="6D935593"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%osd-by-path-7%   %journal-by-path-7%</w:t>
      </w:r>
    </w:p>
    <w:p w14:paraId="4846D845"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%osd-by-path-7%   %journal-by-path-7%</w:t>
      </w:r>
    </w:p>
    <w:p w14:paraId="60E3B03F" w14:textId="77777777" w:rsidR="007852AE" w:rsidRDefault="007852AE" w:rsidP="007852AE"/>
    <w:p w14:paraId="7A259CB4" w14:textId="77777777" w:rsidR="007852AE" w:rsidRDefault="007852AE" w:rsidP="007852AE">
      <w:r>
        <w:t>Zone names are defined in the cluster manifest file, as shown in the following example:</w:t>
      </w:r>
    </w:p>
    <w:p w14:paraId="0FF990EA"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[zone]</w:t>
      </w:r>
    </w:p>
    <w:p w14:paraId="74392DA8"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zone_a</w:t>
      </w:r>
    </w:p>
    <w:p w14:paraId="50997F44"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zone_b</w:t>
      </w:r>
    </w:p>
    <w:p w14:paraId="2BB429A6"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zone_c</w:t>
      </w:r>
    </w:p>
    <w:p w14:paraId="59C775E8" w14:textId="77777777" w:rsidR="007852AE" w:rsidRDefault="007852AE" w:rsidP="007852AE"/>
    <w:p w14:paraId="2C782CFF" w14:textId="77777777" w:rsidR="007852AE" w:rsidRDefault="007852AE" w:rsidP="007852AE">
      <w:r>
        <w:t>Each server in the cluster is placed in a specific zone by specifying the zone in the server manifest file, as shown in the following example:</w:t>
      </w:r>
    </w:p>
    <w:p w14:paraId="082772E4" w14:textId="77777777" w:rsidR="007852AE" w:rsidRPr="00642D7E" w:rsidRDefault="007852AE" w:rsidP="00642D7E">
      <w:pPr>
        <w:autoSpaceDE w:val="0"/>
        <w:autoSpaceDN w:val="0"/>
        <w:spacing w:after="0"/>
        <w:rPr>
          <w:rFonts w:ascii="Courier New" w:hAnsi="Courier New" w:cs="Courier New"/>
          <w:sz w:val="18"/>
          <w:szCs w:val="18"/>
        </w:rPr>
      </w:pPr>
      <w:r w:rsidRPr="00642D7E">
        <w:rPr>
          <w:rFonts w:ascii="Courier New" w:hAnsi="Courier New" w:cs="Courier New"/>
          <w:sz w:val="18"/>
          <w:szCs w:val="18"/>
        </w:rPr>
        <w:t>[zone]</w:t>
      </w:r>
    </w:p>
    <w:p w14:paraId="25724971" w14:textId="6C6F5809" w:rsidR="007852AE" w:rsidRPr="00642D7E" w:rsidRDefault="007852AE" w:rsidP="00642D7E">
      <w:pPr>
        <w:spacing w:after="0"/>
        <w:rPr>
          <w:sz w:val="18"/>
          <w:szCs w:val="18"/>
        </w:rPr>
      </w:pPr>
      <w:r w:rsidRPr="00642D7E">
        <w:rPr>
          <w:rFonts w:ascii="Courier New" w:hAnsi="Courier New" w:cs="Courier New"/>
          <w:sz w:val="18"/>
          <w:szCs w:val="18"/>
        </w:rPr>
        <w:t>zone_a</w:t>
      </w:r>
    </w:p>
    <w:p w14:paraId="01666541" w14:textId="77777777" w:rsidR="007852AE" w:rsidRDefault="007852AE" w:rsidP="007852AE">
      <w:pPr>
        <w:ind w:left="720"/>
      </w:pPr>
    </w:p>
    <w:p w14:paraId="1B4006B9" w14:textId="4E75298A" w:rsidR="007852AE" w:rsidRDefault="007852AE" w:rsidP="00642D7E">
      <w:pPr>
        <w:ind w:left="720" w:right="720"/>
      </w:pPr>
      <w:r>
        <w:t>Note: In VSM 1.0, the zone names specified in the cluster manifest determine the number of zones for</w:t>
      </w:r>
      <w:r>
        <w:rPr>
          <w:i/>
          <w:iCs/>
        </w:rPr>
        <w:t xml:space="preserve"> every</w:t>
      </w:r>
      <w:r>
        <w:t xml:space="preserve"> Storage Group in the cluster – each storage group has the same number of zones, and each Storage Group must have OSDs from at least one server in each zone in order to maintain cluster stability.  </w:t>
      </w:r>
    </w:p>
    <w:p w14:paraId="72FBD08E" w14:textId="77777777" w:rsidR="007852AE" w:rsidRDefault="007852AE" w:rsidP="00642D7E">
      <w:pPr>
        <w:ind w:left="720" w:right="720"/>
      </w:pPr>
    </w:p>
    <w:p w14:paraId="20C5BD8C" w14:textId="189FE57F" w:rsidR="007852AE" w:rsidRDefault="007852AE" w:rsidP="00642D7E">
      <w:pPr>
        <w:ind w:left="720" w:right="720"/>
      </w:pPr>
      <w:r>
        <w:t>Note: This section describes only the cluster and server manifest filel settings for disk management.  A full description of the cluster manifest and storage manifest files is provided in sections 2.3 and 2.4</w:t>
      </w:r>
    </w:p>
    <w:p w14:paraId="21C58EC4" w14:textId="77777777" w:rsidR="00D12084" w:rsidRDefault="00D12084" w:rsidP="00642D7E"/>
    <w:p w14:paraId="3BEACCF6" w14:textId="77777777" w:rsidR="00DE3972" w:rsidRPr="00BA3253" w:rsidRDefault="00DE3972" w:rsidP="00DE3972">
      <w:pPr>
        <w:pStyle w:val="Heading3"/>
      </w:pPr>
      <w:bookmarkStart w:id="18" w:name="_Toc412216516"/>
      <w:r>
        <w:t>Ceph Server Node Roles</w:t>
      </w:r>
      <w:bookmarkEnd w:id="18"/>
    </w:p>
    <w:p w14:paraId="39C5C2B9" w14:textId="77777777" w:rsidR="00DE3972" w:rsidRDefault="00DE3972" w:rsidP="00DE3972">
      <w:r>
        <w:t>Each server in the Ceph cluster may run a Ceph monitor daemon and one or more Ceph OSD daemons.  The configuration for each server is specified in the server manifest file.</w:t>
      </w:r>
    </w:p>
    <w:p w14:paraId="72CC0660" w14:textId="77777777" w:rsidR="00DE3972" w:rsidRDefault="00DE3972" w:rsidP="00DE3972">
      <w:r>
        <w:t>VSM does not perform portioning of drives; drives must be portioned and accurately represented in the cluster manifest prior to adding a server to the cluster.</w:t>
      </w:r>
    </w:p>
    <w:p w14:paraId="77DED20E" w14:textId="6EF09502" w:rsidR="00BA3253" w:rsidRPr="00BA3253" w:rsidRDefault="00BA3253" w:rsidP="00E15EF4">
      <w:pPr>
        <w:pStyle w:val="Heading3"/>
      </w:pPr>
      <w:bookmarkStart w:id="19" w:name="_Toc412216517"/>
      <w:r>
        <w:t>Ceph Server Node Discovery and A</w:t>
      </w:r>
      <w:r w:rsidRPr="00BA3253">
        <w:t>uthentication</w:t>
      </w:r>
      <w:bookmarkEnd w:id="19"/>
    </w:p>
    <w:p w14:paraId="52F90761" w14:textId="77777777" w:rsidR="001B69D0" w:rsidRDefault="00BA3253" w:rsidP="00BA3253">
      <w:r w:rsidRPr="00BA3253">
        <w:t>VSM Agent</w:t>
      </w:r>
      <w:r>
        <w:t xml:space="preserve"> software</w:t>
      </w:r>
      <w:r w:rsidRPr="00BA3253">
        <w:t xml:space="preserve"> runs on every </w:t>
      </w:r>
      <w:r>
        <w:t xml:space="preserve">Ceph server node </w:t>
      </w:r>
      <w:r w:rsidRPr="00BA3253">
        <w:t>managed by VSM</w:t>
      </w:r>
      <w:r>
        <w:t xml:space="preserve">.  </w:t>
      </w:r>
    </w:p>
    <w:p w14:paraId="0AD8A83F" w14:textId="62953EAD" w:rsidR="001B69D0" w:rsidRDefault="001B69D0" w:rsidP="001B69D0">
      <w:r>
        <w:t xml:space="preserve">When VSM Agent runs for the first time, it attempts to contact the </w:t>
      </w:r>
      <w:r w:rsidR="00567781">
        <w:t>V</w:t>
      </w:r>
      <w:r>
        <w:t>SM controller at the address specified in the server manifest file. If contact is successful, it provides the controller with the authorization key specified in the server manifest.  If the key is valid, the agent will be recognized and the server will be added to the list of available servers.</w:t>
      </w:r>
    </w:p>
    <w:p w14:paraId="34BB331B" w14:textId="77777777" w:rsidR="001B69D0" w:rsidRDefault="001B69D0" w:rsidP="001B69D0">
      <w:r>
        <w:t xml:space="preserve">The authorization key is generated by the agent-token utility which can be found on the server hosting the VSM controller at </w:t>
      </w:r>
      <w:r w:rsidRPr="00ED0D06">
        <w:rPr>
          <w:rFonts w:ascii="Courier New" w:hAnsi="Courier New" w:cs="Courier New"/>
          <w:color w:val="1F497D"/>
          <w:sz w:val="18"/>
          <w:szCs w:val="18"/>
        </w:rPr>
        <w:t>/usr/bin/agent-token</w:t>
      </w:r>
      <w:r>
        <w:rPr>
          <w:color w:val="1F497D"/>
        </w:rPr>
        <w:t xml:space="preserve">. </w:t>
      </w:r>
      <w:r w:rsidRPr="00ED0D06">
        <w:t>The authorization key expires after 24 hours.</w:t>
      </w:r>
    </w:p>
    <w:p w14:paraId="1B2B4027" w14:textId="5181FB9D" w:rsidR="00BA3253" w:rsidRDefault="00BA3253" w:rsidP="00E15EF4">
      <w:r w:rsidRPr="00BA3253">
        <w:t>Once validated, the VSM agent is always recognized by the VSM controller</w:t>
      </w:r>
    </w:p>
    <w:p w14:paraId="6548D4A2" w14:textId="0BBEB1F8" w:rsidR="00BA3253" w:rsidRDefault="00567781">
      <w:pPr>
        <w:pStyle w:val="Heading3"/>
      </w:pPr>
      <w:bookmarkStart w:id="20" w:name="_Toc412216518"/>
      <w:r>
        <w:t xml:space="preserve">Pool </w:t>
      </w:r>
      <w:r w:rsidR="003F01AB">
        <w:t xml:space="preserve">Data </w:t>
      </w:r>
      <w:r w:rsidR="00A12F0A">
        <w:t>P</w:t>
      </w:r>
      <w:r w:rsidR="003F01AB">
        <w:t xml:space="preserve">lacement </w:t>
      </w:r>
      <w:r w:rsidR="00A12F0A">
        <w:t>R</w:t>
      </w:r>
      <w:r w:rsidR="003F01AB">
        <w:t>ules</w:t>
      </w:r>
      <w:bookmarkEnd w:id="20"/>
    </w:p>
    <w:p w14:paraId="53D55D6E" w14:textId="294845BF" w:rsidR="003F01AB" w:rsidRDefault="001B69D0" w:rsidP="003F01AB">
      <w:r>
        <w:t xml:space="preserve">Ceph uses </w:t>
      </w:r>
      <w:r w:rsidR="00A12F0A">
        <w:t>CRUSH rulesets</w:t>
      </w:r>
      <w:r w:rsidR="00A12F0A" w:rsidDel="001B69D0">
        <w:t xml:space="preserve"> </w:t>
      </w:r>
      <w:r>
        <w:t xml:space="preserve">to </w:t>
      </w:r>
      <w:r w:rsidR="00567781">
        <w:t>determine data placement rules for pools</w:t>
      </w:r>
      <w:r w:rsidR="003F01AB">
        <w:t xml:space="preserve">.  In </w:t>
      </w:r>
      <w:r w:rsidR="00C507CA">
        <w:t>VSM 1.0</w:t>
      </w:r>
      <w:r w:rsidR="003F01AB">
        <w:t xml:space="preserve">, </w:t>
      </w:r>
      <w:r w:rsidR="00567781">
        <w:t>a ruleset is created for each pool.  The ruleset points to the storage group (or storage groups) that have been selected for the pool at the time the pool is created.  See section</w:t>
      </w:r>
    </w:p>
    <w:p w14:paraId="15D401D4" w14:textId="74D4A2E6" w:rsidR="003F01AB" w:rsidRDefault="003F01AB" w:rsidP="003F01AB">
      <w:r>
        <w:t xml:space="preserve">See section </w:t>
      </w:r>
      <w:r w:rsidR="002B1936">
        <w:fldChar w:fldCharType="begin"/>
      </w:r>
      <w:r w:rsidR="002B1936">
        <w:instrText xml:space="preserve"> REF _Ref391992520 \r \h </w:instrText>
      </w:r>
      <w:r w:rsidR="002B1936">
        <w:fldChar w:fldCharType="separate"/>
      </w:r>
      <w:r w:rsidR="00810958">
        <w:t>5.2</w:t>
      </w:r>
      <w:r w:rsidR="002B1936">
        <w:fldChar w:fldCharType="end"/>
      </w:r>
      <w:r>
        <w:t xml:space="preserve"> for </w:t>
      </w:r>
      <w:r w:rsidR="007852AE">
        <w:t>examples</w:t>
      </w:r>
      <w:r>
        <w:t xml:space="preserve"> of </w:t>
      </w:r>
      <w:r w:rsidR="00567781">
        <w:t xml:space="preserve">how the </w:t>
      </w:r>
      <w:r>
        <w:t>CRUSH ruleset</w:t>
      </w:r>
      <w:r w:rsidR="00567781">
        <w:t xml:space="preserve"> is specified for pools.</w:t>
      </w:r>
    </w:p>
    <w:p w14:paraId="6FF537F5" w14:textId="2D70A6BE" w:rsidR="000116AC" w:rsidRDefault="000116AC" w:rsidP="00523D07">
      <w:pPr>
        <w:pStyle w:val="Heading1"/>
      </w:pPr>
      <w:bookmarkStart w:id="21" w:name="_Toc391378462"/>
      <w:bookmarkStart w:id="22" w:name="_Toc391482435"/>
      <w:bookmarkStart w:id="23" w:name="_Toc391483045"/>
      <w:bookmarkStart w:id="24" w:name="_Toc391483187"/>
      <w:bookmarkStart w:id="25" w:name="_Toc380510180"/>
      <w:bookmarkStart w:id="26" w:name="_Toc412216519"/>
      <w:bookmarkEnd w:id="21"/>
      <w:bookmarkEnd w:id="22"/>
      <w:bookmarkEnd w:id="23"/>
      <w:bookmarkEnd w:id="24"/>
      <w:bookmarkEnd w:id="25"/>
      <w:r>
        <w:t>System Configuration</w:t>
      </w:r>
      <w:bookmarkEnd w:id="26"/>
    </w:p>
    <w:p w14:paraId="3B0D2964" w14:textId="3DB0657C" w:rsidR="0071630A" w:rsidRDefault="005244A4" w:rsidP="00523D07">
      <w:pPr>
        <w:pStyle w:val="Heading2"/>
      </w:pPr>
      <w:bookmarkStart w:id="27" w:name="_Toc392831247"/>
      <w:bookmarkStart w:id="28" w:name="_Toc392833312"/>
      <w:bookmarkStart w:id="29" w:name="_Toc392833799"/>
      <w:bookmarkStart w:id="30" w:name="_Toc392834286"/>
      <w:bookmarkStart w:id="31" w:name="_Toc412216520"/>
      <w:bookmarkEnd w:id="27"/>
      <w:bookmarkEnd w:id="28"/>
      <w:bookmarkEnd w:id="29"/>
      <w:bookmarkEnd w:id="30"/>
      <w:r>
        <w:t xml:space="preserve">VSM </w:t>
      </w:r>
      <w:r w:rsidR="0071630A">
        <w:t>Software Environment</w:t>
      </w:r>
      <w:bookmarkEnd w:id="31"/>
    </w:p>
    <w:p w14:paraId="60F0BFEA" w14:textId="1940A2B0" w:rsidR="00015A5D" w:rsidRPr="00AA770B" w:rsidRDefault="00015A5D" w:rsidP="00E15EF4">
      <w:r>
        <w:t>VSM has been tested in the following environment:</w:t>
      </w:r>
    </w:p>
    <w:p w14:paraId="6638D58A" w14:textId="413ADED8" w:rsidR="0071630A" w:rsidRDefault="0071630A" w:rsidP="00E15EF4">
      <w:pPr>
        <w:numPr>
          <w:ilvl w:val="0"/>
          <w:numId w:val="46"/>
        </w:numPr>
      </w:pPr>
      <w:r>
        <w:t>CentOS6.5 and the 3.10 kernel</w:t>
      </w:r>
    </w:p>
    <w:p w14:paraId="070BCB03" w14:textId="1922427F" w:rsidR="0071630A" w:rsidRDefault="0071630A" w:rsidP="00E15EF4">
      <w:pPr>
        <w:numPr>
          <w:ilvl w:val="0"/>
          <w:numId w:val="46"/>
        </w:numPr>
      </w:pPr>
      <w:r>
        <w:t>Ceph Firefly</w:t>
      </w:r>
      <w:r w:rsidR="00AA2C98">
        <w:t xml:space="preserve"> 0.80.8</w:t>
      </w:r>
    </w:p>
    <w:p w14:paraId="369481DB" w14:textId="3CEF2617" w:rsidR="005244A4" w:rsidRDefault="005244A4" w:rsidP="00E15EF4">
      <w:pPr>
        <w:numPr>
          <w:ilvl w:val="0"/>
          <w:numId w:val="46"/>
        </w:numPr>
      </w:pPr>
      <w:r>
        <w:t>OpenStack</w:t>
      </w:r>
      <w:r w:rsidR="00015A5D">
        <w:t xml:space="preserve"> Havana</w:t>
      </w:r>
    </w:p>
    <w:p w14:paraId="328881A1" w14:textId="19690AC7" w:rsidR="00B16B32" w:rsidRPr="00604AD0" w:rsidRDefault="00015A5D" w:rsidP="00E15EF4">
      <w:r>
        <w:t xml:space="preserve">In addition, </w:t>
      </w:r>
      <w:r w:rsidR="0071630A">
        <w:t>VSM relies on</w:t>
      </w:r>
      <w:r w:rsidR="005244A4">
        <w:t xml:space="preserve"> a number of 3</w:t>
      </w:r>
      <w:r w:rsidR="005244A4" w:rsidRPr="00E15EF4">
        <w:rPr>
          <w:vertAlign w:val="superscript"/>
        </w:rPr>
        <w:t>rd</w:t>
      </w:r>
      <w:r w:rsidR="005244A4">
        <w:t xml:space="preserve"> </w:t>
      </w:r>
      <w:r w:rsidR="0071630A">
        <w:t xml:space="preserve">party </w:t>
      </w:r>
      <w:r w:rsidR="005244A4">
        <w:t>software</w:t>
      </w:r>
      <w:r>
        <w:t xml:space="preserve"> components</w:t>
      </w:r>
      <w:r w:rsidR="005244A4">
        <w:t xml:space="preserve"> for operation.  Consult</w:t>
      </w:r>
      <w:r w:rsidR="0071630A">
        <w:t xml:space="preserve"> the </w:t>
      </w:r>
      <w:r w:rsidR="00C507CA">
        <w:t>VSM 1.0</w:t>
      </w:r>
      <w:r w:rsidR="0071630A">
        <w:t xml:space="preserve"> installation </w:t>
      </w:r>
      <w:r w:rsidR="00AA2C98">
        <w:t xml:space="preserve">instructions </w:t>
      </w:r>
      <w:r w:rsidR="0071630A">
        <w:t xml:space="preserve">for </w:t>
      </w:r>
      <w:r w:rsidR="005244A4">
        <w:t>details.</w:t>
      </w:r>
    </w:p>
    <w:p w14:paraId="5CB4AF25" w14:textId="7D7E8DE4" w:rsidR="00CD75F7" w:rsidRPr="00551AC6" w:rsidRDefault="00CD75F7" w:rsidP="00CD75F7">
      <w:pPr>
        <w:keepNext/>
        <w:rPr>
          <w:u w:val="single"/>
        </w:rPr>
      </w:pPr>
      <w:r>
        <w:rPr>
          <w:u w:val="single"/>
        </w:rPr>
        <w:t>File System</w:t>
      </w:r>
    </w:p>
    <w:p w14:paraId="1AB0191A" w14:textId="18CA661D" w:rsidR="00CD75F7" w:rsidRPr="00E15EF4" w:rsidRDefault="00CD75F7" w:rsidP="00E15EF4">
      <w:pPr>
        <w:keepNext/>
      </w:pPr>
      <w:r w:rsidRPr="00E15EF4">
        <w:t>VSM has been tested using the XFS file system for OSD drives</w:t>
      </w:r>
      <w:r w:rsidR="00C84577">
        <w:t>.</w:t>
      </w:r>
    </w:p>
    <w:p w14:paraId="5DE65F2D" w14:textId="77777777" w:rsidR="007E6EBA" w:rsidRPr="00551AC6" w:rsidRDefault="00643913" w:rsidP="00E15EF4">
      <w:pPr>
        <w:keepNext/>
        <w:rPr>
          <w:u w:val="single"/>
        </w:rPr>
      </w:pPr>
      <w:r w:rsidRPr="00551AC6">
        <w:rPr>
          <w:u w:val="single"/>
        </w:rPr>
        <w:t>Ceph</w:t>
      </w:r>
    </w:p>
    <w:p w14:paraId="3658B5AB" w14:textId="6DCF3B79" w:rsidR="00B16B32" w:rsidRDefault="007A77B7" w:rsidP="00E15EF4">
      <w:pPr>
        <w:keepNext/>
      </w:pPr>
      <w:r>
        <w:t>VSM 1.0</w:t>
      </w:r>
      <w:r w:rsidR="007953ED">
        <w:t xml:space="preserve"> </w:t>
      </w:r>
      <w:r w:rsidR="005244A4">
        <w:t>has been tested with</w:t>
      </w:r>
      <w:r w:rsidR="00052DAC">
        <w:t xml:space="preserve"> Ceph </w:t>
      </w:r>
      <w:r w:rsidR="007E6EBA">
        <w:t>Firefly</w:t>
      </w:r>
      <w:r w:rsidR="00DE3972">
        <w:t xml:space="preserve"> 0.80.8</w:t>
      </w:r>
      <w:r w:rsidR="0063476A">
        <w:t>.</w:t>
      </w:r>
    </w:p>
    <w:p w14:paraId="002259FF" w14:textId="41C0220E" w:rsidR="0063476A" w:rsidRDefault="00DE3972" w:rsidP="00E15EF4">
      <w:pPr>
        <w:keepNext/>
      </w:pPr>
      <w:r>
        <w:t>Ceph support creation of pools using either replication or erasure coding.  Erasure code profiles are specified in the VSM cluster manifest file and may be specified at the time of pool creation.</w:t>
      </w:r>
    </w:p>
    <w:p w14:paraId="0F4240C5" w14:textId="7D706852" w:rsidR="00DE3972" w:rsidRDefault="00DE3972" w:rsidP="00E15EF4">
      <w:pPr>
        <w:keepNext/>
      </w:pPr>
      <w:r>
        <w:t>FSM supports creation of cache tiers.  Cache tier default values are specified in the VSM cluster manifest file and may be modified at the time of cache tier creation.</w:t>
      </w:r>
    </w:p>
    <w:p w14:paraId="09586B84" w14:textId="04474919" w:rsidR="007E6EBA" w:rsidRPr="00551AC6" w:rsidRDefault="005244A4" w:rsidP="00E15EF4">
      <w:pPr>
        <w:keepNext/>
        <w:rPr>
          <w:u w:val="single"/>
        </w:rPr>
      </w:pPr>
      <w:r>
        <w:rPr>
          <w:u w:val="single"/>
        </w:rPr>
        <w:t>OpenStack</w:t>
      </w:r>
    </w:p>
    <w:p w14:paraId="60A29579" w14:textId="02E737A6" w:rsidR="00B16B32" w:rsidRDefault="007A77B7" w:rsidP="00E15EF4">
      <w:pPr>
        <w:keepNext/>
      </w:pPr>
      <w:r>
        <w:t>VSM 1.0</w:t>
      </w:r>
      <w:r w:rsidR="00052DAC">
        <w:t xml:space="preserve"> </w:t>
      </w:r>
      <w:r w:rsidR="005244A4">
        <w:t>has been tested with</w:t>
      </w:r>
      <w:r w:rsidR="00052DAC">
        <w:t xml:space="preserve"> </w:t>
      </w:r>
      <w:r w:rsidR="00B16B32">
        <w:t xml:space="preserve">OpenStack </w:t>
      </w:r>
      <w:r w:rsidR="00C57B77">
        <w:t>Havana</w:t>
      </w:r>
      <w:r w:rsidR="00052DAC">
        <w:t>.</w:t>
      </w:r>
    </w:p>
    <w:p w14:paraId="52E86DC5" w14:textId="7B4E967F" w:rsidR="003706DC" w:rsidRDefault="007A77B7" w:rsidP="00E15EF4">
      <w:pPr>
        <w:keepNext/>
      </w:pPr>
      <w:r>
        <w:t>VSM 1.0</w:t>
      </w:r>
      <w:r w:rsidR="00052DAC">
        <w:t xml:space="preserve"> directly manage</w:t>
      </w:r>
      <w:r w:rsidR="007953ED">
        <w:t>s</w:t>
      </w:r>
      <w:r w:rsidR="00052DAC">
        <w:t xml:space="preserve"> presentation of pools to OpenStack Cinder.</w:t>
      </w:r>
    </w:p>
    <w:p w14:paraId="045482DE" w14:textId="392D2AC8" w:rsidR="00BD0F62" w:rsidRDefault="00BD0F62" w:rsidP="00E15EF4">
      <w:pPr>
        <w:keepNext/>
        <w:rPr>
          <w:u w:val="single"/>
        </w:rPr>
      </w:pPr>
      <w:r w:rsidRPr="00E15EF4">
        <w:rPr>
          <w:u w:val="single"/>
        </w:rPr>
        <w:t>Browser</w:t>
      </w:r>
    </w:p>
    <w:p w14:paraId="14CF13F9" w14:textId="10F07303" w:rsidR="00BD0F62" w:rsidRPr="00BD0F62" w:rsidRDefault="00BD0F62" w:rsidP="00E15EF4">
      <w:pPr>
        <w:keepNext/>
      </w:pPr>
      <w:r>
        <w:t xml:space="preserve">VSM is a web-based application.  </w:t>
      </w:r>
      <w:r w:rsidR="007A77B7">
        <w:t>VSM 1.0</w:t>
      </w:r>
      <w:r>
        <w:t xml:space="preserve"> has been tested with Chrome.</w:t>
      </w:r>
    </w:p>
    <w:p w14:paraId="1739ABFA" w14:textId="737901A5" w:rsidR="00A23CC3" w:rsidRPr="00E15EF4" w:rsidRDefault="00626CCE" w:rsidP="00E15EF4">
      <w:pPr>
        <w:pStyle w:val="Heading2"/>
      </w:pPr>
      <w:bookmarkStart w:id="32" w:name="_Ref392753590"/>
      <w:bookmarkStart w:id="33" w:name="_Toc412216521"/>
      <w:r w:rsidRPr="00E15EF4">
        <w:t>VSM</w:t>
      </w:r>
      <w:bookmarkEnd w:id="32"/>
      <w:r w:rsidRPr="00E15EF4">
        <w:t xml:space="preserve"> </w:t>
      </w:r>
      <w:bookmarkStart w:id="34" w:name="_Toc391482452"/>
      <w:bookmarkStart w:id="35" w:name="_Toc391483062"/>
      <w:bookmarkStart w:id="36" w:name="_Toc391483204"/>
      <w:bookmarkStart w:id="37" w:name="_Toc391543796"/>
      <w:bookmarkStart w:id="38" w:name="_Toc391646269"/>
      <w:bookmarkStart w:id="39" w:name="_Toc391935879"/>
      <w:bookmarkStart w:id="40" w:name="_Toc391936418"/>
      <w:bookmarkStart w:id="41" w:name="_Toc391936958"/>
      <w:bookmarkEnd w:id="34"/>
      <w:bookmarkEnd w:id="35"/>
      <w:bookmarkEnd w:id="36"/>
      <w:bookmarkEnd w:id="37"/>
      <w:bookmarkEnd w:id="38"/>
      <w:bookmarkEnd w:id="39"/>
      <w:bookmarkEnd w:id="40"/>
      <w:bookmarkEnd w:id="41"/>
      <w:r w:rsidR="005244A4" w:rsidRPr="00E15EF4">
        <w:t>Installation</w:t>
      </w:r>
      <w:bookmarkEnd w:id="33"/>
      <w:r w:rsidR="00B9582B" w:rsidRPr="00E15EF4">
        <w:t xml:space="preserve"> </w:t>
      </w:r>
    </w:p>
    <w:p w14:paraId="17BBFDEB" w14:textId="1F8FDD84" w:rsidR="00DE3972" w:rsidRDefault="00AA2C98" w:rsidP="00E15EF4">
      <w:r>
        <w:t xml:space="preserve">VSM </w:t>
      </w:r>
      <w:r w:rsidR="005244A4">
        <w:t xml:space="preserve">is provided as </w:t>
      </w:r>
      <w:r w:rsidR="00DE3972">
        <w:t xml:space="preserve">an Open Source application under the Apache 2 </w:t>
      </w:r>
      <w:r>
        <w:t>license.</w:t>
      </w:r>
    </w:p>
    <w:p w14:paraId="2369B5A2" w14:textId="415E7CCE" w:rsidR="00AA2C98" w:rsidRDefault="00AA2C98" w:rsidP="00E15EF4">
      <w:r>
        <w:t xml:space="preserve">VSM is hosted by 01.org and may be found at </w:t>
      </w:r>
      <w:hyperlink r:id="rId13" w:history="1">
        <w:r w:rsidRPr="000A1ABB">
          <w:rPr>
            <w:rStyle w:val="Hyperlink"/>
          </w:rPr>
          <w:t>https://01.org/virtual-storage-manager</w:t>
        </w:r>
      </w:hyperlink>
      <w:r>
        <w:t>.</w:t>
      </w:r>
    </w:p>
    <w:p w14:paraId="3A6A8CB9" w14:textId="727C2A98" w:rsidR="00AA2C98" w:rsidRDefault="00AA2C98" w:rsidP="00E15EF4">
      <w:r>
        <w:t xml:space="preserve">VSM source code and installation instructions is available from: </w:t>
      </w:r>
      <w:hyperlink r:id="rId14" w:history="1">
        <w:r w:rsidRPr="000A1ABB">
          <w:rPr>
            <w:rStyle w:val="Hyperlink"/>
          </w:rPr>
          <w:t>https://github.com/01org/virtual-storage-manager</w:t>
        </w:r>
      </w:hyperlink>
      <w:r>
        <w:t>.</w:t>
      </w:r>
    </w:p>
    <w:p w14:paraId="562FB88E" w14:textId="3930D44F" w:rsidR="00AA2C98" w:rsidRDefault="00AA2C98" w:rsidP="00AA2C98">
      <w:r>
        <w:t>VSM 1.0 RPMs and installation instructions will be posted as they become available.</w:t>
      </w:r>
    </w:p>
    <w:p w14:paraId="0A45C982" w14:textId="77777777" w:rsidR="00AA2C98" w:rsidRDefault="00AA2C98" w:rsidP="00E15EF4"/>
    <w:p w14:paraId="553B466D" w14:textId="77777777" w:rsidR="00BD0F62" w:rsidRDefault="00BD0F62" w:rsidP="00E15EF4">
      <w:pPr>
        <w:pStyle w:val="Heading3"/>
      </w:pPr>
      <w:bookmarkStart w:id="42" w:name="_Toc412216522"/>
      <w:r>
        <w:t>Preinstalled Software</w:t>
      </w:r>
      <w:bookmarkEnd w:id="42"/>
    </w:p>
    <w:p w14:paraId="314FB033" w14:textId="659766B7" w:rsidR="00BD0F62" w:rsidRPr="00BD0F62" w:rsidRDefault="00BD0F62">
      <w:r>
        <w:t xml:space="preserve">If storage system hardware has been provided by an storage system vendor (e.g. OEM or System Integrator) with VSM preinstalled (or installed in-premise using </w:t>
      </w:r>
      <w:r w:rsidR="00A1576A">
        <w:t xml:space="preserve">vendor-provided </w:t>
      </w:r>
      <w:r>
        <w:t>configuration automation tools), then it is likely that the cluster and server manifest files have been preconfigured to match the system hardware configuration, and may require only minor modifications (e.g. in-premise network configuration, OpenStack connection) to operate in the target environment.  Follow your storage system vendor’s installation and configuration instructions.</w:t>
      </w:r>
    </w:p>
    <w:p w14:paraId="29562A67" w14:textId="7757CDA6" w:rsidR="005244A4" w:rsidRDefault="005244A4" w:rsidP="005244A4">
      <w:pPr>
        <w:pStyle w:val="Heading2"/>
      </w:pPr>
      <w:bookmarkStart w:id="43" w:name="_Ref391991089"/>
      <w:bookmarkStart w:id="44" w:name="_Ref392688578"/>
      <w:bookmarkStart w:id="45" w:name="_Ref392688588"/>
      <w:bookmarkStart w:id="46" w:name="_Toc412216523"/>
      <w:r>
        <w:t>Cluster Manifest</w:t>
      </w:r>
      <w:bookmarkEnd w:id="43"/>
      <w:bookmarkEnd w:id="44"/>
      <w:bookmarkEnd w:id="45"/>
      <w:bookmarkEnd w:id="46"/>
    </w:p>
    <w:p w14:paraId="53A62E97" w14:textId="3EAA0902" w:rsidR="005244A4" w:rsidRDefault="00015A5D" w:rsidP="005244A4">
      <w:r>
        <w:t xml:space="preserve">The cluster manifest file </w:t>
      </w:r>
      <w:r w:rsidR="001E0E2D">
        <w:t xml:space="preserve">provides the VSM controller with information about cluster configuration.  </w:t>
      </w:r>
      <w:r w:rsidR="002D65E5">
        <w:t>A</w:t>
      </w:r>
      <w:r w:rsidR="001E0E2D">
        <w:t xml:space="preserve"> cluster manifest file </w:t>
      </w:r>
      <w:r w:rsidR="002D65E5">
        <w:t>must be placed</w:t>
      </w:r>
      <w:r w:rsidR="001E0E2D">
        <w:t xml:space="preserve"> on the server hosting the VSM controller</w:t>
      </w:r>
      <w:r>
        <w:t>.</w:t>
      </w:r>
      <w:r w:rsidR="001E1676">
        <w:t xml:space="preserve">  </w:t>
      </w:r>
    </w:p>
    <w:p w14:paraId="495AA5DE" w14:textId="635C026B" w:rsidR="001E1676" w:rsidRDefault="00015A5D" w:rsidP="00810958">
      <w:pPr>
        <w:keepNext/>
      </w:pPr>
      <w:r>
        <w:t>The following is an example of</w:t>
      </w:r>
      <w:r w:rsidR="002D65E5">
        <w:t xml:space="preserve"> a</w:t>
      </w:r>
      <w:r>
        <w:t xml:space="preserve"> </w:t>
      </w:r>
      <w:r w:rsidR="001C6A79">
        <w:t xml:space="preserve">cluster </w:t>
      </w:r>
      <w:r>
        <w:t>manifest file:</w:t>
      </w:r>
    </w:p>
    <w:p w14:paraId="7645DA16" w14:textId="14599B65" w:rsidR="00015A5D" w:rsidRDefault="007745DD" w:rsidP="00810958">
      <w:pPr>
        <w:keepNext/>
      </w:pPr>
      <w:r>
        <w:rPr>
          <w:noProof/>
        </w:rPr>
        <mc:AlternateContent>
          <mc:Choice Requires="wps">
            <w:drawing>
              <wp:inline distT="0" distB="0" distL="0" distR="0" wp14:anchorId="359A1B67" wp14:editId="609EFC52">
                <wp:extent cx="6035040" cy="6332220"/>
                <wp:effectExtent l="0" t="0" r="22860" b="1143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6332220"/>
                        </a:xfrm>
                        <a:prstGeom prst="rect">
                          <a:avLst/>
                        </a:prstGeom>
                        <a:solidFill>
                          <a:schemeClr val="bg1">
                            <a:lumMod val="95000"/>
                          </a:schemeClr>
                        </a:solidFill>
                        <a:ln w="9525">
                          <a:solidFill>
                            <a:srgbClr val="000000"/>
                          </a:solidFill>
                          <a:miter lim="800000"/>
                          <a:headEnd/>
                          <a:tailEnd/>
                        </a:ln>
                      </wps:spPr>
                      <wps:txbx>
                        <w:txbxContent>
                          <w:p w14:paraId="7550B76F"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#1.0 cluster.manifest</w:t>
                            </w:r>
                          </w:p>
                          <w:p w14:paraId="349A07F3"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[storage_class]</w:t>
                            </w:r>
                          </w:p>
                          <w:p w14:paraId="142FBB0A"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10krpm_sas</w:t>
                            </w:r>
                          </w:p>
                          <w:p w14:paraId="0627263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7200_rpm_sata</w:t>
                            </w:r>
                          </w:p>
                          <w:p w14:paraId="26F276B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ssd</w:t>
                            </w:r>
                          </w:p>
                          <w:p w14:paraId="3EC1C0D8" w14:textId="78C75B40"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ssd_cached_7200rpm_sata</w:t>
                            </w:r>
                          </w:p>
                          <w:p w14:paraId="2A10014D" w14:textId="1304A1F6" w:rsidR="00B54D46"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ssd_cached_10krpm_sas</w:t>
                            </w:r>
                          </w:p>
                          <w:p w14:paraId="608E4039" w14:textId="77777777" w:rsidR="00B54D46" w:rsidRDefault="00B54D46" w:rsidP="005A78B6">
                            <w:pPr>
                              <w:autoSpaceDE w:val="0"/>
                              <w:autoSpaceDN w:val="0"/>
                              <w:adjustRightInd w:val="0"/>
                              <w:spacing w:after="0" w:line="240" w:lineRule="auto"/>
                              <w:rPr>
                                <w:rFonts w:ascii="Courier New" w:hAnsi="Courier New" w:cs="Courier New"/>
                                <w:sz w:val="15"/>
                                <w:szCs w:val="15"/>
                              </w:rPr>
                            </w:pPr>
                          </w:p>
                          <w:p w14:paraId="4C42A1C6" w14:textId="79E9CCD7" w:rsidR="00B54D46" w:rsidRDefault="00B54D46" w:rsidP="005A78B6">
                            <w:pPr>
                              <w:autoSpaceDE w:val="0"/>
                              <w:autoSpaceDN w:val="0"/>
                              <w:adjustRightInd w:val="0"/>
                              <w:spacing w:after="0" w:line="240" w:lineRule="auto"/>
                              <w:rPr>
                                <w:rFonts w:ascii="Courier New" w:hAnsi="Courier New" w:cs="Courier New"/>
                                <w:sz w:val="15"/>
                                <w:szCs w:val="15"/>
                              </w:rPr>
                            </w:pPr>
                            <w:r>
                              <w:rPr>
                                <w:rFonts w:ascii="Courier New" w:hAnsi="Courier New" w:cs="Courier New"/>
                                <w:sz w:val="15"/>
                                <w:szCs w:val="15"/>
                              </w:rPr>
                              <w:t>[zone]</w:t>
                            </w:r>
                          </w:p>
                          <w:p w14:paraId="33450551" w14:textId="6DA41A39" w:rsidR="00B54D46" w:rsidRDefault="00B54D46" w:rsidP="005A78B6">
                            <w:pPr>
                              <w:autoSpaceDE w:val="0"/>
                              <w:autoSpaceDN w:val="0"/>
                              <w:adjustRightInd w:val="0"/>
                              <w:spacing w:after="0" w:line="240" w:lineRule="auto"/>
                              <w:rPr>
                                <w:rFonts w:ascii="Courier New" w:hAnsi="Courier New" w:cs="Courier New"/>
                                <w:sz w:val="15"/>
                                <w:szCs w:val="15"/>
                              </w:rPr>
                            </w:pPr>
                            <w:r>
                              <w:rPr>
                                <w:rFonts w:ascii="Courier New" w:hAnsi="Courier New" w:cs="Courier New"/>
                                <w:sz w:val="15"/>
                                <w:szCs w:val="15"/>
                              </w:rPr>
                              <w:t>zone_a</w:t>
                            </w:r>
                          </w:p>
                          <w:p w14:paraId="75097E17" w14:textId="43113BDD" w:rsidR="00B54D46" w:rsidRDefault="00B54D46" w:rsidP="005A78B6">
                            <w:pPr>
                              <w:autoSpaceDE w:val="0"/>
                              <w:autoSpaceDN w:val="0"/>
                              <w:adjustRightInd w:val="0"/>
                              <w:spacing w:after="0" w:line="240" w:lineRule="auto"/>
                              <w:rPr>
                                <w:rFonts w:ascii="Courier New" w:hAnsi="Courier New" w:cs="Courier New"/>
                                <w:sz w:val="15"/>
                                <w:szCs w:val="15"/>
                              </w:rPr>
                            </w:pPr>
                            <w:r>
                              <w:rPr>
                                <w:rFonts w:ascii="Courier New" w:hAnsi="Courier New" w:cs="Courier New"/>
                                <w:sz w:val="15"/>
                                <w:szCs w:val="15"/>
                              </w:rPr>
                              <w:t>zone_b</w:t>
                            </w:r>
                          </w:p>
                          <w:p w14:paraId="5D6BEBC5" w14:textId="333AED57" w:rsidR="00B54D46" w:rsidRPr="00642D7E" w:rsidRDefault="00B54D46" w:rsidP="005A78B6">
                            <w:pPr>
                              <w:autoSpaceDE w:val="0"/>
                              <w:autoSpaceDN w:val="0"/>
                              <w:adjustRightInd w:val="0"/>
                              <w:spacing w:after="0" w:line="240" w:lineRule="auto"/>
                              <w:rPr>
                                <w:rFonts w:ascii="Courier New" w:hAnsi="Courier New" w:cs="Courier New"/>
                                <w:sz w:val="15"/>
                                <w:szCs w:val="15"/>
                              </w:rPr>
                            </w:pPr>
                            <w:r>
                              <w:rPr>
                                <w:rFonts w:ascii="Courier New" w:hAnsi="Courier New" w:cs="Courier New"/>
                                <w:sz w:val="15"/>
                                <w:szCs w:val="15"/>
                              </w:rPr>
                              <w:t>zone_c</w:t>
                            </w:r>
                          </w:p>
                          <w:p w14:paraId="430EB0DA"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25A378C8"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[storage_group]</w:t>
                            </w:r>
                          </w:p>
                          <w:p w14:paraId="0B5D657B"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#format: [storage group name]  [user friendly storage group name] [storage class]</w:t>
                            </w:r>
                          </w:p>
                          <w:p w14:paraId="190AC47A"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performance       Performance_Disk       10krpm_sas</w:t>
                            </w:r>
                          </w:p>
                          <w:p w14:paraId="4D2036EA"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capacity          Economy_Disk           7200_rpm_sata</w:t>
                            </w:r>
                          </w:p>
                          <w:p w14:paraId="67E78A7E"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high_performance  High_Performance       ssd</w:t>
                            </w:r>
                          </w:p>
                          <w:p w14:paraId="38B8FBA9" w14:textId="4F6CF062"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value_performance High_Performance_Disk_with_ssd_cached_Acceleration ssd_cached_10krpm_sas</w:t>
                            </w:r>
                          </w:p>
                          <w:p w14:paraId="2B9B4DD9" w14:textId="33C609A6"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value_capacity    Capacity_Disk_with_ssd_cached_Acceleration ssd_cached_7200rpm_sata</w:t>
                            </w:r>
                          </w:p>
                          <w:p w14:paraId="0006544E"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0DDCD8FB"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 xml:space="preserve"> </w:t>
                            </w:r>
                          </w:p>
                          <w:p w14:paraId="6C7CC1D7"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[cluster]</w:t>
                            </w:r>
                          </w:p>
                          <w:p w14:paraId="0925467F" w14:textId="3D0D749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abc_100</w:t>
                            </w:r>
                          </w:p>
                          <w:p w14:paraId="760E1B13"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163196CD"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[file_system]</w:t>
                            </w:r>
                          </w:p>
                          <w:p w14:paraId="0772E35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xfs</w:t>
                            </w:r>
                          </w:p>
                          <w:p w14:paraId="5D88EC54"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68DF3D49"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[management_addr]</w:t>
                            </w:r>
                          </w:p>
                          <w:p w14:paraId="573F1380"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192.168.20.0/24</w:t>
                            </w:r>
                          </w:p>
                          <w:p w14:paraId="29DC0A9D"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798FFF33"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[ceph_public_addr]</w:t>
                            </w:r>
                          </w:p>
                          <w:p w14:paraId="243E4363"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field_public_addr</w:t>
                            </w:r>
                          </w:p>
                          <w:p w14:paraId="03ABEA2F"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7543CFE8"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[ceph_cluster_addr]</w:t>
                            </w:r>
                          </w:p>
                          <w:p w14:paraId="458BF862"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192.168.40.0/24</w:t>
                            </w:r>
                          </w:p>
                          <w:p w14:paraId="25C4A03E"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03443FC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[settings]</w:t>
                            </w:r>
                          </w:p>
                          <w:p w14:paraId="6C501D58"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storage_group_near_full_threshold  65</w:t>
                            </w:r>
                          </w:p>
                          <w:p w14:paraId="5882A790"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storage_group_full_threshold  85</w:t>
                            </w:r>
                          </w:p>
                          <w:p w14:paraId="27633421"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 xml:space="preserve">ceph_near_full_threshold  75 </w:t>
                            </w:r>
                          </w:p>
                          <w:p w14:paraId="23D39049"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 xml:space="preserve">ceph_full_threshold  90 </w:t>
                            </w:r>
                          </w:p>
                          <w:p w14:paraId="06530023"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pg_count_factor 100</w:t>
                            </w:r>
                          </w:p>
                          <w:p w14:paraId="3938FA5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heartbeat_interval 5</w:t>
                            </w:r>
                          </w:p>
                          <w:p w14:paraId="59E96560"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osd_heartbeat_interval 6</w:t>
                            </w:r>
                          </w:p>
                          <w:p w14:paraId="69E2F86D"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osd_heartbeat_grace 20</w:t>
                            </w:r>
                          </w:p>
                          <w:p w14:paraId="436164A9"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0A5F72ED"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[ec_profiles]</w:t>
                            </w:r>
                          </w:p>
                          <w:p w14:paraId="0AC8A52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#format: [profile-name] [path-to-plugin] [plugin-name] [pg_num value] [json format key/value]</w:t>
                            </w:r>
                          </w:p>
                          <w:p w14:paraId="4E754FDE"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#the key/value strings should not have spaces</w:t>
                            </w:r>
                          </w:p>
                          <w:p w14:paraId="0585CB0C" w14:textId="7AA33FB9"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default profile  /usr/lib64/ceph/erasure-code  jerasure  3  {"k":2,"m":1,"technique":"reed_sol_van"}</w:t>
                            </w:r>
                          </w:p>
                          <w:p w14:paraId="78CB4533" w14:textId="6B275BE1"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profile_name2  /usr/lib64/ceph/erasure-code  jerasure  6  {"k":4,"m":2,"technique":"reed_sol_van"}</w:t>
                            </w:r>
                          </w:p>
                          <w:p w14:paraId="292ABE6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67D809AD"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[cache_tier_defaults]</w:t>
                            </w:r>
                          </w:p>
                          <w:p w14:paraId="65F826E2"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ct_hit_set_count 1</w:t>
                            </w:r>
                          </w:p>
                          <w:p w14:paraId="7BF8A1A9"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ct_hit_set_period_s 3600</w:t>
                            </w:r>
                          </w:p>
                          <w:p w14:paraId="0C5ED060"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ct_target_max_mem_mb 1000000</w:t>
                            </w:r>
                          </w:p>
                          <w:p w14:paraId="2C6CAFA5"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ct_target_dirty_ratio 0.4</w:t>
                            </w:r>
                          </w:p>
                          <w:p w14:paraId="609B0C54"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ct_target_full_ratio 0.8</w:t>
                            </w:r>
                          </w:p>
                          <w:p w14:paraId="3734E5FB"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ct_target_max_objects 1000000</w:t>
                            </w:r>
                          </w:p>
                          <w:p w14:paraId="0367A481"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ct_target_min_flush_age_m 10</w:t>
                            </w:r>
                          </w:p>
                          <w:p w14:paraId="17810B61" w14:textId="4572A9CB" w:rsidR="00B54D46" w:rsidRPr="00E15EF4" w:rsidRDefault="00B54D46" w:rsidP="007745DD">
                            <w:pPr>
                              <w:autoSpaceDE w:val="0"/>
                              <w:autoSpaceDN w:val="0"/>
                              <w:adjustRightInd w:val="0"/>
                              <w:spacing w:after="0" w:line="240" w:lineRule="auto"/>
                              <w:rPr>
                                <w:rFonts w:ascii="Courier New" w:hAnsi="Courier New" w:cs="Courier New"/>
                                <w:sz w:val="16"/>
                                <w:szCs w:val="16"/>
                              </w:rPr>
                            </w:pPr>
                            <w:r w:rsidRPr="00642D7E">
                              <w:rPr>
                                <w:rFonts w:ascii="Courier New" w:hAnsi="Courier New" w:cs="Courier New"/>
                                <w:sz w:val="15"/>
                                <w:szCs w:val="15"/>
                              </w:rPr>
                              <w:t>ct_target_min_evict_age_m 20</w:t>
                            </w:r>
                            <w:r w:rsidRPr="005A78B6" w:rsidDel="005A78B6">
                              <w:rPr>
                                <w:rFonts w:ascii="Courier New" w:hAnsi="Courier New" w:cs="Courier New"/>
                                <w:sz w:val="16"/>
                                <w:szCs w:val="16"/>
                              </w:rPr>
                              <w:t xml:space="preserve"> </w:t>
                            </w:r>
                          </w:p>
                          <w:p w14:paraId="53109EAC" w14:textId="2DB80D3C" w:rsidR="00B54D46" w:rsidRDefault="00B54D46"/>
                        </w:txbxContent>
                      </wps:txbx>
                      <wps:bodyPr rot="0" vert="horz" wrap="square" lIns="91440" tIns="45720" rIns="91440" bIns="45720" anchor="t" anchorCtr="0">
                        <a:noAutofit/>
                      </wps:bodyPr>
                    </wps:wsp>
                  </a:graphicData>
                </a:graphic>
              </wp:inline>
            </w:drawing>
          </mc:Choice>
          <mc:Fallback>
            <w:pict>
              <v:shapetype id="_x0000_t202" coordsize="21600,21600" o:spt="202" path="m0,0l0,21600,21600,21600,21600,0xe">
                <v:stroke joinstyle="miter"/>
                <v:path gradientshapeok="t" o:connecttype="rect"/>
              </v:shapetype>
              <v:shape id="Text Box 2" o:spid="_x0000_s1026" type="#_x0000_t202" style="width:475.2pt;height:498.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" fillcolor="#f2f2f2 [3052]">
                <v:textbox>
                  <w:txbxContent>
                    <w:p w14:paraId="7550B76F"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#1.0 cluster.manifest</w:t>
                      </w:r>
                    </w:p>
                    <w:p w14:paraId="349A07F3"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[storage_class]</w:t>
                      </w:r>
                    </w:p>
                    <w:p w14:paraId="142FBB0A"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10krpm_sas</w:t>
                      </w:r>
                    </w:p>
                    <w:p w14:paraId="0627263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7200_rpm_sata</w:t>
                      </w:r>
                    </w:p>
                    <w:p w14:paraId="26F276B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ssd</w:t>
                      </w:r>
                    </w:p>
                    <w:p w14:paraId="3EC1C0D8" w14:textId="78C75B40"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ssd_cached_7200rpm_sata</w:t>
                      </w:r>
                    </w:p>
                    <w:p w14:paraId="2A10014D" w14:textId="1304A1F6" w:rsidR="00B54D46"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ssd_cached_10krpm_sas</w:t>
                      </w:r>
                    </w:p>
                    <w:p w14:paraId="608E4039" w14:textId="77777777" w:rsidR="00B54D46" w:rsidRDefault="00B54D46" w:rsidP="005A78B6">
                      <w:pPr>
                        <w:autoSpaceDE w:val="0"/>
                        <w:autoSpaceDN w:val="0"/>
                        <w:adjustRightInd w:val="0"/>
                        <w:spacing w:after="0" w:line="240" w:lineRule="auto"/>
                        <w:rPr>
                          <w:rFonts w:ascii="Courier New" w:hAnsi="Courier New" w:cs="Courier New"/>
                          <w:sz w:val="15"/>
                          <w:szCs w:val="15"/>
                        </w:rPr>
                      </w:pPr>
                    </w:p>
                    <w:p w14:paraId="4C42A1C6" w14:textId="79E9CCD7" w:rsidR="00B54D46" w:rsidRDefault="00B54D46" w:rsidP="005A78B6">
                      <w:pPr>
                        <w:autoSpaceDE w:val="0"/>
                        <w:autoSpaceDN w:val="0"/>
                        <w:adjustRightInd w:val="0"/>
                        <w:spacing w:after="0" w:line="240" w:lineRule="auto"/>
                        <w:rPr>
                          <w:rFonts w:ascii="Courier New" w:hAnsi="Courier New" w:cs="Courier New"/>
                          <w:sz w:val="15"/>
                          <w:szCs w:val="15"/>
                        </w:rPr>
                      </w:pPr>
                      <w:r>
                        <w:rPr>
                          <w:rFonts w:ascii="Courier New" w:hAnsi="Courier New" w:cs="Courier New"/>
                          <w:sz w:val="15"/>
                          <w:szCs w:val="15"/>
                        </w:rPr>
                        <w:t>[zone]</w:t>
                      </w:r>
                    </w:p>
                    <w:p w14:paraId="33450551" w14:textId="6DA41A39" w:rsidR="00B54D46" w:rsidRDefault="00B54D46" w:rsidP="005A78B6">
                      <w:pPr>
                        <w:autoSpaceDE w:val="0"/>
                        <w:autoSpaceDN w:val="0"/>
                        <w:adjustRightInd w:val="0"/>
                        <w:spacing w:after="0" w:line="240" w:lineRule="auto"/>
                        <w:rPr>
                          <w:rFonts w:ascii="Courier New" w:hAnsi="Courier New" w:cs="Courier New"/>
                          <w:sz w:val="15"/>
                          <w:szCs w:val="15"/>
                        </w:rPr>
                      </w:pPr>
                      <w:r>
                        <w:rPr>
                          <w:rFonts w:ascii="Courier New" w:hAnsi="Courier New" w:cs="Courier New"/>
                          <w:sz w:val="15"/>
                          <w:szCs w:val="15"/>
                        </w:rPr>
                        <w:t>zone_a</w:t>
                      </w:r>
                    </w:p>
                    <w:p w14:paraId="75097E17" w14:textId="43113BDD" w:rsidR="00B54D46" w:rsidRDefault="00B54D46" w:rsidP="005A78B6">
                      <w:pPr>
                        <w:autoSpaceDE w:val="0"/>
                        <w:autoSpaceDN w:val="0"/>
                        <w:adjustRightInd w:val="0"/>
                        <w:spacing w:after="0" w:line="240" w:lineRule="auto"/>
                        <w:rPr>
                          <w:rFonts w:ascii="Courier New" w:hAnsi="Courier New" w:cs="Courier New"/>
                          <w:sz w:val="15"/>
                          <w:szCs w:val="15"/>
                        </w:rPr>
                      </w:pPr>
                      <w:r>
                        <w:rPr>
                          <w:rFonts w:ascii="Courier New" w:hAnsi="Courier New" w:cs="Courier New"/>
                          <w:sz w:val="15"/>
                          <w:szCs w:val="15"/>
                        </w:rPr>
                        <w:t>zone_b</w:t>
                      </w:r>
                    </w:p>
                    <w:p w14:paraId="5D6BEBC5" w14:textId="333AED57" w:rsidR="00B54D46" w:rsidRPr="00642D7E" w:rsidRDefault="00B54D46" w:rsidP="005A78B6">
                      <w:pPr>
                        <w:autoSpaceDE w:val="0"/>
                        <w:autoSpaceDN w:val="0"/>
                        <w:adjustRightInd w:val="0"/>
                        <w:spacing w:after="0" w:line="240" w:lineRule="auto"/>
                        <w:rPr>
                          <w:rFonts w:ascii="Courier New" w:hAnsi="Courier New" w:cs="Courier New"/>
                          <w:sz w:val="15"/>
                          <w:szCs w:val="15"/>
                        </w:rPr>
                      </w:pPr>
                      <w:r>
                        <w:rPr>
                          <w:rFonts w:ascii="Courier New" w:hAnsi="Courier New" w:cs="Courier New"/>
                          <w:sz w:val="15"/>
                          <w:szCs w:val="15"/>
                        </w:rPr>
                        <w:t>zone_c</w:t>
                      </w:r>
                    </w:p>
                    <w:p w14:paraId="430EB0DA"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25A378C8"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[storage_group]</w:t>
                      </w:r>
                    </w:p>
                    <w:p w14:paraId="0B5D657B"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#format: [storage group name]  [user friendly storage group name] [storage class]</w:t>
                      </w:r>
                    </w:p>
                    <w:p w14:paraId="190AC47A"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performance       Performance_Disk       10krpm_sas</w:t>
                      </w:r>
                    </w:p>
                    <w:p w14:paraId="4D2036EA"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capacity          Economy_Disk           7200_rpm_sata</w:t>
                      </w:r>
                    </w:p>
                    <w:p w14:paraId="67E78A7E"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high_performance  High_Performance       ssd</w:t>
                      </w:r>
                    </w:p>
                    <w:p w14:paraId="38B8FBA9" w14:textId="4F6CF062"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value_performance High_Performance_Disk_with_ssd_cached_Acceleration ssd_cached_10krpm_sas</w:t>
                      </w:r>
                    </w:p>
                    <w:p w14:paraId="2B9B4DD9" w14:textId="33C609A6"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value_capacity    Capacity_Disk_with_ssd_cached_Acceleration ssd_cached_7200rpm_sata</w:t>
                      </w:r>
                    </w:p>
                    <w:p w14:paraId="0006544E"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0DDCD8FB"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 xml:space="preserve"> </w:t>
                      </w:r>
                    </w:p>
                    <w:p w14:paraId="6C7CC1D7"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[cluster]</w:t>
                      </w:r>
                    </w:p>
                    <w:p w14:paraId="0925467F" w14:textId="3D0D749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abc_100</w:t>
                      </w:r>
                    </w:p>
                    <w:p w14:paraId="760E1B13"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163196CD"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[file_system]</w:t>
                      </w:r>
                    </w:p>
                    <w:p w14:paraId="0772E35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xfs</w:t>
                      </w:r>
                    </w:p>
                    <w:p w14:paraId="5D88EC54"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68DF3D49"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[management_addr]</w:t>
                      </w:r>
                    </w:p>
                    <w:p w14:paraId="573F1380"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192.168.20.0/24</w:t>
                      </w:r>
                    </w:p>
                    <w:p w14:paraId="29DC0A9D"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798FFF33"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[ceph_public_addr]</w:t>
                      </w:r>
                    </w:p>
                    <w:p w14:paraId="243E4363"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field_public_addr</w:t>
                      </w:r>
                    </w:p>
                    <w:p w14:paraId="03ABEA2F"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7543CFE8"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[ceph_cluster_addr]</w:t>
                      </w:r>
                    </w:p>
                    <w:p w14:paraId="458BF862"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192.168.40.0/24</w:t>
                      </w:r>
                    </w:p>
                    <w:p w14:paraId="25C4A03E"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03443FC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[settings]</w:t>
                      </w:r>
                    </w:p>
                    <w:p w14:paraId="6C501D58"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storage_group_near_full_threshold  65</w:t>
                      </w:r>
                    </w:p>
                    <w:p w14:paraId="5882A790"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storage_group_full_threshold  85</w:t>
                      </w:r>
                    </w:p>
                    <w:p w14:paraId="27633421"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 xml:space="preserve">ceph_near_full_threshold  75 </w:t>
                      </w:r>
                    </w:p>
                    <w:p w14:paraId="23D39049"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 xml:space="preserve">ceph_full_threshold  90 </w:t>
                      </w:r>
                    </w:p>
                    <w:p w14:paraId="06530023"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pg_count_factor 100</w:t>
                      </w:r>
                    </w:p>
                    <w:p w14:paraId="3938FA5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heartbeat_interval 5</w:t>
                      </w:r>
                    </w:p>
                    <w:p w14:paraId="59E96560"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osd_heartbeat_interval 6</w:t>
                      </w:r>
                    </w:p>
                    <w:p w14:paraId="69E2F86D"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osd_heartbeat_grace 20</w:t>
                      </w:r>
                    </w:p>
                    <w:p w14:paraId="436164A9"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0A5F72ED"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[ec_profiles]</w:t>
                      </w:r>
                    </w:p>
                    <w:p w14:paraId="0AC8A52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#format: [profile-name] [path-to-plugin] [plugin-name] [pg_num value] [json format key/value]</w:t>
                      </w:r>
                    </w:p>
                    <w:p w14:paraId="4E754FDE"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#the key/value strings should not have spaces</w:t>
                      </w:r>
                    </w:p>
                    <w:p w14:paraId="0585CB0C" w14:textId="7AA33FB9"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default profile  /usr/lib64/ceph/erasure-code  jerasure  3  {"k":2,"m":1,"technique":"reed_sol_van"}</w:t>
                      </w:r>
                    </w:p>
                    <w:p w14:paraId="78CB4533" w14:textId="6B275BE1"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profile_name2  /usr/lib64/ceph/erasure-code  jerasure  6  {"k":4,"m":2,"technique":"reed_sol_van"}</w:t>
                      </w:r>
                    </w:p>
                    <w:p w14:paraId="292ABE6C"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p>
                    <w:p w14:paraId="67D809AD"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[cache_tier_defaults]</w:t>
                      </w:r>
                    </w:p>
                    <w:p w14:paraId="65F826E2"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ct_hit_set_count 1</w:t>
                      </w:r>
                    </w:p>
                    <w:p w14:paraId="7BF8A1A9"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ct_hit_set_period_s 3600</w:t>
                      </w:r>
                    </w:p>
                    <w:p w14:paraId="0C5ED060"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ct_target_max_mem_mb 1000000</w:t>
                      </w:r>
                    </w:p>
                    <w:p w14:paraId="2C6CAFA5"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ct_target_dirty_ratio 0.4</w:t>
                      </w:r>
                    </w:p>
                    <w:p w14:paraId="609B0C54"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ct_target_full_ratio 0.8</w:t>
                      </w:r>
                    </w:p>
                    <w:p w14:paraId="3734E5FB"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ct_target_max_objects 1000000</w:t>
                      </w:r>
                    </w:p>
                    <w:p w14:paraId="0367A481" w14:textId="77777777" w:rsidR="00B54D46" w:rsidRPr="00642D7E" w:rsidRDefault="00B54D46" w:rsidP="005A78B6">
                      <w:pPr>
                        <w:autoSpaceDE w:val="0"/>
                        <w:autoSpaceDN w:val="0"/>
                        <w:adjustRightInd w:val="0"/>
                        <w:spacing w:after="0" w:line="240" w:lineRule="auto"/>
                        <w:rPr>
                          <w:rFonts w:ascii="Courier New" w:hAnsi="Courier New" w:cs="Courier New"/>
                          <w:sz w:val="15"/>
                          <w:szCs w:val="15"/>
                        </w:rPr>
                      </w:pPr>
                      <w:r w:rsidRPr="00642D7E">
                        <w:rPr>
                          <w:rFonts w:ascii="Courier New" w:hAnsi="Courier New" w:cs="Courier New"/>
                          <w:sz w:val="15"/>
                          <w:szCs w:val="15"/>
                        </w:rPr>
                        <w:t>ct_target_min_flush_age_m 10</w:t>
                      </w:r>
                    </w:p>
                    <w:p w14:paraId="17810B61" w14:textId="4572A9CB" w:rsidR="00B54D46" w:rsidRPr="00E15EF4" w:rsidRDefault="00B54D46" w:rsidP="007745DD">
                      <w:pPr>
                        <w:autoSpaceDE w:val="0"/>
                        <w:autoSpaceDN w:val="0"/>
                        <w:adjustRightInd w:val="0"/>
                        <w:spacing w:after="0" w:line="240" w:lineRule="auto"/>
                        <w:rPr>
                          <w:rFonts w:ascii="Courier New" w:hAnsi="Courier New" w:cs="Courier New"/>
                          <w:sz w:val="16"/>
                          <w:szCs w:val="16"/>
                        </w:rPr>
                      </w:pPr>
                      <w:r w:rsidRPr="00642D7E">
                        <w:rPr>
                          <w:rFonts w:ascii="Courier New" w:hAnsi="Courier New" w:cs="Courier New"/>
                          <w:sz w:val="15"/>
                          <w:szCs w:val="15"/>
                        </w:rPr>
                        <w:t>ct_target_min_evict_age_m 20</w:t>
                      </w:r>
                      <w:r w:rsidRPr="005A78B6" w:rsidDel="005A78B6">
                        <w:rPr>
                          <w:rFonts w:ascii="Courier New" w:hAnsi="Courier New" w:cs="Courier New"/>
                          <w:sz w:val="16"/>
                          <w:szCs w:val="16"/>
                        </w:rPr>
                        <w:t xml:space="preserve"> </w:t>
                      </w:r>
                    </w:p>
                    <w:p w14:paraId="53109EAC" w14:textId="2DB80D3C" w:rsidR="00B54D46" w:rsidRDefault="00B54D46"/>
                  </w:txbxContent>
                </v:textbox>
                <w10:anchorlock/>
              </v:shape>
            </w:pict>
          </mc:Fallback>
        </mc:AlternateContent>
      </w:r>
    </w:p>
    <w:p w14:paraId="74C70B0A" w14:textId="77777777" w:rsidR="00F80855" w:rsidRDefault="00F80855" w:rsidP="00E15EF4">
      <w:pPr>
        <w:pStyle w:val="Heading3"/>
      </w:pPr>
    </w:p>
    <w:p w14:paraId="55825C97" w14:textId="77777777" w:rsidR="007745DD" w:rsidRDefault="007745DD" w:rsidP="00E15EF4">
      <w:pPr>
        <w:pStyle w:val="Heading3"/>
      </w:pPr>
      <w:bookmarkStart w:id="47" w:name="_Toc412216524"/>
      <w:r>
        <w:t>Storage Class</w:t>
      </w:r>
      <w:bookmarkEnd w:id="47"/>
      <w:r>
        <w:t xml:space="preserve"> </w:t>
      </w:r>
    </w:p>
    <w:p w14:paraId="7C7ED838" w14:textId="1B85E26C" w:rsidR="000355D1" w:rsidRDefault="005A78B6" w:rsidP="00642D7E">
      <w:pPr>
        <w:rPr>
          <w:iCs/>
        </w:rPr>
      </w:pPr>
      <w:r>
        <w:t>Used at cluster create time to identify d</w:t>
      </w:r>
      <w:r w:rsidR="000355D1">
        <w:t xml:space="preserve">rives to be placed together under a single CRUSH map bucket are identified by </w:t>
      </w:r>
      <w:r w:rsidR="000355D1">
        <w:rPr>
          <w:i/>
          <w:iCs/>
        </w:rPr>
        <w:t xml:space="preserve">storage class.  </w:t>
      </w:r>
      <w:r w:rsidR="000355D1">
        <w:rPr>
          <w:iCs/>
        </w:rPr>
        <w:t>See section 1.5 for a detailed discussion of disk management.</w:t>
      </w:r>
    </w:p>
    <w:p w14:paraId="5AC2BB26" w14:textId="77777777" w:rsidR="00E5473B" w:rsidRPr="00656DEE" w:rsidRDefault="00E5473B" w:rsidP="00E5473B">
      <w:pPr>
        <w:pStyle w:val="Heading3"/>
      </w:pPr>
      <w:bookmarkStart w:id="48" w:name="_Toc412216525"/>
      <w:r>
        <w:t>Zone</w:t>
      </w:r>
      <w:bookmarkEnd w:id="48"/>
    </w:p>
    <w:p w14:paraId="7B927578" w14:textId="4C304923" w:rsidR="00E5473B" w:rsidRDefault="00E5473B" w:rsidP="00E5473B">
      <w:pPr>
        <w:keepNext/>
        <w:keepLines/>
      </w:pPr>
      <w:r>
        <w:t xml:space="preserve">The </w:t>
      </w:r>
      <w:r w:rsidRPr="00E15EF4">
        <w:rPr>
          <w:rFonts w:ascii="Courier New" w:hAnsi="Courier New" w:cs="Courier New"/>
          <w:sz w:val="20"/>
          <w:szCs w:val="18"/>
        </w:rPr>
        <w:t>[</w:t>
      </w:r>
      <w:r>
        <w:rPr>
          <w:rFonts w:ascii="Courier New" w:hAnsi="Courier New" w:cs="Courier New"/>
          <w:sz w:val="20"/>
          <w:szCs w:val="18"/>
        </w:rPr>
        <w:t>zone</w:t>
      </w:r>
      <w:r w:rsidRPr="00E15EF4">
        <w:rPr>
          <w:rFonts w:ascii="Courier New" w:hAnsi="Courier New" w:cs="Courier New"/>
          <w:sz w:val="20"/>
          <w:szCs w:val="18"/>
        </w:rPr>
        <w:t>]</w:t>
      </w:r>
      <w:r>
        <w:t xml:space="preserve"> section of the cluster manifest specifies the failure zones to which servers may be members.   If there is only one failure domain in the cluster, the </w:t>
      </w:r>
      <w:r w:rsidRPr="00642D7E">
        <w:rPr>
          <w:rFonts w:ascii="Courier New" w:hAnsi="Courier New" w:cs="Courier New"/>
          <w:sz w:val="18"/>
          <w:szCs w:val="18"/>
        </w:rPr>
        <w:t xml:space="preserve">[zone] </w:t>
      </w:r>
      <w:r>
        <w:t>section may be omitted from the cluster manifest.</w:t>
      </w:r>
    </w:p>
    <w:p w14:paraId="1E8E78F3" w14:textId="103E14D0" w:rsidR="00E5473B" w:rsidRPr="00350AD5" w:rsidRDefault="00E5473B" w:rsidP="00642D7E">
      <w:pPr>
        <w:keepNext/>
        <w:keepLines/>
      </w:pPr>
      <w:r w:rsidRPr="00E5473B">
        <w:t xml:space="preserve">See section 1.5 for a detailed discussion of </w:t>
      </w:r>
      <w:r>
        <w:t>zones and failure domains.</w:t>
      </w:r>
    </w:p>
    <w:p w14:paraId="317C34ED" w14:textId="77777777" w:rsidR="007745DD" w:rsidRDefault="007745DD" w:rsidP="00E15EF4">
      <w:pPr>
        <w:pStyle w:val="Heading3"/>
      </w:pPr>
      <w:bookmarkStart w:id="49" w:name="_Toc412216526"/>
      <w:r>
        <w:t>Storage Group</w:t>
      </w:r>
      <w:bookmarkEnd w:id="49"/>
      <w:r>
        <w:t xml:space="preserve"> </w:t>
      </w:r>
    </w:p>
    <w:p w14:paraId="6DF33625" w14:textId="538BDCDC" w:rsidR="000355D1" w:rsidRPr="00E51FBC" w:rsidRDefault="005A78B6" w:rsidP="000355D1">
      <w:r>
        <w:t xml:space="preserve">Used at cluster create time to identify storage classes.  </w:t>
      </w:r>
      <w:r w:rsidR="000355D1">
        <w:t xml:space="preserve">Drives belonging to the same </w:t>
      </w:r>
      <w:r w:rsidR="000355D1">
        <w:rPr>
          <w:i/>
          <w:iCs/>
        </w:rPr>
        <w:t>Storage Class</w:t>
      </w:r>
      <w:r w:rsidR="000355D1">
        <w:t xml:space="preserve"> are grouped together in a </w:t>
      </w:r>
      <w:r w:rsidR="000355D1">
        <w:rPr>
          <w:i/>
          <w:iCs/>
        </w:rPr>
        <w:t>Storage Group</w:t>
      </w:r>
      <w:r w:rsidR="000355D1">
        <w:t xml:space="preserve"> bucket.  </w:t>
      </w:r>
      <w:r w:rsidR="000355D1">
        <w:rPr>
          <w:iCs/>
        </w:rPr>
        <w:t>See section 1.5 for a detailed discussion of disk management.</w:t>
      </w:r>
    </w:p>
    <w:p w14:paraId="355F961E" w14:textId="7372A558" w:rsidR="00E5473B" w:rsidRPr="00350AD5" w:rsidRDefault="000355D1" w:rsidP="00642D7E">
      <w:r>
        <w:t>The user friendly name is the test displayed in the VSM user interface.</w:t>
      </w:r>
    </w:p>
    <w:p w14:paraId="0C2773D2" w14:textId="37DA9A7C" w:rsidR="005244A4" w:rsidRDefault="007745DD" w:rsidP="00E15EF4">
      <w:pPr>
        <w:pStyle w:val="Heading3"/>
      </w:pPr>
      <w:bookmarkStart w:id="50" w:name="_Toc412216527"/>
      <w:r>
        <w:t>Cluster Name</w:t>
      </w:r>
      <w:bookmarkEnd w:id="50"/>
    </w:p>
    <w:p w14:paraId="73930C00" w14:textId="42849FD6" w:rsidR="00BE18A5" w:rsidRDefault="00BE18A5" w:rsidP="00BE18A5">
      <w:r>
        <w:t xml:space="preserve">The cluster name is specified in the </w:t>
      </w:r>
      <w:r w:rsidRPr="00E15EF4">
        <w:rPr>
          <w:rFonts w:ascii="Courier New" w:hAnsi="Courier New" w:cs="Courier New"/>
          <w:sz w:val="20"/>
        </w:rPr>
        <w:t>[cluster]</w:t>
      </w:r>
      <w:r w:rsidR="00AA770B">
        <w:rPr>
          <w:rFonts w:ascii="Courier New" w:hAnsi="Courier New" w:cs="Courier New"/>
          <w:sz w:val="20"/>
        </w:rPr>
        <w:t xml:space="preserve"> </w:t>
      </w:r>
      <w:r>
        <w:t>section of the cluster manifest.</w:t>
      </w:r>
    </w:p>
    <w:p w14:paraId="49B4C07D" w14:textId="34783F85" w:rsidR="00CD75F7" w:rsidRDefault="00CD75F7" w:rsidP="00E15EF4">
      <w:pPr>
        <w:pStyle w:val="Heading3"/>
      </w:pPr>
      <w:bookmarkStart w:id="51" w:name="_Toc412216528"/>
      <w:r>
        <w:t>File System</w:t>
      </w:r>
      <w:bookmarkEnd w:id="51"/>
    </w:p>
    <w:p w14:paraId="364948BD" w14:textId="7560E66A" w:rsidR="00CD75F7" w:rsidRDefault="00CD75F7" w:rsidP="00BE18A5">
      <w:r>
        <w:t xml:space="preserve">The file system to be used for OSD data drives is specified in the </w:t>
      </w:r>
      <w:r w:rsidRPr="00E15EF4">
        <w:rPr>
          <w:rFonts w:ascii="Courier New" w:hAnsi="Courier New" w:cs="Courier New"/>
          <w:sz w:val="20"/>
        </w:rPr>
        <w:t>[file_system]</w:t>
      </w:r>
      <w:r w:rsidRPr="00E15EF4">
        <w:rPr>
          <w:sz w:val="20"/>
        </w:rPr>
        <w:t xml:space="preserve"> </w:t>
      </w:r>
      <w:r>
        <w:t>section of the cluster manifest.</w:t>
      </w:r>
      <w:r w:rsidR="001C3E40">
        <w:t xml:space="preserve">  </w:t>
      </w:r>
      <w:r w:rsidR="007A77B7">
        <w:t>VSM 1.0</w:t>
      </w:r>
      <w:r w:rsidR="001C3E40">
        <w:t xml:space="preserve"> has been tested with the XFS file system.</w:t>
      </w:r>
    </w:p>
    <w:p w14:paraId="50F906EE" w14:textId="3CEBD0A3" w:rsidR="00BE18A5" w:rsidRDefault="00BE18A5" w:rsidP="00BE18A5">
      <w:pPr>
        <w:pStyle w:val="Heading3"/>
      </w:pPr>
      <w:bookmarkStart w:id="52" w:name="_Toc412216529"/>
      <w:r>
        <w:t>Network Configuration</w:t>
      </w:r>
      <w:bookmarkEnd w:id="52"/>
    </w:p>
    <w:p w14:paraId="7C8BAE07" w14:textId="21746A58" w:rsidR="00BE18A5" w:rsidRDefault="007A77B7">
      <w:r>
        <w:t>VSM 1.0</w:t>
      </w:r>
      <w:r w:rsidR="00BE18A5">
        <w:t xml:space="preserve"> expects three network subnets.  The specific subnets are specified in the </w:t>
      </w:r>
      <w:r w:rsidR="00BE18A5" w:rsidRPr="00E15EF4">
        <w:rPr>
          <w:rFonts w:ascii="Courier New" w:hAnsi="Courier New" w:cs="Courier New"/>
          <w:sz w:val="20"/>
          <w:szCs w:val="20"/>
        </w:rPr>
        <w:t>[management_addr],</w:t>
      </w:r>
      <w:r w:rsidR="00BE18A5" w:rsidRPr="00E15EF4">
        <w:rPr>
          <w:sz w:val="20"/>
          <w:szCs w:val="20"/>
        </w:rPr>
        <w:t xml:space="preserve"> </w:t>
      </w:r>
      <w:r w:rsidR="00BE18A5" w:rsidRPr="00E15EF4">
        <w:rPr>
          <w:rFonts w:ascii="Courier New" w:hAnsi="Courier New" w:cs="Courier New"/>
          <w:sz w:val="20"/>
          <w:szCs w:val="20"/>
        </w:rPr>
        <w:t>[ceph_public_addr]</w:t>
      </w:r>
      <w:r w:rsidR="00BE18A5" w:rsidRPr="00E15EF4">
        <w:rPr>
          <w:sz w:val="20"/>
          <w:szCs w:val="20"/>
        </w:rPr>
        <w:t xml:space="preserve"> and </w:t>
      </w:r>
      <w:r w:rsidR="00BE18A5" w:rsidRPr="00E15EF4">
        <w:rPr>
          <w:rFonts w:ascii="Courier New" w:hAnsi="Courier New" w:cs="Courier New"/>
          <w:sz w:val="20"/>
          <w:szCs w:val="20"/>
        </w:rPr>
        <w:t>[ceph_cluster_addr</w:t>
      </w:r>
      <w:r w:rsidR="00BE18A5" w:rsidRPr="00BE18A5">
        <w:rPr>
          <w:rFonts w:ascii="Courier New" w:hAnsi="Courier New" w:cs="Courier New"/>
          <w:sz w:val="20"/>
          <w:szCs w:val="20"/>
        </w:rPr>
        <w:t>]</w:t>
      </w:r>
      <w:r w:rsidR="00BE18A5">
        <w:t xml:space="preserve"> sections of the cluster manifest.</w:t>
      </w:r>
      <w:r w:rsidR="00CD75F7">
        <w:t xml:space="preserve"> </w:t>
      </w:r>
    </w:p>
    <w:p w14:paraId="6CCF2A7D" w14:textId="449841C2" w:rsidR="001C3E40" w:rsidRDefault="001C3E40">
      <w:r>
        <w:t xml:space="preserve">The </w:t>
      </w:r>
      <w:r w:rsidR="00A87C72">
        <w:t xml:space="preserve">network configuration sections of the manifest file </w:t>
      </w:r>
      <w:r>
        <w:t xml:space="preserve">should be modified to match the configuration of the </w:t>
      </w:r>
      <w:r w:rsidR="00A87C72">
        <w:t>network</w:t>
      </w:r>
      <w:r>
        <w:t xml:space="preserve"> in the environment in </w:t>
      </w:r>
      <w:r w:rsidR="00A87C72">
        <w:t>which</w:t>
      </w:r>
      <w:r>
        <w:t xml:space="preserve"> he cluster will be operated.</w:t>
      </w:r>
    </w:p>
    <w:p w14:paraId="34817D47" w14:textId="690B62B2" w:rsidR="00BE7D8F" w:rsidRPr="00CD75F7" w:rsidRDefault="00CD75F7">
      <w:pPr>
        <w:pStyle w:val="Heading3"/>
      </w:pPr>
      <w:bookmarkStart w:id="53" w:name="_Toc412216530"/>
      <w:r w:rsidRPr="00CD75F7">
        <w:t>VSM Setting</w:t>
      </w:r>
      <w:r w:rsidR="000355D1">
        <w:t>s</w:t>
      </w:r>
      <w:bookmarkEnd w:id="53"/>
    </w:p>
    <w:p w14:paraId="1D11CF6B" w14:textId="77777777" w:rsidR="00E61726" w:rsidRDefault="00CD75F7" w:rsidP="00642D7E">
      <w:pPr>
        <w:keepNext/>
        <w:keepLines/>
      </w:pPr>
      <w:r>
        <w:t xml:space="preserve">VSM settings are specified in the </w:t>
      </w:r>
      <w:r w:rsidRPr="00E15EF4">
        <w:rPr>
          <w:rFonts w:ascii="Courier New" w:hAnsi="Courier New" w:cs="Courier New"/>
          <w:sz w:val="20"/>
        </w:rPr>
        <w:t>[settings]</w:t>
      </w:r>
      <w:r w:rsidRPr="00E15EF4">
        <w:rPr>
          <w:sz w:val="20"/>
        </w:rPr>
        <w:t xml:space="preserve"> </w:t>
      </w:r>
      <w:r>
        <w:t xml:space="preserve">section of the cluster manifest.  </w:t>
      </w:r>
    </w:p>
    <w:p w14:paraId="62DE0825" w14:textId="0A2072EF" w:rsidR="00CD75F7" w:rsidRDefault="00CD75F7" w:rsidP="00642D7E">
      <w:pPr>
        <w:keepNext/>
        <w:keepLines/>
      </w:pPr>
      <w:r>
        <w:t xml:space="preserve">In </w:t>
      </w:r>
      <w:r w:rsidR="007A77B7">
        <w:t>VSM 1.0</w:t>
      </w:r>
      <w:r>
        <w:t>, the following settings are supported.</w:t>
      </w:r>
    </w:p>
    <w:tbl>
      <w:tblPr>
        <w:tblStyle w:val="TableGrid"/>
        <w:tblW w:w="0" w:type="auto"/>
        <w:tblLook w:val="04A0" w:firstRow="1" w:lastRow="0" w:firstColumn="1" w:lastColumn="0" w:noHBand="0" w:noVBand="1"/>
      </w:tblPr>
      <w:tblGrid>
        <w:gridCol w:w="3781"/>
        <w:gridCol w:w="894"/>
        <w:gridCol w:w="4675"/>
      </w:tblGrid>
      <w:tr w:rsidR="000355D1" w14:paraId="642BC984" w14:textId="77777777" w:rsidTr="007C49A7">
        <w:tc>
          <w:tcPr>
            <w:tcW w:w="3781" w:type="dxa"/>
          </w:tcPr>
          <w:p w14:paraId="663B7C5A" w14:textId="77777777" w:rsidR="000355D1" w:rsidRDefault="000355D1" w:rsidP="00642D7E">
            <w:pPr>
              <w:keepNext/>
              <w:keepLines/>
            </w:pPr>
            <w:r>
              <w:t>Parameter</w:t>
            </w:r>
          </w:p>
        </w:tc>
        <w:tc>
          <w:tcPr>
            <w:tcW w:w="894" w:type="dxa"/>
          </w:tcPr>
          <w:p w14:paraId="131E8202" w14:textId="77777777" w:rsidR="000355D1" w:rsidRDefault="000355D1" w:rsidP="00642D7E">
            <w:pPr>
              <w:keepNext/>
              <w:keepLines/>
            </w:pPr>
            <w:r>
              <w:t>Default</w:t>
            </w:r>
          </w:p>
        </w:tc>
        <w:tc>
          <w:tcPr>
            <w:tcW w:w="4675" w:type="dxa"/>
          </w:tcPr>
          <w:p w14:paraId="146E3D21" w14:textId="77777777" w:rsidR="000355D1" w:rsidRDefault="000355D1" w:rsidP="00642D7E">
            <w:pPr>
              <w:keepNext/>
              <w:keepLines/>
            </w:pPr>
            <w:r>
              <w:t>Description</w:t>
            </w:r>
          </w:p>
        </w:tc>
      </w:tr>
      <w:tr w:rsidR="000355D1" w14:paraId="0515185F" w14:textId="77777777" w:rsidTr="007C49A7">
        <w:tc>
          <w:tcPr>
            <w:tcW w:w="3781" w:type="dxa"/>
          </w:tcPr>
          <w:p w14:paraId="7EDEC56F" w14:textId="77777777" w:rsidR="000355D1" w:rsidRPr="00E15EF4" w:rsidRDefault="000355D1">
            <w:pPr>
              <w:keepNext/>
              <w:keepLines/>
              <w:autoSpaceDE w:val="0"/>
              <w:autoSpaceDN w:val="0"/>
              <w:adjustRightInd w:val="0"/>
              <w:rPr>
                <w:rFonts w:ascii="Courier New" w:hAnsi="Courier New" w:cs="Courier New"/>
                <w:sz w:val="18"/>
                <w:szCs w:val="18"/>
              </w:rPr>
            </w:pPr>
            <w:r w:rsidRPr="00E15EF4">
              <w:rPr>
                <w:rFonts w:ascii="Courier New" w:hAnsi="Courier New" w:cs="Courier New"/>
                <w:sz w:val="18"/>
                <w:szCs w:val="18"/>
              </w:rPr>
              <w:t xml:space="preserve">storage_group_near_full_threshold  </w:t>
            </w:r>
          </w:p>
        </w:tc>
        <w:tc>
          <w:tcPr>
            <w:tcW w:w="894" w:type="dxa"/>
          </w:tcPr>
          <w:p w14:paraId="43493686" w14:textId="77777777" w:rsidR="000355D1" w:rsidRDefault="000355D1">
            <w:pPr>
              <w:keepNext/>
              <w:keepLines/>
            </w:pPr>
            <w:r>
              <w:t>65%</w:t>
            </w:r>
          </w:p>
        </w:tc>
        <w:tc>
          <w:tcPr>
            <w:tcW w:w="4675" w:type="dxa"/>
          </w:tcPr>
          <w:p w14:paraId="6ABD8E9D" w14:textId="77777777" w:rsidR="000355D1" w:rsidRDefault="000355D1">
            <w:pPr>
              <w:keepNext/>
              <w:keepLines/>
            </w:pPr>
            <w:r>
              <w:t>Near full threshold for Storage Groups.  VSM Cluster Status and Storage Group Status pages indicate when utilization of any Storage Group exceeds this threshold.</w:t>
            </w:r>
          </w:p>
        </w:tc>
      </w:tr>
      <w:tr w:rsidR="000355D1" w14:paraId="149E0997" w14:textId="77777777" w:rsidTr="007C49A7">
        <w:tc>
          <w:tcPr>
            <w:tcW w:w="3781" w:type="dxa"/>
          </w:tcPr>
          <w:p w14:paraId="1554A73E" w14:textId="77777777" w:rsidR="000355D1" w:rsidRPr="00E15EF4" w:rsidRDefault="000355D1">
            <w:pPr>
              <w:keepNext/>
              <w:keepLines/>
              <w:autoSpaceDE w:val="0"/>
              <w:autoSpaceDN w:val="0"/>
              <w:adjustRightInd w:val="0"/>
              <w:rPr>
                <w:rFonts w:ascii="Courier New" w:hAnsi="Courier New" w:cs="Courier New"/>
                <w:sz w:val="18"/>
                <w:szCs w:val="18"/>
              </w:rPr>
            </w:pPr>
            <w:r w:rsidRPr="00E15EF4">
              <w:rPr>
                <w:rFonts w:ascii="Courier New" w:hAnsi="Courier New" w:cs="Courier New"/>
                <w:sz w:val="18"/>
                <w:szCs w:val="18"/>
              </w:rPr>
              <w:t>storage_group_full_threshold</w:t>
            </w:r>
          </w:p>
        </w:tc>
        <w:tc>
          <w:tcPr>
            <w:tcW w:w="894" w:type="dxa"/>
          </w:tcPr>
          <w:p w14:paraId="6BA0A7DF" w14:textId="77777777" w:rsidR="000355D1" w:rsidRDefault="000355D1">
            <w:pPr>
              <w:keepNext/>
              <w:keepLines/>
            </w:pPr>
            <w:r>
              <w:t>85%</w:t>
            </w:r>
          </w:p>
        </w:tc>
        <w:tc>
          <w:tcPr>
            <w:tcW w:w="4675" w:type="dxa"/>
          </w:tcPr>
          <w:p w14:paraId="0D55189D" w14:textId="77777777" w:rsidR="000355D1" w:rsidRDefault="000355D1">
            <w:pPr>
              <w:keepNext/>
              <w:keepLines/>
            </w:pPr>
            <w:r>
              <w:t>Full threshold for Storage Groups.  VSM Cluster Status and Storage Group Status pages indicate when utilization of any Storage Group exceeds this threshold.</w:t>
            </w:r>
          </w:p>
        </w:tc>
      </w:tr>
      <w:tr w:rsidR="000355D1" w14:paraId="553D1E4C" w14:textId="77777777" w:rsidTr="007C49A7">
        <w:tc>
          <w:tcPr>
            <w:tcW w:w="3781" w:type="dxa"/>
          </w:tcPr>
          <w:p w14:paraId="0DE2B56F" w14:textId="77777777" w:rsidR="000355D1" w:rsidRPr="00E15EF4" w:rsidRDefault="000355D1">
            <w:pPr>
              <w:keepNext/>
              <w:keepLines/>
              <w:autoSpaceDE w:val="0"/>
              <w:autoSpaceDN w:val="0"/>
              <w:adjustRightInd w:val="0"/>
              <w:rPr>
                <w:rFonts w:ascii="Courier New" w:hAnsi="Courier New" w:cs="Courier New"/>
                <w:sz w:val="18"/>
                <w:szCs w:val="18"/>
              </w:rPr>
            </w:pPr>
            <w:r w:rsidRPr="00E15EF4">
              <w:rPr>
                <w:rFonts w:ascii="Courier New" w:hAnsi="Courier New" w:cs="Courier New"/>
                <w:sz w:val="18"/>
                <w:szCs w:val="18"/>
              </w:rPr>
              <w:t>ceph_near_full_threshold</w:t>
            </w:r>
          </w:p>
        </w:tc>
        <w:tc>
          <w:tcPr>
            <w:tcW w:w="894" w:type="dxa"/>
          </w:tcPr>
          <w:p w14:paraId="4D57130E" w14:textId="77777777" w:rsidR="000355D1" w:rsidRDefault="000355D1">
            <w:pPr>
              <w:keepNext/>
              <w:keepLines/>
            </w:pPr>
            <w:r>
              <w:t>75%</w:t>
            </w:r>
          </w:p>
        </w:tc>
        <w:tc>
          <w:tcPr>
            <w:tcW w:w="4675" w:type="dxa"/>
          </w:tcPr>
          <w:p w14:paraId="2082CE9D" w14:textId="77777777" w:rsidR="000355D1" w:rsidRDefault="000355D1">
            <w:pPr>
              <w:keepNext/>
              <w:keepLines/>
            </w:pPr>
            <w:r>
              <w:t>Near full threshold for Ceph.  VSM Cluster Status page (Cluster Health Summary) will provide a warning when used capacity of any OSD in the cluster exceeds this threshold.</w:t>
            </w:r>
          </w:p>
        </w:tc>
      </w:tr>
      <w:tr w:rsidR="000355D1" w14:paraId="264E4A8B" w14:textId="77777777" w:rsidTr="007C49A7">
        <w:tc>
          <w:tcPr>
            <w:tcW w:w="3781" w:type="dxa"/>
          </w:tcPr>
          <w:p w14:paraId="24C02B78" w14:textId="77777777" w:rsidR="000355D1" w:rsidRPr="00E15EF4" w:rsidRDefault="000355D1">
            <w:pPr>
              <w:keepNext/>
              <w:keepLines/>
              <w:autoSpaceDE w:val="0"/>
              <w:autoSpaceDN w:val="0"/>
              <w:adjustRightInd w:val="0"/>
              <w:rPr>
                <w:rFonts w:ascii="Courier New" w:hAnsi="Courier New" w:cs="Courier New"/>
                <w:sz w:val="18"/>
                <w:szCs w:val="18"/>
              </w:rPr>
            </w:pPr>
            <w:r w:rsidRPr="00E15EF4">
              <w:rPr>
                <w:rFonts w:ascii="Courier New" w:hAnsi="Courier New" w:cs="Courier New"/>
                <w:sz w:val="18"/>
                <w:szCs w:val="18"/>
              </w:rPr>
              <w:t>ceph_full_threshold</w:t>
            </w:r>
          </w:p>
        </w:tc>
        <w:tc>
          <w:tcPr>
            <w:tcW w:w="894" w:type="dxa"/>
          </w:tcPr>
          <w:p w14:paraId="7B50569C" w14:textId="77777777" w:rsidR="000355D1" w:rsidRDefault="000355D1">
            <w:pPr>
              <w:keepNext/>
              <w:keepLines/>
            </w:pPr>
            <w:r>
              <w:t>90%</w:t>
            </w:r>
          </w:p>
        </w:tc>
        <w:tc>
          <w:tcPr>
            <w:tcW w:w="4675" w:type="dxa"/>
          </w:tcPr>
          <w:p w14:paraId="54178B78" w14:textId="77777777" w:rsidR="000355D1" w:rsidRDefault="000355D1">
            <w:pPr>
              <w:keepNext/>
              <w:keepLines/>
            </w:pPr>
            <w:r>
              <w:t>Full threshold for Ceph.  VSM Cluster Status page (Cluster Health Summary) will provide a warning when used capacity of any OSD in the cluster exceeds this threshold.</w:t>
            </w:r>
          </w:p>
        </w:tc>
      </w:tr>
      <w:tr w:rsidR="000355D1" w14:paraId="2CB0D99D" w14:textId="77777777" w:rsidTr="007C49A7">
        <w:tc>
          <w:tcPr>
            <w:tcW w:w="3781" w:type="dxa"/>
          </w:tcPr>
          <w:p w14:paraId="248E8912" w14:textId="77777777" w:rsidR="000355D1" w:rsidRPr="00E15EF4" w:rsidRDefault="000355D1">
            <w:pPr>
              <w:keepNext/>
              <w:keepLines/>
              <w:autoSpaceDE w:val="0"/>
              <w:autoSpaceDN w:val="0"/>
              <w:adjustRightInd w:val="0"/>
              <w:rPr>
                <w:rFonts w:ascii="Courier New" w:hAnsi="Courier New" w:cs="Courier New"/>
                <w:sz w:val="18"/>
                <w:szCs w:val="18"/>
              </w:rPr>
            </w:pPr>
            <w:r>
              <w:rPr>
                <w:rFonts w:ascii="Courier New" w:hAnsi="Courier New" w:cs="Courier New"/>
                <w:sz w:val="18"/>
                <w:szCs w:val="18"/>
              </w:rPr>
              <w:t>pg_count_factor</w:t>
            </w:r>
          </w:p>
        </w:tc>
        <w:tc>
          <w:tcPr>
            <w:tcW w:w="894" w:type="dxa"/>
          </w:tcPr>
          <w:p w14:paraId="0B2D3176" w14:textId="77777777" w:rsidR="000355D1" w:rsidRDefault="000355D1">
            <w:pPr>
              <w:keepNext/>
              <w:keepLines/>
            </w:pPr>
            <w:r>
              <w:t>100</w:t>
            </w:r>
          </w:p>
        </w:tc>
        <w:tc>
          <w:tcPr>
            <w:tcW w:w="4675" w:type="dxa"/>
          </w:tcPr>
          <w:p w14:paraId="5FCF3F00" w14:textId="77777777" w:rsidR="000355D1" w:rsidRDefault="000355D1">
            <w:pPr>
              <w:keepNext/>
              <w:keepLines/>
            </w:pPr>
            <w:r>
              <w:t xml:space="preserve">VSM uses </w:t>
            </w:r>
            <w:r w:rsidRPr="008F6038">
              <w:rPr>
                <w:rFonts w:ascii="Courier New" w:hAnsi="Courier New" w:cs="Courier New"/>
              </w:rPr>
              <w:t>pg_count_factor</w:t>
            </w:r>
            <w:r>
              <w:t xml:space="preserve"> when calculating the PG count for pools.  See section </w:t>
            </w:r>
            <w:r>
              <w:fldChar w:fldCharType="begin"/>
            </w:r>
            <w:r>
              <w:instrText xml:space="preserve"> REF _Ref391645398 \r \h </w:instrText>
            </w:r>
            <w:r>
              <w:fldChar w:fldCharType="separate"/>
            </w:r>
            <w:r>
              <w:t>3.2</w:t>
            </w:r>
            <w:r>
              <w:fldChar w:fldCharType="end"/>
            </w:r>
            <w:r>
              <w:t xml:space="preserve"> – Managing Pools for more information regarding VSMs use of </w:t>
            </w:r>
            <w:r w:rsidRPr="008F6038">
              <w:rPr>
                <w:rFonts w:ascii="Courier New" w:hAnsi="Courier New" w:cs="Courier New"/>
              </w:rPr>
              <w:t>pg_count_factor</w:t>
            </w:r>
            <w:r>
              <w:rPr>
                <w:rFonts w:ascii="Courier New" w:hAnsi="Courier New" w:cs="Courier New"/>
              </w:rPr>
              <w:t>.</w:t>
            </w:r>
          </w:p>
        </w:tc>
      </w:tr>
    </w:tbl>
    <w:p w14:paraId="4B4AF373" w14:textId="77777777" w:rsidR="000355D1" w:rsidRDefault="000355D1" w:rsidP="00810958">
      <w:pPr>
        <w:keepNext/>
      </w:pPr>
    </w:p>
    <w:p w14:paraId="583C08EB" w14:textId="6EFFD067" w:rsidR="000355D1" w:rsidRPr="00CD75F7" w:rsidRDefault="000355D1" w:rsidP="000355D1">
      <w:pPr>
        <w:pStyle w:val="Heading3"/>
      </w:pPr>
      <w:bookmarkStart w:id="54" w:name="_Toc412216531"/>
      <w:r>
        <w:t>Erasure Code Profiles</w:t>
      </w:r>
      <w:bookmarkEnd w:id="54"/>
    </w:p>
    <w:p w14:paraId="04A965D4" w14:textId="61ECB6BB" w:rsidR="00445F30" w:rsidRPr="00350AD5" w:rsidRDefault="00AA6CD5" w:rsidP="00445F30">
      <w:pPr>
        <w:keepNext/>
        <w:keepLines/>
        <w:rPr>
          <w:rFonts w:cs="Courier New"/>
        </w:rPr>
      </w:pPr>
      <w:r>
        <w:t>Ceph e</w:t>
      </w:r>
      <w:r w:rsidR="00445F30">
        <w:t xml:space="preserve">rasure code profiles are specified in the </w:t>
      </w:r>
      <w:r w:rsidR="00445F30" w:rsidRPr="00642D7E">
        <w:rPr>
          <w:rFonts w:ascii="Courier New" w:hAnsi="Courier New" w:cs="Courier New"/>
          <w:sz w:val="20"/>
          <w:szCs w:val="16"/>
        </w:rPr>
        <w:t>[</w:t>
      </w:r>
      <w:r>
        <w:rPr>
          <w:rFonts w:ascii="Courier New" w:hAnsi="Courier New" w:cs="Courier New"/>
          <w:sz w:val="20"/>
          <w:szCs w:val="16"/>
        </w:rPr>
        <w:t>cache_tier_defaults</w:t>
      </w:r>
      <w:r w:rsidRPr="00642D7E">
        <w:rPr>
          <w:rFonts w:ascii="Courier New" w:hAnsi="Courier New" w:cs="Courier New"/>
          <w:sz w:val="20"/>
          <w:szCs w:val="16"/>
        </w:rPr>
        <w:t>]</w:t>
      </w:r>
      <w:r w:rsidRPr="00642D7E">
        <w:rPr>
          <w:sz w:val="28"/>
        </w:rPr>
        <w:t xml:space="preserve"> </w:t>
      </w:r>
      <w:r>
        <w:t>section</w:t>
      </w:r>
      <w:r w:rsidR="00445F30">
        <w:t xml:space="preserve"> of the cluster manifest.  </w:t>
      </w:r>
      <w:r w:rsidR="00277AB9">
        <w:t xml:space="preserve">The profiles are displayed for selection (but not modification) when the operator creates an erasure coded pool.  </w:t>
      </w:r>
      <w:r w:rsidR="00277AB9" w:rsidRPr="00E51FBC">
        <w:rPr>
          <w:rFonts w:cs="Courier New"/>
        </w:rPr>
        <w:t xml:space="preserve">Erasure coded pool creation is described in section 4.5. </w:t>
      </w:r>
    </w:p>
    <w:p w14:paraId="2CAFF0AA" w14:textId="18201ADE" w:rsidR="00AA6CD5" w:rsidRDefault="00AA6CD5" w:rsidP="00AA6CD5">
      <w:pPr>
        <w:keepNext/>
        <w:keepLines/>
      </w:pPr>
      <w:r>
        <w:t>In VSM 1.0, the following settings are supported</w:t>
      </w:r>
      <w:r w:rsidR="00277AB9">
        <w:t xml:space="preserve"> for each specified erasure code profile:</w:t>
      </w:r>
    </w:p>
    <w:tbl>
      <w:tblPr>
        <w:tblStyle w:val="TableGrid"/>
        <w:tblW w:w="0" w:type="auto"/>
        <w:tblLook w:val="04A0" w:firstRow="1" w:lastRow="0" w:firstColumn="1" w:lastColumn="0" w:noHBand="0" w:noVBand="1"/>
      </w:tblPr>
      <w:tblGrid>
        <w:gridCol w:w="2785"/>
        <w:gridCol w:w="6565"/>
      </w:tblGrid>
      <w:tr w:rsidR="00AA6CD5" w14:paraId="4534C408" w14:textId="77777777" w:rsidTr="00642D7E">
        <w:tc>
          <w:tcPr>
            <w:tcW w:w="2785" w:type="dxa"/>
          </w:tcPr>
          <w:p w14:paraId="219BE4AC" w14:textId="1452C975" w:rsidR="00AA6CD5" w:rsidRPr="00642D7E" w:rsidRDefault="00AA6CD5" w:rsidP="00445F30">
            <w:pPr>
              <w:keepNext/>
              <w:keepLines/>
              <w:spacing w:after="160" w:line="259" w:lineRule="auto"/>
              <w:rPr>
                <w:sz w:val="18"/>
                <w:szCs w:val="18"/>
              </w:rPr>
            </w:pPr>
            <w:r w:rsidRPr="00642D7E">
              <w:rPr>
                <w:rFonts w:ascii="Courier New" w:hAnsi="Courier New" w:cs="Courier New"/>
                <w:sz w:val="18"/>
                <w:szCs w:val="18"/>
              </w:rPr>
              <w:t>[profile-name]</w:t>
            </w:r>
          </w:p>
        </w:tc>
        <w:tc>
          <w:tcPr>
            <w:tcW w:w="6565" w:type="dxa"/>
          </w:tcPr>
          <w:p w14:paraId="74A05048" w14:textId="0FA42C01" w:rsidR="00AA6CD5" w:rsidRPr="00AA6CD5" w:rsidRDefault="00AA6CD5">
            <w:pPr>
              <w:keepNext/>
              <w:keepLines/>
            </w:pPr>
            <w:r w:rsidRPr="00642D7E">
              <w:rPr>
                <w:rFonts w:cs="Courier New"/>
              </w:rPr>
              <w:t xml:space="preserve">User-visible name of erasure code profile that VSM displays to the operator when creating erasure coded pools.  </w:t>
            </w:r>
          </w:p>
        </w:tc>
      </w:tr>
      <w:tr w:rsidR="00AA6CD5" w14:paraId="5C126CDD" w14:textId="77777777" w:rsidTr="00642D7E">
        <w:tc>
          <w:tcPr>
            <w:tcW w:w="2785" w:type="dxa"/>
          </w:tcPr>
          <w:p w14:paraId="145133B6" w14:textId="442C735A" w:rsidR="00AA6CD5" w:rsidRPr="00642D7E" w:rsidRDefault="00AA6CD5" w:rsidP="00445F30">
            <w:pPr>
              <w:keepNext/>
              <w:keepLines/>
              <w:spacing w:after="160" w:line="259" w:lineRule="auto"/>
              <w:rPr>
                <w:sz w:val="18"/>
                <w:szCs w:val="18"/>
              </w:rPr>
            </w:pPr>
            <w:r w:rsidRPr="00642D7E">
              <w:rPr>
                <w:rFonts w:ascii="Courier New" w:hAnsi="Courier New" w:cs="Courier New"/>
                <w:sz w:val="18"/>
                <w:szCs w:val="18"/>
              </w:rPr>
              <w:t>[path-to-plugin]</w:t>
            </w:r>
          </w:p>
        </w:tc>
        <w:tc>
          <w:tcPr>
            <w:tcW w:w="6565" w:type="dxa"/>
          </w:tcPr>
          <w:p w14:paraId="0A398791" w14:textId="052B3C9F" w:rsidR="00AA6CD5" w:rsidRPr="00350AD5" w:rsidRDefault="00AA6CD5" w:rsidP="00642D7E">
            <w:pPr>
              <w:rPr>
                <w:rFonts w:cs="Courier New"/>
              </w:rPr>
            </w:pPr>
            <w:r w:rsidRPr="00642D7E">
              <w:rPr>
                <w:rFonts w:cs="Courier New"/>
              </w:rPr>
              <w:t>Directory name from which the erasure code plugin is loaded</w:t>
            </w:r>
          </w:p>
        </w:tc>
      </w:tr>
      <w:tr w:rsidR="00AA6CD5" w14:paraId="2371B01C" w14:textId="77777777" w:rsidTr="00642D7E">
        <w:tc>
          <w:tcPr>
            <w:tcW w:w="2785" w:type="dxa"/>
          </w:tcPr>
          <w:p w14:paraId="49E7340D" w14:textId="7644C05A" w:rsidR="00AA6CD5" w:rsidRPr="00642D7E" w:rsidRDefault="00AA6CD5" w:rsidP="00445F30">
            <w:pPr>
              <w:keepNext/>
              <w:keepLines/>
              <w:spacing w:after="160" w:line="259" w:lineRule="auto"/>
              <w:rPr>
                <w:sz w:val="18"/>
                <w:szCs w:val="18"/>
              </w:rPr>
            </w:pPr>
            <w:r w:rsidRPr="00642D7E">
              <w:rPr>
                <w:rFonts w:ascii="Courier New" w:hAnsi="Courier New" w:cs="Courier New"/>
                <w:sz w:val="18"/>
                <w:szCs w:val="18"/>
              </w:rPr>
              <w:t>[plugin-name)</w:t>
            </w:r>
          </w:p>
        </w:tc>
        <w:tc>
          <w:tcPr>
            <w:tcW w:w="6565" w:type="dxa"/>
          </w:tcPr>
          <w:p w14:paraId="45C4A16D" w14:textId="4A2C7C1F" w:rsidR="00AA6CD5" w:rsidRPr="00AA6CD5" w:rsidRDefault="00AA6CD5" w:rsidP="00445F30">
            <w:pPr>
              <w:keepNext/>
              <w:keepLines/>
            </w:pPr>
            <w:r w:rsidRPr="00642D7E">
              <w:rPr>
                <w:rFonts w:cs="Courier New"/>
              </w:rPr>
              <w:t>Name of erasure code plugin to use to compute coding chunks and recover missing chunks</w:t>
            </w:r>
          </w:p>
        </w:tc>
      </w:tr>
      <w:tr w:rsidR="00AA6CD5" w14:paraId="580873B9" w14:textId="77777777" w:rsidTr="00642D7E">
        <w:tc>
          <w:tcPr>
            <w:tcW w:w="2785" w:type="dxa"/>
          </w:tcPr>
          <w:p w14:paraId="5B7DF005" w14:textId="3F757693" w:rsidR="00AA6CD5" w:rsidRPr="00642D7E" w:rsidRDefault="00AA6CD5" w:rsidP="00445F30">
            <w:pPr>
              <w:keepNext/>
              <w:keepLines/>
              <w:spacing w:after="160" w:line="259" w:lineRule="auto"/>
              <w:rPr>
                <w:sz w:val="18"/>
                <w:szCs w:val="18"/>
              </w:rPr>
            </w:pPr>
            <w:r w:rsidRPr="00642D7E">
              <w:rPr>
                <w:rFonts w:ascii="Courier New" w:hAnsi="Courier New" w:cs="Courier New"/>
                <w:sz w:val="18"/>
                <w:szCs w:val="18"/>
              </w:rPr>
              <w:t>[pg_num value]</w:t>
            </w:r>
          </w:p>
        </w:tc>
        <w:tc>
          <w:tcPr>
            <w:tcW w:w="6565" w:type="dxa"/>
          </w:tcPr>
          <w:p w14:paraId="096DE575" w14:textId="1D603F63" w:rsidR="00AA6CD5" w:rsidRPr="00AA6CD5" w:rsidRDefault="00AA6CD5">
            <w:pPr>
              <w:keepNext/>
              <w:keepLines/>
            </w:pPr>
            <w:r w:rsidRPr="00642D7E">
              <w:rPr>
                <w:rFonts w:cs="Courier New"/>
              </w:rPr>
              <w:t>Specifies the value of pg_num used when an erasure coded pool is created using this profile</w:t>
            </w:r>
          </w:p>
        </w:tc>
      </w:tr>
      <w:tr w:rsidR="00AA6CD5" w14:paraId="6330A6C0" w14:textId="77777777" w:rsidTr="00642D7E">
        <w:tc>
          <w:tcPr>
            <w:tcW w:w="2785" w:type="dxa"/>
          </w:tcPr>
          <w:p w14:paraId="574C5F37" w14:textId="45D64D90" w:rsidR="00AA6CD5" w:rsidRPr="00642D7E" w:rsidRDefault="00AA6CD5" w:rsidP="00445F30">
            <w:pPr>
              <w:keepNext/>
              <w:keepLines/>
              <w:spacing w:after="160" w:line="259" w:lineRule="auto"/>
              <w:rPr>
                <w:sz w:val="18"/>
                <w:szCs w:val="18"/>
              </w:rPr>
            </w:pPr>
            <w:r w:rsidRPr="00642D7E">
              <w:rPr>
                <w:rFonts w:ascii="Courier New" w:hAnsi="Courier New" w:cs="Courier New"/>
                <w:sz w:val="18"/>
                <w:szCs w:val="18"/>
              </w:rPr>
              <w:t>[json format key/value]</w:t>
            </w:r>
          </w:p>
        </w:tc>
        <w:tc>
          <w:tcPr>
            <w:tcW w:w="6565" w:type="dxa"/>
          </w:tcPr>
          <w:p w14:paraId="27EDA71C" w14:textId="5C3159A4" w:rsidR="00AA6CD5" w:rsidRPr="00350AD5" w:rsidRDefault="00AA6CD5" w:rsidP="00642D7E">
            <w:pPr>
              <w:rPr>
                <w:rFonts w:cs="Courier New"/>
              </w:rPr>
            </w:pPr>
            <w:r w:rsidRPr="00642D7E">
              <w:rPr>
                <w:rFonts w:cs="Courier New"/>
              </w:rPr>
              <w:t xml:space="preserve">Sequence of json-formatted key/value pairs used to configure the reassure code plug-in.  </w:t>
            </w:r>
            <w:r w:rsidR="00277AB9">
              <w:rPr>
                <w:rFonts w:cs="Courier New"/>
              </w:rPr>
              <w:t>Key/value pairs m</w:t>
            </w:r>
            <w:r w:rsidRPr="00642D7E">
              <w:rPr>
                <w:rFonts w:cs="Courier New"/>
              </w:rPr>
              <w:t xml:space="preserve">ust match the semantics </w:t>
            </w:r>
            <w:r w:rsidR="00277AB9">
              <w:rPr>
                <w:rFonts w:cs="Courier New"/>
              </w:rPr>
              <w:t>expected</w:t>
            </w:r>
            <w:r w:rsidRPr="00642D7E">
              <w:rPr>
                <w:rFonts w:cs="Courier New"/>
              </w:rPr>
              <w:t xml:space="preserve"> by the </w:t>
            </w:r>
            <w:r w:rsidR="00277AB9" w:rsidRPr="00D3643E">
              <w:rPr>
                <w:rFonts w:cs="Courier New"/>
              </w:rPr>
              <w:t xml:space="preserve">specified </w:t>
            </w:r>
            <w:r w:rsidRPr="00642D7E">
              <w:rPr>
                <w:rFonts w:cs="Courier New"/>
              </w:rPr>
              <w:t>erasure code plugin</w:t>
            </w:r>
            <w:r w:rsidR="00277AB9">
              <w:rPr>
                <w:rFonts w:cs="Courier New"/>
              </w:rPr>
              <w:t>.</w:t>
            </w:r>
          </w:p>
        </w:tc>
      </w:tr>
    </w:tbl>
    <w:p w14:paraId="66C3B249" w14:textId="77777777" w:rsidR="00F80855" w:rsidRDefault="00F80855" w:rsidP="00062658">
      <w:pPr>
        <w:keepNext/>
        <w:keepLines/>
      </w:pPr>
    </w:p>
    <w:p w14:paraId="741D46C3" w14:textId="6CB7E836" w:rsidR="00062658" w:rsidRDefault="00062658" w:rsidP="00062658">
      <w:pPr>
        <w:keepNext/>
        <w:keepLines/>
      </w:pPr>
      <w:r>
        <w:t>See the Ceph documentation for details regarding the behavior of parameters that govern cache tier operations.</w:t>
      </w:r>
    </w:p>
    <w:p w14:paraId="5A749949" w14:textId="3BF16175" w:rsidR="000355D1" w:rsidRPr="00CD75F7" w:rsidRDefault="000355D1" w:rsidP="000355D1">
      <w:pPr>
        <w:pStyle w:val="Heading3"/>
      </w:pPr>
      <w:bookmarkStart w:id="55" w:name="_Toc412216532"/>
      <w:r>
        <w:t>Cache Tier Defaults</w:t>
      </w:r>
      <w:bookmarkEnd w:id="55"/>
    </w:p>
    <w:p w14:paraId="1F0FDB22" w14:textId="75939605" w:rsidR="00AA6CD5" w:rsidRPr="00350AD5" w:rsidRDefault="00986D71" w:rsidP="00AA6CD5">
      <w:pPr>
        <w:keepNext/>
        <w:keepLines/>
        <w:rPr>
          <w:rFonts w:cs="Courier New"/>
        </w:rPr>
      </w:pPr>
      <w:r>
        <w:t xml:space="preserve">Cache tier default values are </w:t>
      </w:r>
      <w:r w:rsidR="00AA6CD5">
        <w:t xml:space="preserve">specified in the </w:t>
      </w:r>
      <w:r w:rsidR="00AA6CD5" w:rsidRPr="00E51FBC">
        <w:rPr>
          <w:rFonts w:ascii="Courier New" w:hAnsi="Courier New" w:cs="Courier New"/>
          <w:sz w:val="20"/>
          <w:szCs w:val="16"/>
        </w:rPr>
        <w:t>[</w:t>
      </w:r>
      <w:r w:rsidR="00AA6CD5">
        <w:rPr>
          <w:rFonts w:ascii="Courier New" w:hAnsi="Courier New" w:cs="Courier New"/>
          <w:sz w:val="20"/>
          <w:szCs w:val="16"/>
        </w:rPr>
        <w:t>cache_tier_defaults</w:t>
      </w:r>
      <w:r w:rsidR="00AA6CD5" w:rsidRPr="00E51FBC">
        <w:rPr>
          <w:rFonts w:ascii="Courier New" w:hAnsi="Courier New" w:cs="Courier New"/>
          <w:sz w:val="20"/>
          <w:szCs w:val="16"/>
        </w:rPr>
        <w:t>]</w:t>
      </w:r>
      <w:r w:rsidR="00AA6CD5" w:rsidRPr="00E51FBC">
        <w:rPr>
          <w:sz w:val="28"/>
        </w:rPr>
        <w:t xml:space="preserve"> </w:t>
      </w:r>
      <w:r w:rsidR="00AA6CD5">
        <w:t xml:space="preserve">section of the cluster manifest.  </w:t>
      </w:r>
      <w:r w:rsidR="00277AB9">
        <w:t xml:space="preserve">These values </w:t>
      </w:r>
      <w:r>
        <w:t xml:space="preserve">are displayed as the default values when the operator creates a cache tier, and can be modified </w:t>
      </w:r>
      <w:r w:rsidR="00277AB9">
        <w:t>by the operator to</w:t>
      </w:r>
      <w:r>
        <w:t xml:space="preserve"> satisfy the intended use of the cache tier.</w:t>
      </w:r>
      <w:r w:rsidR="00277AB9">
        <w:t xml:space="preserve">  </w:t>
      </w:r>
      <w:r w:rsidR="00277AB9">
        <w:rPr>
          <w:rFonts w:cs="Courier New"/>
        </w:rPr>
        <w:t>Cache tier</w:t>
      </w:r>
      <w:r w:rsidR="00277AB9" w:rsidRPr="00E51FBC">
        <w:rPr>
          <w:rFonts w:cs="Courier New"/>
        </w:rPr>
        <w:t xml:space="preserve"> creation is described in section 4.</w:t>
      </w:r>
      <w:r w:rsidR="00277AB9">
        <w:rPr>
          <w:rFonts w:cs="Courier New"/>
        </w:rPr>
        <w:t>6</w:t>
      </w:r>
      <w:r w:rsidR="00277AB9" w:rsidRPr="00E51FBC">
        <w:rPr>
          <w:rFonts w:cs="Courier New"/>
        </w:rPr>
        <w:t>.</w:t>
      </w:r>
    </w:p>
    <w:p w14:paraId="3E566E89" w14:textId="1D59F808" w:rsidR="00AA6CD5" w:rsidRDefault="00AA6CD5" w:rsidP="00AA6CD5">
      <w:pPr>
        <w:keepNext/>
        <w:keepLines/>
      </w:pPr>
      <w:r>
        <w:t xml:space="preserve">In VSM 1.0, the following </w:t>
      </w:r>
      <w:r w:rsidR="00986D71">
        <w:t>cache tier default settings</w:t>
      </w:r>
      <w:r>
        <w:t xml:space="preserve"> are supported.</w:t>
      </w:r>
    </w:p>
    <w:tbl>
      <w:tblPr>
        <w:tblStyle w:val="TableGrid"/>
        <w:tblW w:w="0" w:type="auto"/>
        <w:tblLook w:val="04A0" w:firstRow="1" w:lastRow="0" w:firstColumn="1" w:lastColumn="0" w:noHBand="0" w:noVBand="1"/>
      </w:tblPr>
      <w:tblGrid>
        <w:gridCol w:w="2875"/>
        <w:gridCol w:w="900"/>
        <w:gridCol w:w="5575"/>
      </w:tblGrid>
      <w:tr w:rsidR="00062658" w14:paraId="1B492665" w14:textId="77777777" w:rsidTr="007C49A7">
        <w:tc>
          <w:tcPr>
            <w:tcW w:w="2875" w:type="dxa"/>
          </w:tcPr>
          <w:p w14:paraId="168ED483" w14:textId="77777777" w:rsidR="00062658" w:rsidRPr="00E51FBC" w:rsidRDefault="00062658" w:rsidP="007C49A7">
            <w:pPr>
              <w:autoSpaceDE w:val="0"/>
              <w:autoSpaceDN w:val="0"/>
              <w:adjustRightInd w:val="0"/>
              <w:rPr>
                <w:rFonts w:ascii="Courier New" w:hAnsi="Courier New" w:cs="Courier New"/>
                <w:sz w:val="16"/>
                <w:szCs w:val="16"/>
              </w:rPr>
            </w:pPr>
            <w:r>
              <w:rPr>
                <w:rFonts w:ascii="Courier New" w:hAnsi="Courier New" w:cs="Courier New"/>
                <w:sz w:val="16"/>
                <w:szCs w:val="16"/>
              </w:rPr>
              <w:t xml:space="preserve">ct_hit_set_count </w:t>
            </w:r>
          </w:p>
        </w:tc>
        <w:tc>
          <w:tcPr>
            <w:tcW w:w="900" w:type="dxa"/>
          </w:tcPr>
          <w:p w14:paraId="007B72FF" w14:textId="77777777" w:rsidR="00062658" w:rsidRPr="00E51FBC" w:rsidRDefault="00062658" w:rsidP="007C49A7">
            <w:pPr>
              <w:keepNext/>
              <w:keepLines/>
              <w:rPr>
                <w:rFonts w:cs="Courier New"/>
              </w:rPr>
            </w:pPr>
            <w:r>
              <w:rPr>
                <w:rFonts w:ascii="Courier New" w:hAnsi="Courier New" w:cs="Courier New"/>
                <w:sz w:val="16"/>
                <w:szCs w:val="16"/>
              </w:rPr>
              <w:t>1</w:t>
            </w:r>
          </w:p>
        </w:tc>
        <w:tc>
          <w:tcPr>
            <w:tcW w:w="5575" w:type="dxa"/>
          </w:tcPr>
          <w:p w14:paraId="1AF7461A" w14:textId="75396C68" w:rsidR="00062658" w:rsidRPr="00E51FBC" w:rsidRDefault="00986D71" w:rsidP="007C49A7">
            <w:pPr>
              <w:keepNext/>
              <w:keepLines/>
            </w:pPr>
            <w:r>
              <w:rPr>
                <w:rFonts w:cs="Courier New"/>
              </w:rPr>
              <w:t>Specifies</w:t>
            </w:r>
            <w:r w:rsidRPr="00986D71">
              <w:rPr>
                <w:rFonts w:cs="Courier New"/>
              </w:rPr>
              <w:t xml:space="preserve"> the </w:t>
            </w:r>
            <w:r w:rsidR="00062658">
              <w:t>time that each HitSet covers</w:t>
            </w:r>
          </w:p>
        </w:tc>
      </w:tr>
      <w:tr w:rsidR="00062658" w14:paraId="5660C768" w14:textId="77777777" w:rsidTr="007C49A7">
        <w:tc>
          <w:tcPr>
            <w:tcW w:w="2875" w:type="dxa"/>
          </w:tcPr>
          <w:p w14:paraId="6052B297" w14:textId="77777777" w:rsidR="00062658" w:rsidRPr="00E51FBC" w:rsidRDefault="00062658" w:rsidP="007C49A7">
            <w:pPr>
              <w:autoSpaceDE w:val="0"/>
              <w:autoSpaceDN w:val="0"/>
              <w:adjustRightInd w:val="0"/>
              <w:rPr>
                <w:rFonts w:ascii="Courier New" w:hAnsi="Courier New" w:cs="Courier New"/>
                <w:sz w:val="16"/>
                <w:szCs w:val="16"/>
              </w:rPr>
            </w:pPr>
            <w:r>
              <w:rPr>
                <w:rFonts w:ascii="Courier New" w:hAnsi="Courier New" w:cs="Courier New"/>
                <w:sz w:val="16"/>
                <w:szCs w:val="16"/>
              </w:rPr>
              <w:t xml:space="preserve">ct_hit_set_period_s </w:t>
            </w:r>
          </w:p>
        </w:tc>
        <w:tc>
          <w:tcPr>
            <w:tcW w:w="900" w:type="dxa"/>
          </w:tcPr>
          <w:p w14:paraId="5F9A2E65" w14:textId="77777777" w:rsidR="00062658" w:rsidRPr="00E51FBC" w:rsidRDefault="00062658" w:rsidP="007C49A7">
            <w:pPr>
              <w:rPr>
                <w:rFonts w:cs="Courier New"/>
              </w:rPr>
            </w:pPr>
            <w:r>
              <w:rPr>
                <w:rFonts w:ascii="Courier New" w:hAnsi="Courier New" w:cs="Courier New"/>
                <w:sz w:val="16"/>
                <w:szCs w:val="16"/>
              </w:rPr>
              <w:t>3600</w:t>
            </w:r>
          </w:p>
        </w:tc>
        <w:tc>
          <w:tcPr>
            <w:tcW w:w="5575" w:type="dxa"/>
          </w:tcPr>
          <w:p w14:paraId="38F2D1A0" w14:textId="3A45B45E" w:rsidR="00062658" w:rsidRPr="00E51FBC" w:rsidRDefault="00986D71" w:rsidP="007C49A7">
            <w:pPr>
              <w:rPr>
                <w:rFonts w:cs="Courier New"/>
              </w:rPr>
            </w:pPr>
            <w:r>
              <w:rPr>
                <w:rFonts w:cs="Courier New"/>
              </w:rPr>
              <w:t>Specifies</w:t>
            </w:r>
            <w:r w:rsidRPr="00986D71">
              <w:rPr>
                <w:rFonts w:cs="Courier New"/>
              </w:rPr>
              <w:t xml:space="preserve"> the </w:t>
            </w:r>
            <w:r w:rsidR="00062658">
              <w:t>number of HitSets to store</w:t>
            </w:r>
          </w:p>
        </w:tc>
      </w:tr>
      <w:tr w:rsidR="00062658" w14:paraId="0F5D933D" w14:textId="77777777" w:rsidTr="007C49A7">
        <w:tc>
          <w:tcPr>
            <w:tcW w:w="2875" w:type="dxa"/>
          </w:tcPr>
          <w:p w14:paraId="59CECA47" w14:textId="77777777" w:rsidR="00062658" w:rsidRPr="00E51FBC" w:rsidRDefault="00062658" w:rsidP="007C49A7">
            <w:pPr>
              <w:autoSpaceDE w:val="0"/>
              <w:autoSpaceDN w:val="0"/>
              <w:adjustRightInd w:val="0"/>
              <w:rPr>
                <w:rFonts w:ascii="Courier New" w:hAnsi="Courier New" w:cs="Courier New"/>
                <w:sz w:val="16"/>
                <w:szCs w:val="16"/>
              </w:rPr>
            </w:pPr>
            <w:r>
              <w:rPr>
                <w:rFonts w:ascii="Courier New" w:hAnsi="Courier New" w:cs="Courier New"/>
                <w:sz w:val="16"/>
                <w:szCs w:val="16"/>
              </w:rPr>
              <w:t xml:space="preserve">ct_target_max_mem_mb </w:t>
            </w:r>
          </w:p>
        </w:tc>
        <w:tc>
          <w:tcPr>
            <w:tcW w:w="900" w:type="dxa"/>
          </w:tcPr>
          <w:p w14:paraId="6D32FC67" w14:textId="77777777" w:rsidR="00062658" w:rsidRPr="00E51FBC" w:rsidRDefault="00062658" w:rsidP="007C49A7">
            <w:pPr>
              <w:keepNext/>
              <w:keepLines/>
              <w:rPr>
                <w:rFonts w:cs="Courier New"/>
              </w:rPr>
            </w:pPr>
            <w:r>
              <w:rPr>
                <w:rFonts w:ascii="Courier New" w:hAnsi="Courier New" w:cs="Courier New"/>
                <w:sz w:val="16"/>
                <w:szCs w:val="16"/>
              </w:rPr>
              <w:t>1000000</w:t>
            </w:r>
          </w:p>
        </w:tc>
        <w:tc>
          <w:tcPr>
            <w:tcW w:w="5575" w:type="dxa"/>
          </w:tcPr>
          <w:p w14:paraId="5809E9DC" w14:textId="77777777" w:rsidR="00062658" w:rsidRPr="00E51FBC" w:rsidRDefault="00062658" w:rsidP="007C49A7">
            <w:pPr>
              <w:keepNext/>
              <w:keepLines/>
            </w:pPr>
          </w:p>
        </w:tc>
      </w:tr>
      <w:tr w:rsidR="00062658" w14:paraId="1F0A691F" w14:textId="77777777" w:rsidTr="007C49A7">
        <w:tc>
          <w:tcPr>
            <w:tcW w:w="2875" w:type="dxa"/>
          </w:tcPr>
          <w:p w14:paraId="13E6375F" w14:textId="77777777" w:rsidR="00062658" w:rsidRPr="00E51FBC" w:rsidRDefault="00062658" w:rsidP="007C49A7">
            <w:pPr>
              <w:autoSpaceDE w:val="0"/>
              <w:autoSpaceDN w:val="0"/>
              <w:adjustRightInd w:val="0"/>
              <w:rPr>
                <w:rFonts w:ascii="Courier New" w:hAnsi="Courier New" w:cs="Courier New"/>
                <w:sz w:val="16"/>
                <w:szCs w:val="16"/>
              </w:rPr>
            </w:pPr>
            <w:r>
              <w:rPr>
                <w:rFonts w:ascii="Courier New" w:hAnsi="Courier New" w:cs="Courier New"/>
                <w:sz w:val="16"/>
                <w:szCs w:val="16"/>
              </w:rPr>
              <w:t xml:space="preserve">ct_target_dirty_ratio </w:t>
            </w:r>
          </w:p>
        </w:tc>
        <w:tc>
          <w:tcPr>
            <w:tcW w:w="900" w:type="dxa"/>
          </w:tcPr>
          <w:p w14:paraId="01E6F16F" w14:textId="77777777" w:rsidR="00062658" w:rsidRPr="00E51FBC" w:rsidRDefault="00062658" w:rsidP="007C49A7">
            <w:pPr>
              <w:keepNext/>
              <w:keepLines/>
              <w:rPr>
                <w:rFonts w:cs="Courier New"/>
              </w:rPr>
            </w:pPr>
            <w:r>
              <w:rPr>
                <w:rFonts w:ascii="Courier New" w:hAnsi="Courier New" w:cs="Courier New"/>
                <w:sz w:val="16"/>
                <w:szCs w:val="16"/>
              </w:rPr>
              <w:t>0.4</w:t>
            </w:r>
          </w:p>
        </w:tc>
        <w:tc>
          <w:tcPr>
            <w:tcW w:w="5575" w:type="dxa"/>
          </w:tcPr>
          <w:p w14:paraId="13C8F277" w14:textId="45687A0A" w:rsidR="00062658" w:rsidRPr="00E51FBC" w:rsidRDefault="00986D71" w:rsidP="007C49A7">
            <w:pPr>
              <w:keepNext/>
              <w:keepLines/>
            </w:pPr>
            <w:r>
              <w:rPr>
                <w:rFonts w:cs="Courier New"/>
              </w:rPr>
              <w:t>Specifies</w:t>
            </w:r>
            <w:r w:rsidRPr="00986D71">
              <w:rPr>
                <w:rFonts w:cs="Courier New"/>
              </w:rPr>
              <w:t xml:space="preserve"> the </w:t>
            </w:r>
            <w:r w:rsidR="00062658" w:rsidRPr="00062658">
              <w:t xml:space="preserve">ratio of dirty objects to pool size at which </w:t>
            </w:r>
            <w:r w:rsidR="00062658">
              <w:t xml:space="preserve">the cache tier agent will flush dirty objects </w:t>
            </w:r>
            <w:r w:rsidR="00062658" w:rsidRPr="00062658">
              <w:t>to the storage pool.</w:t>
            </w:r>
          </w:p>
        </w:tc>
      </w:tr>
      <w:tr w:rsidR="00062658" w14:paraId="793B467B" w14:textId="77777777" w:rsidTr="007C49A7">
        <w:tc>
          <w:tcPr>
            <w:tcW w:w="2875" w:type="dxa"/>
          </w:tcPr>
          <w:p w14:paraId="6D6F82FB" w14:textId="77777777" w:rsidR="00062658" w:rsidRPr="00E51FBC" w:rsidRDefault="00062658" w:rsidP="007C49A7">
            <w:pPr>
              <w:keepNext/>
              <w:keepLines/>
              <w:rPr>
                <w:sz w:val="18"/>
                <w:szCs w:val="18"/>
              </w:rPr>
            </w:pPr>
            <w:r w:rsidRPr="00E51FBC">
              <w:rPr>
                <w:rFonts w:ascii="Courier New" w:hAnsi="Courier New" w:cs="Courier New"/>
                <w:sz w:val="16"/>
                <w:szCs w:val="16"/>
              </w:rPr>
              <w:t xml:space="preserve">ct_target_full_ratio </w:t>
            </w:r>
          </w:p>
        </w:tc>
        <w:tc>
          <w:tcPr>
            <w:tcW w:w="900" w:type="dxa"/>
          </w:tcPr>
          <w:p w14:paraId="6A00C447" w14:textId="77777777" w:rsidR="00062658" w:rsidRPr="00E51FBC" w:rsidRDefault="00062658" w:rsidP="007C49A7">
            <w:pPr>
              <w:rPr>
                <w:rFonts w:cs="Courier New"/>
              </w:rPr>
            </w:pPr>
            <w:r w:rsidRPr="00E51FBC">
              <w:rPr>
                <w:rFonts w:ascii="Courier New" w:hAnsi="Courier New" w:cs="Courier New"/>
                <w:sz w:val="16"/>
                <w:szCs w:val="16"/>
              </w:rPr>
              <w:t>0.8</w:t>
            </w:r>
          </w:p>
        </w:tc>
        <w:tc>
          <w:tcPr>
            <w:tcW w:w="5575" w:type="dxa"/>
          </w:tcPr>
          <w:p w14:paraId="3A76C39E" w14:textId="4EB4380D" w:rsidR="00062658" w:rsidRPr="00E51FBC" w:rsidRDefault="00986D71" w:rsidP="007C49A7">
            <w:pPr>
              <w:rPr>
                <w:rFonts w:cs="Courier New"/>
              </w:rPr>
            </w:pPr>
            <w:r>
              <w:rPr>
                <w:rFonts w:cs="Courier New"/>
              </w:rPr>
              <w:t>Specifies</w:t>
            </w:r>
            <w:r w:rsidRPr="00986D71">
              <w:rPr>
                <w:rFonts w:cs="Courier New"/>
              </w:rPr>
              <w:t xml:space="preserve"> the </w:t>
            </w:r>
            <w:r w:rsidR="00062658" w:rsidRPr="00062658">
              <w:rPr>
                <w:rFonts w:cs="Courier New"/>
              </w:rPr>
              <w:t>percentage of cache pool capacity at which the cache tier agent will evict objects to maintain free capacity.</w:t>
            </w:r>
          </w:p>
        </w:tc>
      </w:tr>
      <w:tr w:rsidR="00062658" w14:paraId="53F5634A" w14:textId="77777777" w:rsidTr="007C49A7">
        <w:tc>
          <w:tcPr>
            <w:tcW w:w="2875" w:type="dxa"/>
          </w:tcPr>
          <w:p w14:paraId="720BE4D3" w14:textId="77777777" w:rsidR="00062658" w:rsidRPr="00E51FBC" w:rsidRDefault="00062658" w:rsidP="007C49A7">
            <w:pPr>
              <w:autoSpaceDE w:val="0"/>
              <w:autoSpaceDN w:val="0"/>
              <w:adjustRightInd w:val="0"/>
              <w:rPr>
                <w:rFonts w:ascii="Courier New" w:hAnsi="Courier New" w:cs="Courier New"/>
                <w:sz w:val="16"/>
                <w:szCs w:val="16"/>
              </w:rPr>
            </w:pPr>
            <w:r>
              <w:rPr>
                <w:rFonts w:ascii="Courier New" w:hAnsi="Courier New" w:cs="Courier New"/>
                <w:sz w:val="16"/>
                <w:szCs w:val="16"/>
              </w:rPr>
              <w:t xml:space="preserve">ct_target_max_objects </w:t>
            </w:r>
          </w:p>
        </w:tc>
        <w:tc>
          <w:tcPr>
            <w:tcW w:w="900" w:type="dxa"/>
          </w:tcPr>
          <w:p w14:paraId="4D567481" w14:textId="77777777" w:rsidR="00062658" w:rsidRPr="00E51FBC" w:rsidRDefault="00062658" w:rsidP="007C49A7">
            <w:pPr>
              <w:rPr>
                <w:rFonts w:cs="Courier New"/>
              </w:rPr>
            </w:pPr>
            <w:r>
              <w:rPr>
                <w:rFonts w:ascii="Courier New" w:hAnsi="Courier New" w:cs="Courier New"/>
                <w:sz w:val="16"/>
                <w:szCs w:val="16"/>
              </w:rPr>
              <w:t>1000000</w:t>
            </w:r>
          </w:p>
        </w:tc>
        <w:tc>
          <w:tcPr>
            <w:tcW w:w="5575" w:type="dxa"/>
          </w:tcPr>
          <w:p w14:paraId="08C04A77" w14:textId="7D6B87EF" w:rsidR="00062658" w:rsidRPr="00E51FBC" w:rsidRDefault="00986D71" w:rsidP="007C49A7">
            <w:pPr>
              <w:rPr>
                <w:rFonts w:cs="Courier New"/>
              </w:rPr>
            </w:pPr>
            <w:r>
              <w:rPr>
                <w:rFonts w:cs="Courier New"/>
              </w:rPr>
              <w:t>Specifies</w:t>
            </w:r>
            <w:r w:rsidRPr="00986D71">
              <w:rPr>
                <w:rFonts w:cs="Courier New"/>
              </w:rPr>
              <w:t xml:space="preserve"> the </w:t>
            </w:r>
            <w:r>
              <w:rPr>
                <w:rFonts w:cs="Courier New"/>
              </w:rPr>
              <w:t>maximum number of objects held in cache tier</w:t>
            </w:r>
          </w:p>
        </w:tc>
      </w:tr>
      <w:tr w:rsidR="00062658" w14:paraId="028BF604" w14:textId="77777777" w:rsidTr="007C49A7">
        <w:tc>
          <w:tcPr>
            <w:tcW w:w="2875" w:type="dxa"/>
          </w:tcPr>
          <w:p w14:paraId="07EEE03C" w14:textId="77777777" w:rsidR="00062658" w:rsidRPr="00E51FBC" w:rsidRDefault="00062658" w:rsidP="007C49A7">
            <w:pPr>
              <w:autoSpaceDE w:val="0"/>
              <w:autoSpaceDN w:val="0"/>
              <w:adjustRightInd w:val="0"/>
              <w:rPr>
                <w:rFonts w:ascii="Courier New" w:hAnsi="Courier New" w:cs="Courier New"/>
                <w:sz w:val="16"/>
                <w:szCs w:val="16"/>
              </w:rPr>
            </w:pPr>
            <w:r w:rsidRPr="005A78B6">
              <w:rPr>
                <w:rFonts w:ascii="Courier New" w:hAnsi="Courier New" w:cs="Courier New"/>
                <w:sz w:val="16"/>
                <w:szCs w:val="16"/>
              </w:rPr>
              <w:t>ct_target_min_flush_</w:t>
            </w:r>
            <w:r>
              <w:rPr>
                <w:rFonts w:ascii="Courier New" w:hAnsi="Courier New" w:cs="Courier New"/>
                <w:sz w:val="16"/>
                <w:szCs w:val="16"/>
              </w:rPr>
              <w:t xml:space="preserve">age_m </w:t>
            </w:r>
          </w:p>
        </w:tc>
        <w:tc>
          <w:tcPr>
            <w:tcW w:w="900" w:type="dxa"/>
          </w:tcPr>
          <w:p w14:paraId="721D02CF" w14:textId="77777777" w:rsidR="00062658" w:rsidRPr="00E51FBC" w:rsidRDefault="00062658" w:rsidP="007C49A7">
            <w:pPr>
              <w:rPr>
                <w:rFonts w:cs="Courier New"/>
              </w:rPr>
            </w:pPr>
            <w:r>
              <w:rPr>
                <w:rFonts w:ascii="Courier New" w:hAnsi="Courier New" w:cs="Courier New"/>
                <w:sz w:val="16"/>
                <w:szCs w:val="16"/>
              </w:rPr>
              <w:t>10</w:t>
            </w:r>
          </w:p>
        </w:tc>
        <w:tc>
          <w:tcPr>
            <w:tcW w:w="5575" w:type="dxa"/>
          </w:tcPr>
          <w:p w14:paraId="5E01B50F" w14:textId="3664B835" w:rsidR="00062658" w:rsidRPr="00E51FBC" w:rsidRDefault="00986D71" w:rsidP="007C49A7">
            <w:pPr>
              <w:rPr>
                <w:rFonts w:cs="Courier New"/>
              </w:rPr>
            </w:pPr>
            <w:r>
              <w:rPr>
                <w:rFonts w:cs="Courier New"/>
              </w:rPr>
              <w:t>Specifies</w:t>
            </w:r>
            <w:r w:rsidRPr="00986D71">
              <w:rPr>
                <w:rFonts w:cs="Courier New"/>
              </w:rPr>
              <w:t xml:space="preserve"> the minimum age of an object before the cache tiering agent </w:t>
            </w:r>
            <w:r>
              <w:rPr>
                <w:rFonts w:cs="Courier New"/>
              </w:rPr>
              <w:t xml:space="preserve">flushes a recently modified (i.e. </w:t>
            </w:r>
            <w:r w:rsidRPr="00986D71">
              <w:rPr>
                <w:rFonts w:cs="Courier New"/>
              </w:rPr>
              <w:t>dirty) object to the backing storage pool</w:t>
            </w:r>
          </w:p>
        </w:tc>
      </w:tr>
      <w:tr w:rsidR="00062658" w14:paraId="6F7F09EF" w14:textId="77777777" w:rsidTr="007C49A7">
        <w:tc>
          <w:tcPr>
            <w:tcW w:w="2875" w:type="dxa"/>
          </w:tcPr>
          <w:p w14:paraId="4E69AAB4" w14:textId="77777777" w:rsidR="00062658" w:rsidRPr="00E51FBC" w:rsidRDefault="00062658" w:rsidP="007C49A7">
            <w:pPr>
              <w:keepNext/>
              <w:keepLines/>
              <w:rPr>
                <w:sz w:val="18"/>
                <w:szCs w:val="18"/>
              </w:rPr>
            </w:pPr>
            <w:r w:rsidRPr="005A78B6">
              <w:rPr>
                <w:rFonts w:ascii="Courier New" w:hAnsi="Courier New" w:cs="Courier New"/>
                <w:sz w:val="16"/>
                <w:szCs w:val="16"/>
              </w:rPr>
              <w:t xml:space="preserve">ct_target_min_evict_age_m </w:t>
            </w:r>
          </w:p>
        </w:tc>
        <w:tc>
          <w:tcPr>
            <w:tcW w:w="900" w:type="dxa"/>
          </w:tcPr>
          <w:p w14:paraId="46C69E86" w14:textId="77777777" w:rsidR="00062658" w:rsidRPr="00E51FBC" w:rsidRDefault="00062658" w:rsidP="007C49A7">
            <w:pPr>
              <w:rPr>
                <w:rFonts w:cs="Courier New"/>
              </w:rPr>
            </w:pPr>
            <w:r w:rsidRPr="005A78B6">
              <w:rPr>
                <w:rFonts w:ascii="Courier New" w:hAnsi="Courier New" w:cs="Courier New"/>
                <w:sz w:val="16"/>
                <w:szCs w:val="16"/>
              </w:rPr>
              <w:t>20</w:t>
            </w:r>
          </w:p>
        </w:tc>
        <w:tc>
          <w:tcPr>
            <w:tcW w:w="5575" w:type="dxa"/>
          </w:tcPr>
          <w:p w14:paraId="4CBC5112" w14:textId="73845270" w:rsidR="00062658" w:rsidRPr="00E51FBC" w:rsidRDefault="00986D71" w:rsidP="007C49A7">
            <w:pPr>
              <w:rPr>
                <w:rFonts w:cs="Courier New"/>
              </w:rPr>
            </w:pPr>
            <w:r>
              <w:rPr>
                <w:rFonts w:cs="Courier New"/>
              </w:rPr>
              <w:t>Specifies</w:t>
            </w:r>
            <w:r w:rsidRPr="00986D71">
              <w:rPr>
                <w:rFonts w:cs="Courier New"/>
              </w:rPr>
              <w:t xml:space="preserve"> the minimum age of an object before it will be evicted from the cache tier</w:t>
            </w:r>
          </w:p>
        </w:tc>
      </w:tr>
    </w:tbl>
    <w:p w14:paraId="28D9AA0A" w14:textId="77777777" w:rsidR="00062658" w:rsidRDefault="00062658" w:rsidP="00AA6CD5">
      <w:pPr>
        <w:keepNext/>
        <w:keepLines/>
      </w:pPr>
    </w:p>
    <w:p w14:paraId="2EBEFBD0" w14:textId="399A263A" w:rsidR="00062658" w:rsidRDefault="00062658" w:rsidP="00AA6CD5">
      <w:pPr>
        <w:keepNext/>
        <w:keepLines/>
      </w:pPr>
      <w:r>
        <w:t>See the Ceph documentation for details regarding the behavior of parameters that govern cache tier operations.</w:t>
      </w:r>
    </w:p>
    <w:p w14:paraId="584D1B4C" w14:textId="05218F5E" w:rsidR="00B16B32" w:rsidRPr="00604AD0" w:rsidRDefault="00B16B32" w:rsidP="00523D07">
      <w:pPr>
        <w:pStyle w:val="Heading2"/>
      </w:pPr>
      <w:bookmarkStart w:id="56" w:name="_Toc391543805"/>
      <w:bookmarkStart w:id="57" w:name="_Toc391646278"/>
      <w:bookmarkStart w:id="58" w:name="_Toc391935888"/>
      <w:bookmarkStart w:id="59" w:name="_Toc391936427"/>
      <w:bookmarkStart w:id="60" w:name="_Toc391936967"/>
      <w:bookmarkStart w:id="61" w:name="_Toc391543816"/>
      <w:bookmarkStart w:id="62" w:name="_Toc391646289"/>
      <w:bookmarkStart w:id="63" w:name="_Toc391935899"/>
      <w:bookmarkStart w:id="64" w:name="_Toc391936438"/>
      <w:bookmarkStart w:id="65" w:name="_Toc391936978"/>
      <w:bookmarkStart w:id="66" w:name="_Toc391543821"/>
      <w:bookmarkStart w:id="67" w:name="_Toc391646294"/>
      <w:bookmarkStart w:id="68" w:name="_Toc391935904"/>
      <w:bookmarkStart w:id="69" w:name="_Toc391936443"/>
      <w:bookmarkStart w:id="70" w:name="_Toc391936983"/>
      <w:bookmarkStart w:id="71" w:name="_Toc391543824"/>
      <w:bookmarkStart w:id="72" w:name="_Toc391646297"/>
      <w:bookmarkStart w:id="73" w:name="_Toc391935907"/>
      <w:bookmarkStart w:id="74" w:name="_Toc391936446"/>
      <w:bookmarkStart w:id="75" w:name="_Toc391936986"/>
      <w:bookmarkStart w:id="76" w:name="_Toc391543872"/>
      <w:bookmarkStart w:id="77" w:name="_Toc391646345"/>
      <w:bookmarkStart w:id="78" w:name="_Toc391935955"/>
      <w:bookmarkStart w:id="79" w:name="_Toc391936494"/>
      <w:bookmarkStart w:id="80" w:name="_Toc391937034"/>
      <w:bookmarkStart w:id="81" w:name="_Toc392831262"/>
      <w:bookmarkStart w:id="82" w:name="_Toc392833328"/>
      <w:bookmarkStart w:id="83" w:name="_Toc392833815"/>
      <w:bookmarkStart w:id="84" w:name="_Toc392834302"/>
      <w:bookmarkStart w:id="85" w:name="_Ref376874382"/>
      <w:bookmarkStart w:id="86" w:name="_Toc412216557"/>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Pr="00604AD0">
        <w:t>Server Manifest</w:t>
      </w:r>
      <w:bookmarkEnd w:id="85"/>
      <w:bookmarkEnd w:id="86"/>
    </w:p>
    <w:p w14:paraId="28C0377B" w14:textId="114642A6" w:rsidR="00E61726" w:rsidRDefault="00225CA3" w:rsidP="00E61726">
      <w:r>
        <w:t xml:space="preserve">A server manifest file must be placed on each server to be included in the VSM-managed Ceph cluster.  </w:t>
      </w:r>
      <w:r w:rsidR="00E61726">
        <w:t xml:space="preserve">The server manifest file provides the VSM controller with information about </w:t>
      </w:r>
      <w:r>
        <w:t xml:space="preserve">the configuration of the server on which it resides. </w:t>
      </w:r>
    </w:p>
    <w:p w14:paraId="711D3D27" w14:textId="56EDF534" w:rsidR="00E61726" w:rsidRDefault="00E61726" w:rsidP="00DE23B1">
      <w:pPr>
        <w:keepNext/>
      </w:pPr>
      <w:r>
        <w:t xml:space="preserve">The following is an example of </w:t>
      </w:r>
      <w:r w:rsidR="002D65E5">
        <w:t>a server</w:t>
      </w:r>
      <w:r>
        <w:t xml:space="preserve"> manifest file:</w:t>
      </w:r>
    </w:p>
    <w:p w14:paraId="41FD9CE8" w14:textId="01E4A55C" w:rsidR="00225CA3" w:rsidRDefault="00DE23B1" w:rsidP="00DE23B1">
      <w:pPr>
        <w:keepNext/>
        <w:jc w:val="center"/>
      </w:pPr>
      <w:r>
        <w:rPr>
          <w:noProof/>
        </w:rPr>
        <mc:AlternateContent>
          <mc:Choice Requires="wps">
            <w:drawing>
              <wp:inline distT="0" distB="0" distL="0" distR="0" wp14:anchorId="1440ABE1" wp14:editId="431DB9C6">
                <wp:extent cx="3482340" cy="3855720"/>
                <wp:effectExtent l="0" t="0" r="22860" b="1143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2340" cy="3855720"/>
                        </a:xfrm>
                        <a:prstGeom prst="rect">
                          <a:avLst/>
                        </a:prstGeom>
                        <a:solidFill>
                          <a:schemeClr val="bg1">
                            <a:lumMod val="95000"/>
                          </a:schemeClr>
                        </a:solidFill>
                        <a:ln w="9525">
                          <a:solidFill>
                            <a:srgbClr val="000000"/>
                          </a:solidFill>
                          <a:miter lim="800000"/>
                          <a:headEnd/>
                          <a:tailEnd/>
                        </a:ln>
                      </wps:spPr>
                      <wps:txbx>
                        <w:txbxContent>
                          <w:p w14:paraId="75192C38" w14:textId="2BD51DD2"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[vsm_controller_ip]</w:t>
                            </w:r>
                          </w:p>
                          <w:p w14:paraId="61C265CA"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#10.239.82.168</w:t>
                            </w:r>
                          </w:p>
                          <w:p w14:paraId="79C7E38D"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04718B04"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[role]</w:t>
                            </w:r>
                          </w:p>
                          <w:p w14:paraId="12EED66C"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storage</w:t>
                            </w:r>
                          </w:p>
                          <w:p w14:paraId="6FA4A906"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monitor</w:t>
                            </w:r>
                          </w:p>
                          <w:p w14:paraId="1AF54970" w14:textId="77777777" w:rsidR="00B54D46" w:rsidRDefault="00B54D46" w:rsidP="00DE23B1">
                            <w:pPr>
                              <w:autoSpaceDE w:val="0"/>
                              <w:autoSpaceDN w:val="0"/>
                              <w:adjustRightInd w:val="0"/>
                              <w:spacing w:after="0" w:line="240" w:lineRule="auto"/>
                              <w:rPr>
                                <w:rFonts w:ascii="Courier New" w:hAnsi="Courier New" w:cs="Courier New"/>
                                <w:sz w:val="16"/>
                                <w:szCs w:val="16"/>
                              </w:rPr>
                            </w:pPr>
                          </w:p>
                          <w:p w14:paraId="74A78586" w14:textId="5FA3F842" w:rsidR="00B54D46" w:rsidRDefault="00B54D46" w:rsidP="00DE23B1">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[zone]</w:t>
                            </w:r>
                          </w:p>
                          <w:p w14:paraId="59BA6AE7" w14:textId="7BA82E5B" w:rsidR="00B54D46" w:rsidRDefault="00B54D46" w:rsidP="00DE23B1">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zone_a</w:t>
                            </w:r>
                          </w:p>
                          <w:p w14:paraId="7E075B95"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4F0F03B6"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[auth_key]</w:t>
                            </w:r>
                          </w:p>
                          <w:p w14:paraId="0E0E3589"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token-tenant</w:t>
                            </w:r>
                          </w:p>
                          <w:p w14:paraId="52288922"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7821B850"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[ssd]</w:t>
                            </w:r>
                          </w:p>
                          <w:p w14:paraId="40A8C288" w14:textId="666CBBD1"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#format [ssd_device]  [journal_device]</w:t>
                            </w:r>
                          </w:p>
                          <w:p w14:paraId="253BC3C9"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00D2AA79"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[7200_rpm_sata]</w:t>
                            </w:r>
                          </w:p>
                          <w:p w14:paraId="2CE29D21" w14:textId="77777777" w:rsidR="00B54D46"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#format [sata_device]  [journal_device]</w:t>
                            </w:r>
                          </w:p>
                          <w:p w14:paraId="4E548429"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0CB2C52C"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[10krpm_sas]</w:t>
                            </w:r>
                          </w:p>
                          <w:p w14:paraId="4142E138" w14:textId="746E276D" w:rsidR="00B54D46" w:rsidRPr="00E15EF4" w:rsidRDefault="00B54D46" w:rsidP="00DE23B1">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#format [data</w:t>
                            </w:r>
                            <w:r w:rsidRPr="00E15EF4">
                              <w:rPr>
                                <w:rFonts w:ascii="Courier New" w:hAnsi="Courier New" w:cs="Courier New"/>
                                <w:sz w:val="16"/>
                                <w:szCs w:val="16"/>
                              </w:rPr>
                              <w:t>_device]  [journal_device]</w:t>
                            </w:r>
                          </w:p>
                          <w:p w14:paraId="3DC6F454"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%osd-by-path-1%   %journal-by-path-1%</w:t>
                            </w:r>
                          </w:p>
                          <w:p w14:paraId="1498078B"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%osd-by-path-2%   %journal-by-path-2%</w:t>
                            </w:r>
                          </w:p>
                          <w:p w14:paraId="27662ED9"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%osd-by-path-3%   %journal-by-path-3%</w:t>
                            </w:r>
                          </w:p>
                          <w:p w14:paraId="161FFC06"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%osd-by-path-4%   %journal-by-path-4%</w:t>
                            </w:r>
                          </w:p>
                          <w:p w14:paraId="641426B4"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%osd-by-path-5%   %journal-by-path-5%</w:t>
                            </w:r>
                          </w:p>
                          <w:p w14:paraId="741DADE4"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%osd-by-path-6%   %journal-by-path-6%</w:t>
                            </w:r>
                          </w:p>
                          <w:p w14:paraId="31A4F040"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%osd-by-path-7%   %journal-by-path-7%</w:t>
                            </w:r>
                          </w:p>
                          <w:p w14:paraId="1FA19ACC"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15BC4BE5"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[ssd_cached_7200rpm_sata]</w:t>
                            </w:r>
                          </w:p>
                          <w:p w14:paraId="73B8441D" w14:textId="40EB6D05"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#format [intel_cache_device]  [journal_device]</w:t>
                            </w:r>
                          </w:p>
                          <w:p w14:paraId="7F1A0803"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24B2687B"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[ssd_cached_10krpm_sas]</w:t>
                            </w:r>
                          </w:p>
                          <w:p w14:paraId="6B5F073B"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#format [intel_cache_device]  [journal_device]</w:t>
                            </w:r>
                          </w:p>
                          <w:p w14:paraId="1E3D19F4" w14:textId="26A89126" w:rsidR="00B54D46" w:rsidRDefault="00B54D46" w:rsidP="00DE23B1"/>
                        </w:txbxContent>
                      </wps:txbx>
                      <wps:bodyPr rot="0" vert="horz" wrap="square" lIns="91440" tIns="45720" rIns="91440" bIns="45720" anchor="t" anchorCtr="0">
                        <a:noAutofit/>
                      </wps:bodyPr>
                    </wps:wsp>
                  </a:graphicData>
                </a:graphic>
              </wp:inline>
            </w:drawing>
          </mc:Choice>
          <mc:Fallback>
            <w:pict>
              <v:shape id="_x0000_s1027" type="#_x0000_t202" style="width:274.2pt;height:303.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" fillcolor="#f2f2f2 [3052]">
                <v:textbox>
                  <w:txbxContent>
                    <w:p w14:paraId="75192C38" w14:textId="2BD51DD2"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[vsm_controller_ip]</w:t>
                      </w:r>
                    </w:p>
                    <w:p w14:paraId="61C265CA"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#10.239.82.168</w:t>
                      </w:r>
                    </w:p>
                    <w:p w14:paraId="79C7E38D"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04718B04"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[role]</w:t>
                      </w:r>
                    </w:p>
                    <w:p w14:paraId="12EED66C"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storage</w:t>
                      </w:r>
                    </w:p>
                    <w:p w14:paraId="6FA4A906"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monitor</w:t>
                      </w:r>
                    </w:p>
                    <w:p w14:paraId="1AF54970" w14:textId="77777777" w:rsidR="00B54D46" w:rsidRDefault="00B54D46" w:rsidP="00DE23B1">
                      <w:pPr>
                        <w:autoSpaceDE w:val="0"/>
                        <w:autoSpaceDN w:val="0"/>
                        <w:adjustRightInd w:val="0"/>
                        <w:spacing w:after="0" w:line="240" w:lineRule="auto"/>
                        <w:rPr>
                          <w:rFonts w:ascii="Courier New" w:hAnsi="Courier New" w:cs="Courier New"/>
                          <w:sz w:val="16"/>
                          <w:szCs w:val="16"/>
                        </w:rPr>
                      </w:pPr>
                    </w:p>
                    <w:p w14:paraId="74A78586" w14:textId="5FA3F842" w:rsidR="00B54D46" w:rsidRDefault="00B54D46" w:rsidP="00DE23B1">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[zone]</w:t>
                      </w:r>
                    </w:p>
                    <w:p w14:paraId="59BA6AE7" w14:textId="7BA82E5B" w:rsidR="00B54D46" w:rsidRDefault="00B54D46" w:rsidP="00DE23B1">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zone_a</w:t>
                      </w:r>
                    </w:p>
                    <w:p w14:paraId="7E075B95"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4F0F03B6"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[auth_key]</w:t>
                      </w:r>
                    </w:p>
                    <w:p w14:paraId="0E0E3589"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token-tenant</w:t>
                      </w:r>
                    </w:p>
                    <w:p w14:paraId="52288922"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7821B850"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[ssd]</w:t>
                      </w:r>
                    </w:p>
                    <w:p w14:paraId="40A8C288" w14:textId="666CBBD1"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#format [ssd_device]  [journal_device]</w:t>
                      </w:r>
                    </w:p>
                    <w:p w14:paraId="253BC3C9"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00D2AA79"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[7200_rpm_sata]</w:t>
                      </w:r>
                    </w:p>
                    <w:p w14:paraId="2CE29D21" w14:textId="77777777" w:rsidR="00B54D46"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#format [sata_device]  [journal_device]</w:t>
                      </w:r>
                    </w:p>
                    <w:p w14:paraId="4E548429"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0CB2C52C"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[10krpm_sas]</w:t>
                      </w:r>
                    </w:p>
                    <w:p w14:paraId="4142E138" w14:textId="746E276D" w:rsidR="00B54D46" w:rsidRPr="00E15EF4" w:rsidRDefault="00B54D46" w:rsidP="00DE23B1">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#format [data</w:t>
                      </w:r>
                      <w:r w:rsidRPr="00E15EF4">
                        <w:rPr>
                          <w:rFonts w:ascii="Courier New" w:hAnsi="Courier New" w:cs="Courier New"/>
                          <w:sz w:val="16"/>
                          <w:szCs w:val="16"/>
                        </w:rPr>
                        <w:t>_device]  [journal_device]</w:t>
                      </w:r>
                    </w:p>
                    <w:p w14:paraId="3DC6F454"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%osd-by-path-1%   %journal-by-path-1%</w:t>
                      </w:r>
                    </w:p>
                    <w:p w14:paraId="1498078B"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%osd-by-path-2%   %journal-by-path-2%</w:t>
                      </w:r>
                    </w:p>
                    <w:p w14:paraId="27662ED9"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%osd-by-path-3%   %journal-by-path-3%</w:t>
                      </w:r>
                    </w:p>
                    <w:p w14:paraId="161FFC06"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%osd-by-path-4%   %journal-by-path-4%</w:t>
                      </w:r>
                    </w:p>
                    <w:p w14:paraId="641426B4"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%osd-by-path-5%   %journal-by-path-5%</w:t>
                      </w:r>
                    </w:p>
                    <w:p w14:paraId="741DADE4"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%osd-by-path-6%   %journal-by-path-6%</w:t>
                      </w:r>
                    </w:p>
                    <w:p w14:paraId="31A4F040"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%osd-by-path-7%   %journal-by-path-7%</w:t>
                      </w:r>
                    </w:p>
                    <w:p w14:paraId="1FA19ACC"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15BC4BE5"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[ssd_cached_7200rpm_sata]</w:t>
                      </w:r>
                    </w:p>
                    <w:p w14:paraId="73B8441D" w14:textId="40EB6D05"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#format [intel_cache_device]  [journal_device]</w:t>
                      </w:r>
                    </w:p>
                    <w:p w14:paraId="7F1A0803"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p>
                    <w:p w14:paraId="24B2687B"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[ssd_cached_10krpm_sas]</w:t>
                      </w:r>
                    </w:p>
                    <w:p w14:paraId="6B5F073B" w14:textId="77777777" w:rsidR="00B54D46" w:rsidRPr="00E15EF4" w:rsidRDefault="00B54D46" w:rsidP="00DE23B1">
                      <w:pPr>
                        <w:autoSpaceDE w:val="0"/>
                        <w:autoSpaceDN w:val="0"/>
                        <w:adjustRightInd w:val="0"/>
                        <w:spacing w:after="0" w:line="240" w:lineRule="auto"/>
                        <w:rPr>
                          <w:rFonts w:ascii="Courier New" w:hAnsi="Courier New" w:cs="Courier New"/>
                          <w:sz w:val="16"/>
                          <w:szCs w:val="16"/>
                        </w:rPr>
                      </w:pPr>
                      <w:r w:rsidRPr="00E15EF4">
                        <w:rPr>
                          <w:rFonts w:ascii="Courier New" w:hAnsi="Courier New" w:cs="Courier New"/>
                          <w:sz w:val="16"/>
                          <w:szCs w:val="16"/>
                        </w:rPr>
                        <w:t>#format [intel_cache_device]  [journal_device]</w:t>
                      </w:r>
                    </w:p>
                    <w:p w14:paraId="1E3D19F4" w14:textId="26A89126" w:rsidR="00B54D46" w:rsidRDefault="00B54D46" w:rsidP="00DE23B1"/>
                  </w:txbxContent>
                </v:textbox>
                <w10:anchorlock/>
              </v:shape>
            </w:pict>
          </mc:Fallback>
        </mc:AlternateContent>
      </w:r>
    </w:p>
    <w:p w14:paraId="5BBB67D4" w14:textId="6BB65B54" w:rsidR="00BC2CAD" w:rsidRPr="00551AC6" w:rsidRDefault="00225CA3" w:rsidP="00E15EF4">
      <w:pPr>
        <w:pStyle w:val="Heading3"/>
      </w:pPr>
      <w:bookmarkStart w:id="87" w:name="_Toc412216558"/>
      <w:r>
        <w:t>VSM Controller Address</w:t>
      </w:r>
      <w:bookmarkEnd w:id="87"/>
    </w:p>
    <w:p w14:paraId="1E155AE9" w14:textId="337DBF88" w:rsidR="002D65E5" w:rsidRDefault="002D65E5" w:rsidP="00E15EF4">
      <w:r>
        <w:t xml:space="preserve">The IP address of the VSM controller </w:t>
      </w:r>
      <w:r w:rsidR="00A87C72">
        <w:t xml:space="preserve">on the management network </w:t>
      </w:r>
      <w:r>
        <w:t xml:space="preserve">is specified in the </w:t>
      </w:r>
      <w:r w:rsidRPr="00E15EF4">
        <w:rPr>
          <w:rFonts w:ascii="Courier New" w:hAnsi="Courier New" w:cs="Courier New"/>
          <w:sz w:val="20"/>
          <w:szCs w:val="18"/>
        </w:rPr>
        <w:t>[vsm_controller_ip]</w:t>
      </w:r>
      <w:r w:rsidRPr="00E15EF4">
        <w:rPr>
          <w:rFonts w:ascii="Courier New" w:hAnsi="Courier New" w:cs="Courier New"/>
          <w:sz w:val="18"/>
          <w:szCs w:val="16"/>
        </w:rPr>
        <w:t xml:space="preserve"> </w:t>
      </w:r>
      <w:r>
        <w:t>section of the server manifest.</w:t>
      </w:r>
    </w:p>
    <w:p w14:paraId="666B10BF" w14:textId="7A2992DA" w:rsidR="00A87C72" w:rsidRDefault="00B90995" w:rsidP="00E15EF4">
      <w:r>
        <w:t>VSM A</w:t>
      </w:r>
      <w:r w:rsidR="002D65E5">
        <w:t>gent</w:t>
      </w:r>
      <w:r>
        <w:t>s</w:t>
      </w:r>
      <w:r w:rsidR="002D65E5">
        <w:t xml:space="preserve"> uses this address to establish contact with the VSM controller.</w:t>
      </w:r>
    </w:p>
    <w:p w14:paraId="27F3BC38" w14:textId="349A8158" w:rsidR="00A87C72" w:rsidRDefault="00A87C72" w:rsidP="00A87C72">
      <w:r>
        <w:t>The controller address should section of the server manifest file should be modified to match the actual IP address of the server hosting the VSM controller in the environment in which he cluster will be operated.</w:t>
      </w:r>
      <w:r w:rsidDel="002D65E5">
        <w:t xml:space="preserve"> </w:t>
      </w:r>
    </w:p>
    <w:p w14:paraId="5A084209" w14:textId="4C88701B" w:rsidR="00225CA3" w:rsidRDefault="00225CA3" w:rsidP="00E15EF4">
      <w:pPr>
        <w:pStyle w:val="Heading3"/>
      </w:pPr>
      <w:bookmarkStart w:id="88" w:name="_Toc412216559"/>
      <w:r>
        <w:t>Role</w:t>
      </w:r>
      <w:bookmarkEnd w:id="88"/>
    </w:p>
    <w:p w14:paraId="5A9B2566" w14:textId="3D6EF21F" w:rsidR="00225CA3" w:rsidRDefault="002D65E5" w:rsidP="00E15EF4">
      <w:r>
        <w:t xml:space="preserve">The </w:t>
      </w:r>
      <w:r w:rsidRPr="00E15EF4">
        <w:rPr>
          <w:rFonts w:ascii="Courier New" w:hAnsi="Courier New" w:cs="Courier New"/>
          <w:sz w:val="20"/>
          <w:szCs w:val="18"/>
        </w:rPr>
        <w:t>[roles]</w:t>
      </w:r>
      <w:r w:rsidRPr="00E15EF4">
        <w:rPr>
          <w:rFonts w:ascii="Courier New" w:hAnsi="Courier New" w:cs="Courier New"/>
          <w:sz w:val="18"/>
          <w:szCs w:val="16"/>
        </w:rPr>
        <w:t xml:space="preserve"> </w:t>
      </w:r>
      <w:r>
        <w:t>section of the server manifest specifies which Ceph daemons to run on the server.  Each server</w:t>
      </w:r>
      <w:r w:rsidR="008967A3">
        <w:t xml:space="preserve"> may run a Ceph monitor daemon </w:t>
      </w:r>
      <w:r>
        <w:t>and one or more Ceph OSD daemons.</w:t>
      </w:r>
    </w:p>
    <w:p w14:paraId="7DDE6911" w14:textId="03A48117" w:rsidR="002D65E5" w:rsidRDefault="002D65E5" w:rsidP="00E15EF4">
      <w:pPr>
        <w:keepNext/>
        <w:keepLines/>
        <w:numPr>
          <w:ilvl w:val="0"/>
          <w:numId w:val="47"/>
        </w:numPr>
      </w:pPr>
      <w:r>
        <w:t>If a Ceph monitor is to be run on the server</w:t>
      </w:r>
      <w:r w:rsidR="00A87C72">
        <w:t>, include</w:t>
      </w:r>
      <w:r>
        <w:t xml:space="preserve"> </w:t>
      </w:r>
      <w:r w:rsidRPr="00E15EF4">
        <w:rPr>
          <w:rFonts w:ascii="Courier New" w:hAnsi="Courier New" w:cs="Courier New"/>
        </w:rPr>
        <w:t>monitor</w:t>
      </w:r>
      <w:r>
        <w:t xml:space="preserve"> in the roles section.</w:t>
      </w:r>
    </w:p>
    <w:p w14:paraId="204BA61E" w14:textId="4914A4BF" w:rsidR="008967A3" w:rsidRDefault="002D65E5" w:rsidP="00E15EF4">
      <w:pPr>
        <w:keepNext/>
        <w:keepLines/>
        <w:numPr>
          <w:ilvl w:val="0"/>
          <w:numId w:val="47"/>
        </w:numPr>
      </w:pPr>
      <w:r>
        <w:t xml:space="preserve">If Ceph OSDs are to be run on the server, include </w:t>
      </w:r>
      <w:r w:rsidRPr="00E15EF4">
        <w:rPr>
          <w:rFonts w:ascii="Courier New" w:hAnsi="Courier New" w:cs="Courier New"/>
        </w:rPr>
        <w:t>storage</w:t>
      </w:r>
      <w:r>
        <w:t xml:space="preserve"> in the section</w:t>
      </w:r>
      <w:r w:rsidR="008967A3" w:rsidRPr="008967A3">
        <w:t xml:space="preserve"> </w:t>
      </w:r>
    </w:p>
    <w:p w14:paraId="58F8F318" w14:textId="5257C20E" w:rsidR="00A87C72" w:rsidRDefault="00A87C72" w:rsidP="00E15EF4">
      <w:pPr>
        <w:keepNext/>
        <w:keepLines/>
      </w:pPr>
      <w:r>
        <w:t xml:space="preserve">Roles that are not to be run on the serve may be removed </w:t>
      </w:r>
      <w:r w:rsidR="003C50AE">
        <w:t xml:space="preserve">from the manifest file </w:t>
      </w:r>
      <w:r>
        <w:t>or commented out.</w:t>
      </w:r>
    </w:p>
    <w:p w14:paraId="4D7A2214" w14:textId="77777777" w:rsidR="00E5473B" w:rsidRPr="00656DEE" w:rsidRDefault="00E5473B" w:rsidP="00E5473B">
      <w:pPr>
        <w:pStyle w:val="Heading3"/>
      </w:pPr>
      <w:bookmarkStart w:id="89" w:name="_Toc412216560"/>
      <w:r>
        <w:t>Zone</w:t>
      </w:r>
      <w:bookmarkEnd w:id="89"/>
    </w:p>
    <w:p w14:paraId="5AF50729" w14:textId="06785B6B" w:rsidR="00E5473B" w:rsidRDefault="00E5473B" w:rsidP="00E15EF4">
      <w:pPr>
        <w:keepNext/>
        <w:keepLines/>
      </w:pPr>
      <w:r>
        <w:t xml:space="preserve">The </w:t>
      </w:r>
      <w:r w:rsidRPr="00E15EF4">
        <w:rPr>
          <w:rFonts w:ascii="Courier New" w:hAnsi="Courier New" w:cs="Courier New"/>
          <w:sz w:val="20"/>
          <w:szCs w:val="18"/>
        </w:rPr>
        <w:t>[</w:t>
      </w:r>
      <w:r w:rsidR="003C50AE">
        <w:rPr>
          <w:rFonts w:ascii="Courier New" w:hAnsi="Courier New" w:cs="Courier New"/>
          <w:sz w:val="20"/>
          <w:szCs w:val="18"/>
        </w:rPr>
        <w:t>zone</w:t>
      </w:r>
      <w:r w:rsidRPr="00E15EF4">
        <w:rPr>
          <w:rFonts w:ascii="Courier New" w:hAnsi="Courier New" w:cs="Courier New"/>
          <w:sz w:val="20"/>
          <w:szCs w:val="18"/>
        </w:rPr>
        <w:t>]</w:t>
      </w:r>
      <w:r w:rsidRPr="00E15EF4">
        <w:rPr>
          <w:rFonts w:ascii="Courier New" w:hAnsi="Courier New" w:cs="Courier New"/>
          <w:sz w:val="18"/>
          <w:szCs w:val="16"/>
        </w:rPr>
        <w:t xml:space="preserve"> </w:t>
      </w:r>
      <w:r>
        <w:t xml:space="preserve">section of the server manifest specifies the server’s membership in a failure domain. </w:t>
      </w:r>
      <w:r w:rsidR="003C50AE">
        <w:t xml:space="preserve"> A server may be a member of only one zone. </w:t>
      </w:r>
      <w:r>
        <w:t xml:space="preserve"> If there is only one failure domain in the cluster</w:t>
      </w:r>
      <w:r w:rsidR="003C50AE">
        <w:t>,</w:t>
      </w:r>
      <w:r>
        <w:t xml:space="preserve"> the [zone] </w:t>
      </w:r>
      <w:r w:rsidR="003C50AE">
        <w:t>section</w:t>
      </w:r>
      <w:r>
        <w:t xml:space="preserve"> may be omitted from the server manifest.</w:t>
      </w:r>
    </w:p>
    <w:p w14:paraId="7814271D" w14:textId="1E6556E4" w:rsidR="00E5473B" w:rsidRDefault="00E5473B" w:rsidP="00E15EF4">
      <w:pPr>
        <w:keepNext/>
        <w:keepLines/>
      </w:pPr>
      <w:r w:rsidRPr="00E5473B">
        <w:t xml:space="preserve">See section 1.5 for a detailed discussion of </w:t>
      </w:r>
      <w:r>
        <w:t>zones and failure domains.</w:t>
      </w:r>
    </w:p>
    <w:p w14:paraId="04B2CE25" w14:textId="3CE665FB" w:rsidR="00225CA3" w:rsidRPr="00551AC6" w:rsidRDefault="00225CA3" w:rsidP="00225CA3">
      <w:pPr>
        <w:pStyle w:val="Heading3"/>
      </w:pPr>
      <w:bookmarkStart w:id="90" w:name="_Toc412216561"/>
      <w:r>
        <w:t>Authorization Key</w:t>
      </w:r>
      <w:bookmarkEnd w:id="90"/>
    </w:p>
    <w:p w14:paraId="205C2794" w14:textId="7421F7B0" w:rsidR="003F01AB" w:rsidRDefault="003F01AB">
      <w:r>
        <w:t xml:space="preserve">The VSM agent authorization key is specified in the </w:t>
      </w:r>
      <w:r w:rsidRPr="00E15EF4">
        <w:rPr>
          <w:rFonts w:ascii="Courier New" w:hAnsi="Courier New" w:cs="Courier New"/>
          <w:sz w:val="20"/>
          <w:szCs w:val="18"/>
        </w:rPr>
        <w:t>[auth_key]</w:t>
      </w:r>
      <w:r w:rsidRPr="00E15EF4">
        <w:rPr>
          <w:rFonts w:ascii="Courier New" w:hAnsi="Courier New" w:cs="Courier New"/>
          <w:sz w:val="18"/>
          <w:szCs w:val="16"/>
        </w:rPr>
        <w:t xml:space="preserve"> </w:t>
      </w:r>
      <w:r>
        <w:t>section of the server manifest.</w:t>
      </w:r>
    </w:p>
    <w:p w14:paraId="4019F718" w14:textId="415FF033" w:rsidR="003F01AB" w:rsidRDefault="003F01AB">
      <w:r>
        <w:t xml:space="preserve">When </w:t>
      </w:r>
      <w:r w:rsidR="007A3A11">
        <w:t xml:space="preserve">server activation is executed, VSM Agent </w:t>
      </w:r>
      <w:r>
        <w:t>attempts to contact the CSM controller at the address specified in the</w:t>
      </w:r>
      <w:r w:rsidRPr="00E15EF4">
        <w:rPr>
          <w:sz w:val="24"/>
        </w:rPr>
        <w:t xml:space="preserve"> </w:t>
      </w:r>
      <w:r w:rsidRPr="00E15EF4">
        <w:rPr>
          <w:rFonts w:ascii="Courier New" w:hAnsi="Courier New" w:cs="Courier New"/>
          <w:sz w:val="20"/>
          <w:szCs w:val="18"/>
        </w:rPr>
        <w:t>[vsm_controller_ip]</w:t>
      </w:r>
      <w:r w:rsidRPr="00E15EF4">
        <w:rPr>
          <w:rFonts w:ascii="Courier New" w:hAnsi="Courier New" w:cs="Courier New"/>
          <w:sz w:val="18"/>
          <w:szCs w:val="16"/>
        </w:rPr>
        <w:t xml:space="preserve"> </w:t>
      </w:r>
      <w:r>
        <w:t>section of the server manifest file. If contact is successful, it provides the controller with the authorization key provided in the server manifest.  If the key is valid, the agent will be recognized and the server will be added to the list of available servers.</w:t>
      </w:r>
    </w:p>
    <w:p w14:paraId="7DF20137" w14:textId="0E0207F0" w:rsidR="003F01AB" w:rsidRDefault="003F01AB">
      <w:r>
        <w:t xml:space="preserve">The authorization key is </w:t>
      </w:r>
      <w:r w:rsidR="00B51A57">
        <w:t>manually generated using</w:t>
      </w:r>
      <w:r>
        <w:t xml:space="preserve"> the </w:t>
      </w:r>
      <w:r w:rsidRPr="00B51A57">
        <w:rPr>
          <w:rFonts w:ascii="Courier New" w:hAnsi="Courier New" w:cs="Courier New"/>
          <w:sz w:val="20"/>
          <w:szCs w:val="20"/>
        </w:rPr>
        <w:t>agent-token</w:t>
      </w:r>
      <w:r>
        <w:t xml:space="preserve"> utility</w:t>
      </w:r>
      <w:r w:rsidR="00B51A57">
        <w:t>,</w:t>
      </w:r>
      <w:r>
        <w:t xml:space="preserve"> which can be found on the server hosting the VSM controller at </w:t>
      </w:r>
      <w:r w:rsidRPr="00E15EF4">
        <w:rPr>
          <w:rFonts w:ascii="Courier New" w:hAnsi="Courier New" w:cs="Courier New"/>
          <w:color w:val="1F497D"/>
          <w:sz w:val="20"/>
          <w:szCs w:val="20"/>
        </w:rPr>
        <w:t>/usr/bin/agent-token.</w:t>
      </w:r>
      <w:r>
        <w:rPr>
          <w:color w:val="1F497D"/>
        </w:rPr>
        <w:t xml:space="preserve"> </w:t>
      </w:r>
      <w:r w:rsidR="00B51A57">
        <w:t>A</w:t>
      </w:r>
      <w:r w:rsidRPr="00E15EF4">
        <w:t>uthorization key</w:t>
      </w:r>
      <w:r w:rsidR="00B51A57">
        <w:t xml:space="preserve">s generated by the </w:t>
      </w:r>
      <w:r w:rsidR="00B51A57" w:rsidRPr="00B51A57">
        <w:rPr>
          <w:rFonts w:ascii="Courier New" w:hAnsi="Courier New" w:cs="Courier New"/>
          <w:sz w:val="20"/>
          <w:szCs w:val="20"/>
        </w:rPr>
        <w:t>agent-token</w:t>
      </w:r>
      <w:r w:rsidR="00B51A57">
        <w:t xml:space="preserve"> utility expire</w:t>
      </w:r>
      <w:r w:rsidRPr="00E15EF4">
        <w:t xml:space="preserve"> after 24 hours.</w:t>
      </w:r>
    </w:p>
    <w:p w14:paraId="37DB1DD8" w14:textId="0129719B" w:rsidR="00A87C72" w:rsidRDefault="00A87C72">
      <w:r>
        <w:t>Copy the key generated by the agent-token utility into the server manifest prior to initializing the cluster.</w:t>
      </w:r>
    </w:p>
    <w:p w14:paraId="148E354A" w14:textId="0AF51680" w:rsidR="00656DEE" w:rsidRPr="00656DEE" w:rsidRDefault="000D0737" w:rsidP="00E15EF4">
      <w:pPr>
        <w:pStyle w:val="Heading3"/>
      </w:pPr>
      <w:bookmarkStart w:id="91" w:name="_Toc412216562"/>
      <w:r>
        <w:t xml:space="preserve">Storage </w:t>
      </w:r>
      <w:r w:rsidR="00214B0B">
        <w:t>Configuration</w:t>
      </w:r>
      <w:bookmarkEnd w:id="91"/>
    </w:p>
    <w:p w14:paraId="140D57E5" w14:textId="77777777" w:rsidR="004C5A2D" w:rsidRDefault="004C5A2D" w:rsidP="009C0013">
      <w:r>
        <w:t>The configuration of storage on the server is specified in the storage class sections.</w:t>
      </w:r>
      <w:r w:rsidRPr="004C5A2D">
        <w:t xml:space="preserve"> </w:t>
      </w:r>
    </w:p>
    <w:p w14:paraId="3D1B708C" w14:textId="7A2F6DAE" w:rsidR="00A12F0A" w:rsidRDefault="00A12F0A" w:rsidP="009C0013">
      <w:r>
        <w:t xml:space="preserve">Each entry (line) in a storage class section identifies the path to a data drive (or drive partition) and the path to its corresponding journal drive (or </w:t>
      </w:r>
      <w:r w:rsidR="00B90995">
        <w:t xml:space="preserve">drive </w:t>
      </w:r>
      <w:r>
        <w:t xml:space="preserve">partition).  </w:t>
      </w:r>
    </w:p>
    <w:p w14:paraId="0658EB16" w14:textId="63C6E45C" w:rsidR="00094D0C" w:rsidRDefault="004C5A2D" w:rsidP="00094D0C">
      <w:pPr>
        <w:autoSpaceDE w:val="0"/>
        <w:autoSpaceDN w:val="0"/>
        <w:adjustRightInd w:val="0"/>
        <w:spacing w:after="0" w:line="240" w:lineRule="auto"/>
      </w:pPr>
      <w:r>
        <w:t xml:space="preserve">In the example above, </w:t>
      </w:r>
      <w:r w:rsidR="00094D0C">
        <w:t>seven data drive paths and corresponding journal drive paths are specified for the</w:t>
      </w:r>
      <w:r w:rsidR="00094D0C" w:rsidRPr="00E15EF4">
        <w:rPr>
          <w:sz w:val="18"/>
          <w:szCs w:val="18"/>
        </w:rPr>
        <w:t xml:space="preserve"> </w:t>
      </w:r>
      <w:r w:rsidR="00094D0C" w:rsidRPr="00E15EF4">
        <w:rPr>
          <w:rFonts w:ascii="Courier New" w:hAnsi="Courier New" w:cs="Courier New"/>
          <w:sz w:val="20"/>
          <w:szCs w:val="20"/>
        </w:rPr>
        <w:t>[1</w:t>
      </w:r>
      <w:r w:rsidR="009C63E7">
        <w:rPr>
          <w:rFonts w:ascii="Courier New" w:hAnsi="Courier New" w:cs="Courier New"/>
          <w:sz w:val="20"/>
          <w:szCs w:val="20"/>
        </w:rPr>
        <w:t>0</w:t>
      </w:r>
      <w:r w:rsidR="00094D0C" w:rsidRPr="00E15EF4">
        <w:rPr>
          <w:rFonts w:ascii="Courier New" w:hAnsi="Courier New" w:cs="Courier New"/>
          <w:sz w:val="20"/>
          <w:szCs w:val="20"/>
        </w:rPr>
        <w:t>krpm_sas]</w:t>
      </w:r>
      <w:r w:rsidR="00094D0C" w:rsidRPr="00E15EF4">
        <w:rPr>
          <w:sz w:val="18"/>
          <w:szCs w:val="18"/>
        </w:rPr>
        <w:t xml:space="preserve"> </w:t>
      </w:r>
      <w:r w:rsidR="00094D0C">
        <w:t>storage class, while no drives are specified for the other storage classes.</w:t>
      </w:r>
    </w:p>
    <w:p w14:paraId="76977FFA" w14:textId="77777777" w:rsidR="000355D1" w:rsidRDefault="000355D1" w:rsidP="00094D0C">
      <w:pPr>
        <w:autoSpaceDE w:val="0"/>
        <w:autoSpaceDN w:val="0"/>
        <w:adjustRightInd w:val="0"/>
        <w:spacing w:after="0" w:line="240" w:lineRule="auto"/>
      </w:pPr>
    </w:p>
    <w:p w14:paraId="1A8FD321" w14:textId="32DF8C50" w:rsidR="000355D1" w:rsidRDefault="000355D1" w:rsidP="00642D7E">
      <w:r>
        <w:rPr>
          <w:iCs/>
        </w:rPr>
        <w:t>See section 1.5 for a detailed discussion of disk management.</w:t>
      </w:r>
    </w:p>
    <w:p w14:paraId="1AA34D37" w14:textId="77777777" w:rsidR="000355D1" w:rsidRPr="00ED0D06" w:rsidRDefault="000355D1" w:rsidP="00094D0C">
      <w:pPr>
        <w:autoSpaceDE w:val="0"/>
        <w:autoSpaceDN w:val="0"/>
        <w:adjustRightInd w:val="0"/>
        <w:spacing w:after="0" w:line="240" w:lineRule="auto"/>
        <w:rPr>
          <w:rFonts w:ascii="Courier New" w:hAnsi="Courier New" w:cs="Courier New"/>
          <w:sz w:val="16"/>
          <w:szCs w:val="16"/>
        </w:rPr>
      </w:pPr>
    </w:p>
    <w:p w14:paraId="527535ED" w14:textId="14A0F16A" w:rsidR="00B310D5" w:rsidRDefault="00B310D5" w:rsidP="00B16B32"/>
    <w:p w14:paraId="7724B286" w14:textId="3B3171FA" w:rsidR="00121B6E" w:rsidRDefault="00121B6E" w:rsidP="00551AC6">
      <w:pPr>
        <w:pStyle w:val="Heading2"/>
        <w:numPr>
          <w:ilvl w:val="0"/>
          <w:numId w:val="0"/>
        </w:numPr>
        <w:ind w:left="540"/>
      </w:pPr>
      <w:bookmarkStart w:id="92" w:name="_Toc380510187"/>
      <w:bookmarkStart w:id="93" w:name="_Zones"/>
      <w:bookmarkEnd w:id="92"/>
      <w:bookmarkEnd w:id="93"/>
      <w:r>
        <w:br w:type="page"/>
      </w:r>
    </w:p>
    <w:p w14:paraId="55B9A0DD" w14:textId="4D5D0FF5" w:rsidR="000116AC" w:rsidRDefault="000116AC" w:rsidP="00523D07">
      <w:pPr>
        <w:pStyle w:val="Heading1"/>
      </w:pPr>
      <w:bookmarkStart w:id="94" w:name="_Toc412216563"/>
      <w:r w:rsidRPr="003263D3">
        <w:t>Operations</w:t>
      </w:r>
      <w:bookmarkEnd w:id="94"/>
    </w:p>
    <w:p w14:paraId="42DFAA44" w14:textId="77777777" w:rsidR="00BA3253" w:rsidRDefault="00BA3253" w:rsidP="00BA3253">
      <w:r>
        <w:t>VSM provides a browser-based user interface that provides centralized management of common administrative tasks, and provides real-time monitoring of storage system metrics and health.</w:t>
      </w:r>
    </w:p>
    <w:p w14:paraId="1993D610" w14:textId="77777777" w:rsidR="00BA3253" w:rsidRDefault="00BA3253" w:rsidP="00BA3253">
      <w:r>
        <w:t>The following administrative tasks are supported:</w:t>
      </w:r>
    </w:p>
    <w:p w14:paraId="5787D1BE" w14:textId="77777777" w:rsidR="00BA3253" w:rsidRDefault="00BA3253" w:rsidP="00BA3253">
      <w:pPr>
        <w:pStyle w:val="ListParagraph"/>
        <w:numPr>
          <w:ilvl w:val="0"/>
          <w:numId w:val="35"/>
        </w:numPr>
      </w:pPr>
      <w:r>
        <w:t>Initial cluster creation</w:t>
      </w:r>
    </w:p>
    <w:p w14:paraId="10864D21" w14:textId="77777777" w:rsidR="00BA3253" w:rsidRDefault="00BA3253" w:rsidP="00BA3253">
      <w:pPr>
        <w:pStyle w:val="ListParagraph"/>
        <w:numPr>
          <w:ilvl w:val="0"/>
          <w:numId w:val="35"/>
        </w:numPr>
      </w:pPr>
      <w:r>
        <w:t>Adding and removing servers</w:t>
      </w:r>
    </w:p>
    <w:p w14:paraId="0B499C12" w14:textId="77777777" w:rsidR="00BA3253" w:rsidRDefault="00BA3253" w:rsidP="00BA3253">
      <w:pPr>
        <w:pStyle w:val="ListParagraph"/>
        <w:numPr>
          <w:ilvl w:val="0"/>
          <w:numId w:val="35"/>
        </w:numPr>
      </w:pPr>
      <w:r>
        <w:t>Adding and removing monitors</w:t>
      </w:r>
    </w:p>
    <w:p w14:paraId="21F5110B" w14:textId="77777777" w:rsidR="00BA3253" w:rsidRDefault="00BA3253" w:rsidP="00BA3253">
      <w:pPr>
        <w:pStyle w:val="ListParagraph"/>
        <w:numPr>
          <w:ilvl w:val="0"/>
          <w:numId w:val="35"/>
        </w:numPr>
      </w:pPr>
      <w:r>
        <w:t>Replacing failed disks</w:t>
      </w:r>
    </w:p>
    <w:p w14:paraId="519B96CE" w14:textId="77777777" w:rsidR="00BA3253" w:rsidRDefault="00BA3253" w:rsidP="00BA3253">
      <w:pPr>
        <w:pStyle w:val="ListParagraph"/>
        <w:numPr>
          <w:ilvl w:val="0"/>
          <w:numId w:val="35"/>
        </w:numPr>
      </w:pPr>
      <w:r>
        <w:t>Replacing failed storage servers</w:t>
      </w:r>
    </w:p>
    <w:p w14:paraId="58F5456F" w14:textId="77777777" w:rsidR="00BA3253" w:rsidRDefault="00BA3253" w:rsidP="00BA3253">
      <w:pPr>
        <w:pStyle w:val="ListParagraph"/>
        <w:numPr>
          <w:ilvl w:val="0"/>
          <w:numId w:val="35"/>
        </w:numPr>
      </w:pPr>
      <w:r>
        <w:t>Maintaining servers</w:t>
      </w:r>
    </w:p>
    <w:p w14:paraId="5475A30B" w14:textId="77777777" w:rsidR="00BA3253" w:rsidRDefault="00BA3253" w:rsidP="00BA3253">
      <w:pPr>
        <w:pStyle w:val="ListParagraph"/>
        <w:numPr>
          <w:ilvl w:val="0"/>
          <w:numId w:val="35"/>
        </w:numPr>
      </w:pPr>
      <w:r>
        <w:t>Creating storage pools</w:t>
      </w:r>
    </w:p>
    <w:p w14:paraId="6BA92CF5" w14:textId="2A779C57" w:rsidR="006C5920" w:rsidRDefault="006C5920" w:rsidP="00BA3253">
      <w:pPr>
        <w:pStyle w:val="ListParagraph"/>
        <w:numPr>
          <w:ilvl w:val="0"/>
          <w:numId w:val="35"/>
        </w:numPr>
      </w:pPr>
      <w:r>
        <w:t>Creating cache tiers</w:t>
      </w:r>
    </w:p>
    <w:p w14:paraId="3FFCB02B" w14:textId="77777777" w:rsidR="00BA3253" w:rsidRDefault="00BA3253" w:rsidP="00BA3253">
      <w:pPr>
        <w:pStyle w:val="ListParagraph"/>
        <w:numPr>
          <w:ilvl w:val="0"/>
          <w:numId w:val="35"/>
        </w:numPr>
      </w:pPr>
      <w:r>
        <w:t>Monitoring cluster health</w:t>
      </w:r>
    </w:p>
    <w:p w14:paraId="5BFF2CEC" w14:textId="77777777" w:rsidR="00BA3253" w:rsidRDefault="00BA3253" w:rsidP="00BA3253">
      <w:pPr>
        <w:pStyle w:val="ListParagraph"/>
        <w:numPr>
          <w:ilvl w:val="0"/>
          <w:numId w:val="35"/>
        </w:numPr>
      </w:pPr>
      <w:r>
        <w:t>Monitoring capacity utilization</w:t>
      </w:r>
    </w:p>
    <w:p w14:paraId="676B48A0" w14:textId="77777777" w:rsidR="00BA3253" w:rsidRDefault="00BA3253" w:rsidP="00BA3253">
      <w:pPr>
        <w:pStyle w:val="ListParagraph"/>
        <w:numPr>
          <w:ilvl w:val="0"/>
          <w:numId w:val="35"/>
        </w:numPr>
      </w:pPr>
      <w:r>
        <w:t>Presenting storage pools to OpenStack Cinder</w:t>
      </w:r>
    </w:p>
    <w:p w14:paraId="19CE1BBC" w14:textId="77777777" w:rsidR="00BA3253" w:rsidRDefault="00BA3253" w:rsidP="00BA3253">
      <w:pPr>
        <w:pStyle w:val="ListParagraph"/>
        <w:numPr>
          <w:ilvl w:val="0"/>
          <w:numId w:val="35"/>
        </w:numPr>
      </w:pPr>
      <w:r>
        <w:t>Managing VSM users</w:t>
      </w:r>
    </w:p>
    <w:p w14:paraId="0449B07A" w14:textId="32542397" w:rsidR="00B02CCE" w:rsidRDefault="00B02CCE" w:rsidP="00BA3253">
      <w:r>
        <w:t xml:space="preserve">The </w:t>
      </w:r>
      <w:r w:rsidR="00DA4202">
        <w:t>remainder of this section is organized as follows:</w:t>
      </w:r>
    </w:p>
    <w:p w14:paraId="1A03D924" w14:textId="7E4010DE" w:rsidR="00B02CCE" w:rsidRDefault="00DA4202" w:rsidP="00E15EF4">
      <w:pPr>
        <w:numPr>
          <w:ilvl w:val="0"/>
          <w:numId w:val="49"/>
        </w:numPr>
      </w:pPr>
      <w:r w:rsidRPr="00E15EF4">
        <w:rPr>
          <w:b/>
        </w:rPr>
        <w:t>Getting S</w:t>
      </w:r>
      <w:r w:rsidR="00BB333A" w:rsidRPr="00E15EF4">
        <w:rPr>
          <w:b/>
        </w:rPr>
        <w:t>tarted</w:t>
      </w:r>
      <w:r w:rsidR="00BB333A">
        <w:t>: The operator logs in for the first time, accepts the end-</w:t>
      </w:r>
      <w:r w:rsidR="00B60206">
        <w:t>user</w:t>
      </w:r>
      <w:r w:rsidR="00BB333A">
        <w:t xml:space="preserve"> license agreement, and creates the initial cluster from the servers supplied with the system.</w:t>
      </w:r>
    </w:p>
    <w:p w14:paraId="3F9A374E" w14:textId="7B4F11BC" w:rsidR="00BB333A" w:rsidRDefault="00BB333A" w:rsidP="00E15EF4">
      <w:pPr>
        <w:numPr>
          <w:ilvl w:val="0"/>
          <w:numId w:val="49"/>
        </w:numPr>
      </w:pPr>
      <w:r w:rsidRPr="00E15EF4">
        <w:rPr>
          <w:b/>
        </w:rPr>
        <w:t>Managing Capacity</w:t>
      </w:r>
      <w:r>
        <w:t>: The operator creates pools in which dat</w:t>
      </w:r>
      <w:r w:rsidR="00C20386">
        <w:t>a</w:t>
      </w:r>
      <w:r>
        <w:t xml:space="preserve"> can be stored, and monitors capacity utilization and performance</w:t>
      </w:r>
    </w:p>
    <w:p w14:paraId="0BCCBA85" w14:textId="34502809" w:rsidR="00BB333A" w:rsidRDefault="00985111" w:rsidP="00E15EF4">
      <w:pPr>
        <w:numPr>
          <w:ilvl w:val="0"/>
          <w:numId w:val="49"/>
        </w:numPr>
      </w:pPr>
      <w:r w:rsidRPr="00E15EF4">
        <w:rPr>
          <w:b/>
        </w:rPr>
        <w:t>Monitoring Cluster H</w:t>
      </w:r>
      <w:r w:rsidR="00BB333A" w:rsidRPr="00E15EF4">
        <w:rPr>
          <w:b/>
        </w:rPr>
        <w:t>ealth</w:t>
      </w:r>
      <w:r w:rsidR="00BB333A">
        <w:t>: The operator monitors overall cluster status, and can inspect the status of individual ceph subsystems to verify correct operation or diagnose problems</w:t>
      </w:r>
    </w:p>
    <w:p w14:paraId="2ECF5119" w14:textId="0FD3E76B" w:rsidR="00BB333A" w:rsidRDefault="00BB333A" w:rsidP="00BB333A">
      <w:pPr>
        <w:pStyle w:val="ListParagraph"/>
        <w:numPr>
          <w:ilvl w:val="0"/>
          <w:numId w:val="49"/>
        </w:numPr>
      </w:pPr>
      <w:r w:rsidRPr="00E15EF4">
        <w:rPr>
          <w:b/>
        </w:rPr>
        <w:t>Managing Servers</w:t>
      </w:r>
      <w:r>
        <w:t>:  Cluster capacity and performance can be increased by adding servers to the cluster.  Servers can be stopped for maintenance, and then restarted.</w:t>
      </w:r>
      <w:r w:rsidRPr="00BB333A">
        <w:t xml:space="preserve"> </w:t>
      </w:r>
      <w:r>
        <w:t>Failed or problematic servers can be removed from the cluster.</w:t>
      </w:r>
    </w:p>
    <w:p w14:paraId="5FF3E684" w14:textId="5E63514D" w:rsidR="00BB333A" w:rsidRDefault="00BB333A" w:rsidP="00E15EF4">
      <w:pPr>
        <w:numPr>
          <w:ilvl w:val="0"/>
          <w:numId w:val="49"/>
        </w:numPr>
      </w:pPr>
      <w:r w:rsidRPr="00E15EF4">
        <w:rPr>
          <w:b/>
        </w:rPr>
        <w:t>Managing Storage Devices</w:t>
      </w:r>
      <w:r>
        <w:t>: Failed or problematic OSD drives can be restarted or replaced.</w:t>
      </w:r>
    </w:p>
    <w:p w14:paraId="2332D59C" w14:textId="089E40E2" w:rsidR="00BB333A" w:rsidRDefault="00BB333A" w:rsidP="00E15EF4">
      <w:pPr>
        <w:numPr>
          <w:ilvl w:val="0"/>
          <w:numId w:val="49"/>
        </w:numPr>
      </w:pPr>
      <w:r w:rsidRPr="00E15EF4">
        <w:rPr>
          <w:b/>
        </w:rPr>
        <w:t>Working with OpenStack</w:t>
      </w:r>
      <w:r>
        <w:t>: VSM can connect with a server hosting an OpenStack Nova controller, and tell OpenStack about pools that are available to OpenStack Cinder for block storage</w:t>
      </w:r>
    </w:p>
    <w:p w14:paraId="47A3D2E6" w14:textId="349CEB14" w:rsidR="00B60206" w:rsidRDefault="00BB333A" w:rsidP="00E15EF4">
      <w:pPr>
        <w:numPr>
          <w:ilvl w:val="0"/>
          <w:numId w:val="49"/>
        </w:numPr>
      </w:pPr>
      <w:r w:rsidRPr="00E15EF4">
        <w:rPr>
          <w:b/>
        </w:rPr>
        <w:t>Managing VSM</w:t>
      </w:r>
      <w:r>
        <w:t>: VSM users can be created and deleted and passwords set and changed.</w:t>
      </w:r>
    </w:p>
    <w:p w14:paraId="6EF1A1C0" w14:textId="75A0BE4A" w:rsidR="00FE03C3" w:rsidRPr="00FE03C3" w:rsidRDefault="00FE03C3" w:rsidP="00810958">
      <w:pPr>
        <w:pStyle w:val="Heading2"/>
        <w:keepLines w:val="0"/>
      </w:pPr>
      <w:bookmarkStart w:id="95" w:name="_Toc391482467"/>
      <w:bookmarkStart w:id="96" w:name="_Toc391483077"/>
      <w:bookmarkStart w:id="97" w:name="_Toc391483219"/>
      <w:bookmarkStart w:id="98" w:name="_Toc391543879"/>
      <w:bookmarkStart w:id="99" w:name="_Toc391646352"/>
      <w:bookmarkStart w:id="100" w:name="_Toc391935962"/>
      <w:bookmarkStart w:id="101" w:name="_Toc391936501"/>
      <w:bookmarkStart w:id="102" w:name="_Toc391937041"/>
      <w:bookmarkStart w:id="103" w:name="_Toc392831269"/>
      <w:bookmarkStart w:id="104" w:name="_Toc392833335"/>
      <w:bookmarkStart w:id="105" w:name="_Toc392833822"/>
      <w:bookmarkStart w:id="106" w:name="_Toc392834309"/>
      <w:bookmarkStart w:id="107" w:name="_Toc391378493"/>
      <w:bookmarkStart w:id="108" w:name="_Toc391482468"/>
      <w:bookmarkStart w:id="109" w:name="_Toc391483078"/>
      <w:bookmarkStart w:id="110" w:name="_Toc391483220"/>
      <w:bookmarkStart w:id="111" w:name="_Toc391543880"/>
      <w:bookmarkStart w:id="112" w:name="_Toc391646353"/>
      <w:bookmarkStart w:id="113" w:name="_Toc391935963"/>
      <w:bookmarkStart w:id="114" w:name="_Toc391936502"/>
      <w:bookmarkStart w:id="115" w:name="_Toc391937042"/>
      <w:bookmarkStart w:id="116" w:name="_Toc392831270"/>
      <w:bookmarkStart w:id="117" w:name="_Toc392833336"/>
      <w:bookmarkStart w:id="118" w:name="_Toc392833823"/>
      <w:bookmarkStart w:id="119" w:name="_Toc392834310"/>
      <w:bookmarkStart w:id="120" w:name="_Ref392835591"/>
      <w:bookmarkStart w:id="121" w:name="_Ref392835601"/>
      <w:bookmarkStart w:id="122" w:name="_Ref392835620"/>
      <w:bookmarkStart w:id="123" w:name="_Toc41221656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rsidRPr="00FE03C3">
        <w:t>Getting Started</w:t>
      </w:r>
      <w:bookmarkEnd w:id="120"/>
      <w:bookmarkEnd w:id="121"/>
      <w:bookmarkEnd w:id="122"/>
      <w:bookmarkEnd w:id="123"/>
    </w:p>
    <w:p w14:paraId="2FF9B121" w14:textId="1DFA5C42" w:rsidR="00B210B9" w:rsidRDefault="00B210B9" w:rsidP="00810958">
      <w:pPr>
        <w:pStyle w:val="Heading3"/>
        <w:keepLines w:val="0"/>
      </w:pPr>
      <w:bookmarkStart w:id="124" w:name="_Toc412216565"/>
      <w:r>
        <w:t>VSM Secure Web Server</w:t>
      </w:r>
      <w:bookmarkEnd w:id="124"/>
    </w:p>
    <w:p w14:paraId="07A4C9E7" w14:textId="4A05420F" w:rsidR="00B210B9" w:rsidRDefault="00B210B9" w:rsidP="00642D7E">
      <w:r>
        <w:t>The VSM 1.0 web server is accessed at the [HTTPS://default address].  The VSM web server uses a self-signed certificate to support a secure HTTPS confection between the operator and VSM.  Because the certificate is self-signed, it will not be recognized by the browser when it is first accessed, and the browser will provide a warning.  For example, Chrome displays the following warning:</w:t>
      </w:r>
    </w:p>
    <w:p w14:paraId="4529D23A" w14:textId="5401106C" w:rsidR="00B210B9" w:rsidRDefault="00B210B9" w:rsidP="00642D7E">
      <w:pPr>
        <w:jc w:val="center"/>
      </w:pPr>
      <w:r w:rsidRPr="00642D7E">
        <w:rPr>
          <w:noProof/>
        </w:rPr>
        <w:drawing>
          <wp:inline distT="0" distB="0" distL="0" distR="0" wp14:anchorId="47DFE031" wp14:editId="4136D6EC">
            <wp:extent cx="2300646" cy="13811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8304" cy="1391725"/>
                    </a:xfrm>
                    <a:prstGeom prst="rect">
                      <a:avLst/>
                    </a:prstGeom>
                  </pic:spPr>
                </pic:pic>
              </a:graphicData>
            </a:graphic>
          </wp:inline>
        </w:drawing>
      </w:r>
    </w:p>
    <w:p w14:paraId="5A3218C1" w14:textId="5835AB52" w:rsidR="00B210B9" w:rsidRDefault="00B210B9" w:rsidP="00642D7E">
      <w:r>
        <w:t xml:space="preserve">You may continue to the VSM log-in by clicking on </w:t>
      </w:r>
      <w:r w:rsidRPr="00642D7E">
        <w:rPr>
          <w:u w:val="single"/>
        </w:rPr>
        <w:t>Advanced</w:t>
      </w:r>
      <w:r>
        <w:t xml:space="preserve"> and the click on </w:t>
      </w:r>
      <w:r w:rsidRPr="00642D7E">
        <w:rPr>
          <w:u w:val="single"/>
        </w:rPr>
        <w:t>Proceed</w:t>
      </w:r>
      <w:r>
        <w:t xml:space="preserve"> as shown below:</w:t>
      </w:r>
    </w:p>
    <w:p w14:paraId="50737295" w14:textId="7D67FA2D" w:rsidR="00B210B9" w:rsidRPr="00350AD5" w:rsidRDefault="00B210B9" w:rsidP="00642D7E">
      <w:pPr>
        <w:jc w:val="center"/>
      </w:pPr>
      <w:r w:rsidRPr="00642D7E">
        <w:rPr>
          <w:noProof/>
        </w:rPr>
        <w:drawing>
          <wp:inline distT="0" distB="0" distL="0" distR="0" wp14:anchorId="18F593A0" wp14:editId="35E61EBB">
            <wp:extent cx="2203997" cy="1809115"/>
            <wp:effectExtent l="0" t="0" r="635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8471" cy="1829204"/>
                    </a:xfrm>
                    <a:prstGeom prst="rect">
                      <a:avLst/>
                    </a:prstGeom>
                  </pic:spPr>
                </pic:pic>
              </a:graphicData>
            </a:graphic>
          </wp:inline>
        </w:drawing>
      </w:r>
    </w:p>
    <w:p w14:paraId="7C9346C1" w14:textId="190D01FA" w:rsidR="00B90995" w:rsidRDefault="00B90995" w:rsidP="00810958">
      <w:pPr>
        <w:pStyle w:val="Heading3"/>
        <w:keepLines w:val="0"/>
      </w:pPr>
      <w:bookmarkStart w:id="125" w:name="_Toc412216566"/>
      <w:r>
        <w:t>Log In</w:t>
      </w:r>
      <w:bookmarkEnd w:id="125"/>
    </w:p>
    <w:p w14:paraId="518F2BE1" w14:textId="48B96885" w:rsidR="00B90995" w:rsidRDefault="00B90995" w:rsidP="00810958">
      <w:pPr>
        <w:keepNext/>
      </w:pPr>
      <w:r>
        <w:t xml:space="preserve">When </w:t>
      </w:r>
      <w:r w:rsidR="00140139">
        <w:t>logging in to VSM</w:t>
      </w:r>
      <w:r>
        <w:t>, VSM wil</w:t>
      </w:r>
      <w:r w:rsidR="00140139">
        <w:t>l display the VSM Log-In screen:</w:t>
      </w:r>
    </w:p>
    <w:p w14:paraId="72097BBA" w14:textId="78127566" w:rsidR="00140139" w:rsidRDefault="00140139" w:rsidP="00810958">
      <w:pPr>
        <w:keepNext/>
        <w:jc w:val="center"/>
      </w:pPr>
      <w:r w:rsidRPr="00140139">
        <w:rPr>
          <w:noProof/>
        </w:rPr>
        <w:drawing>
          <wp:inline distT="0" distB="0" distL="0" distR="0" wp14:anchorId="772ECD70" wp14:editId="0FB957FA">
            <wp:extent cx="1954682" cy="2133600"/>
            <wp:effectExtent l="38100" t="38100" r="102870" b="952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7"/>
                    <a:srcRect l="37308" t="24890" r="6666" b="3587"/>
                    <a:stretch/>
                  </pic:blipFill>
                  <pic:spPr bwMode="auto">
                    <a:xfrm>
                      <a:off x="0" y="0"/>
                      <a:ext cx="1962576" cy="21422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D92FF3" w14:textId="218642FA" w:rsidR="00B90995" w:rsidRPr="00B90995" w:rsidRDefault="00140139" w:rsidP="00B90995">
      <w:r>
        <w:t>When logging in for the first time, th</w:t>
      </w:r>
      <w:r w:rsidR="00B90995">
        <w:t xml:space="preserve">e operator </w:t>
      </w:r>
      <w:r>
        <w:t>uses</w:t>
      </w:r>
      <w:r w:rsidR="00B90995">
        <w:t xml:space="preserve"> the user name “admin” and the first-time password.  The first-time password is a</w:t>
      </w:r>
      <w:r w:rsidR="00B90995" w:rsidRPr="00B90995">
        <w:t xml:space="preserve">uto-generated on </w:t>
      </w:r>
      <w:r>
        <w:t xml:space="preserve">the server hosting the </w:t>
      </w:r>
      <w:r w:rsidR="00B90995" w:rsidRPr="00B90995">
        <w:t>VSM Controller</w:t>
      </w:r>
      <w:r w:rsidR="00B90995">
        <w:t>.  It can be found at the following location:</w:t>
      </w:r>
    </w:p>
    <w:p w14:paraId="42115A6A" w14:textId="77777777" w:rsidR="00B90995" w:rsidRDefault="00B90995" w:rsidP="00B90995">
      <w:r w:rsidRPr="00B90995">
        <w:t>#cat /etc/vsmdeploy/deployrc | grep ADMIN &gt;vsm-admin-dashboard.passwd.txt</w:t>
      </w:r>
    </w:p>
    <w:p w14:paraId="1BB2DEE9" w14:textId="6C1F0874" w:rsidR="00B90995" w:rsidRDefault="00140139" w:rsidP="00551AC6">
      <w:r>
        <w:t xml:space="preserve">The operator is encouraged to change the password after logging in – this is done on the Manage Users page – see section </w:t>
      </w:r>
      <w:r w:rsidR="0029460E">
        <w:fldChar w:fldCharType="begin"/>
      </w:r>
      <w:r w:rsidR="0029460E">
        <w:instrText xml:space="preserve"> REF _Ref391992621 \r \h </w:instrText>
      </w:r>
      <w:r w:rsidR="0029460E">
        <w:fldChar w:fldCharType="separate"/>
      </w:r>
      <w:r w:rsidR="00810958">
        <w:t>3.7</w:t>
      </w:r>
      <w:r w:rsidR="0029460E">
        <w:fldChar w:fldCharType="end"/>
      </w:r>
      <w:r>
        <w:t xml:space="preserve"> for details.</w:t>
      </w:r>
    </w:p>
    <w:p w14:paraId="1EC05A7A" w14:textId="19E600CF" w:rsidR="00B90995" w:rsidRDefault="00C46834" w:rsidP="00810958">
      <w:pPr>
        <w:pStyle w:val="Heading3"/>
        <w:keepLines w:val="0"/>
      </w:pPr>
      <w:bookmarkStart w:id="126" w:name="_Toc412216567"/>
      <w:r>
        <w:t>Initial Cluster Creation</w:t>
      </w:r>
      <w:bookmarkEnd w:id="126"/>
    </w:p>
    <w:p w14:paraId="55CFDC2F" w14:textId="38F03058" w:rsidR="008A6E2F" w:rsidRDefault="00140139">
      <w:pPr>
        <w:keepNext/>
      </w:pPr>
      <w:r>
        <w:t xml:space="preserve">After logging in for the first time, </w:t>
      </w:r>
      <w:r w:rsidR="00097540">
        <w:t>VSM</w:t>
      </w:r>
      <w:r w:rsidR="008A6E2F">
        <w:t xml:space="preserve"> will display the </w:t>
      </w:r>
      <w:r w:rsidR="00A50578">
        <w:t>Create Cluster page:</w:t>
      </w:r>
    </w:p>
    <w:p w14:paraId="7733B11E" w14:textId="07954323" w:rsidR="00097540" w:rsidRDefault="00097540" w:rsidP="00DE23B1">
      <w:pPr>
        <w:keepNext/>
        <w:jc w:val="center"/>
      </w:pPr>
      <w:r>
        <w:rPr>
          <w:noProof/>
        </w:rPr>
        <w:drawing>
          <wp:inline distT="0" distB="0" distL="0" distR="0" wp14:anchorId="64D932B2" wp14:editId="11E8844A">
            <wp:extent cx="5965041" cy="1798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8049"/>
                    <a:stretch/>
                  </pic:blipFill>
                  <pic:spPr bwMode="auto">
                    <a:xfrm>
                      <a:off x="0" y="0"/>
                      <a:ext cx="6010575" cy="1812048"/>
                    </a:xfrm>
                    <a:prstGeom prst="rect">
                      <a:avLst/>
                    </a:prstGeom>
                    <a:noFill/>
                    <a:ln>
                      <a:noFill/>
                    </a:ln>
                    <a:extLst>
                      <a:ext uri="{53640926-AAD7-44d8-BBD7-CCE9431645EC}">
                        <a14:shadowObscured xmlns:a14="http://schemas.microsoft.com/office/drawing/2010/main"/>
                      </a:ext>
                    </a:extLst>
                  </pic:spPr>
                </pic:pic>
              </a:graphicData>
            </a:graphic>
          </wp:inline>
        </w:drawing>
      </w:r>
    </w:p>
    <w:p w14:paraId="27640FDA" w14:textId="5E2556AC" w:rsidR="006178E8" w:rsidRDefault="006E2577">
      <w:r>
        <w:t xml:space="preserve">All servers available for inclusion in the cluster will be listed.  In order for servers to appear in the </w:t>
      </w:r>
      <w:r w:rsidR="00DC404E">
        <w:t>list of available servers, VSM A</w:t>
      </w:r>
      <w:r>
        <w:t xml:space="preserve">gent software must be </w:t>
      </w:r>
      <w:r w:rsidR="00443DBC">
        <w:t xml:space="preserve">properly installed, configured, and activated – see section </w:t>
      </w:r>
      <w:r>
        <w:fldChar w:fldCharType="begin"/>
      </w:r>
      <w:r>
        <w:instrText xml:space="preserve"> REF _Ref392753590 \r \h </w:instrText>
      </w:r>
      <w:r>
        <w:fldChar w:fldCharType="separate"/>
      </w:r>
      <w:r w:rsidR="00810958">
        <w:t>2.2</w:t>
      </w:r>
      <w:r>
        <w:fldChar w:fldCharType="end"/>
      </w:r>
      <w:r w:rsidR="00443DBC">
        <w:t xml:space="preserve"> for an overview of this process.</w:t>
      </w:r>
      <w:r>
        <w:t xml:space="preserve">  </w:t>
      </w:r>
    </w:p>
    <w:p w14:paraId="6A58B8BC" w14:textId="3BE34E9A" w:rsidR="00097540" w:rsidRDefault="006E2577">
      <w:r>
        <w:t xml:space="preserve">The VSM controller will have collected information from each of the VSM agents in the cluster.  This information is based on the configuration information provided in each server’s server manifest file. </w:t>
      </w:r>
      <w:r w:rsidR="00097540">
        <w:t>The operator may verify the following before initiating cluster creation:</w:t>
      </w:r>
    </w:p>
    <w:p w14:paraId="68B3EEEB" w14:textId="4F88D01F" w:rsidR="00097540" w:rsidRDefault="00097540" w:rsidP="00E15EF4">
      <w:pPr>
        <w:numPr>
          <w:ilvl w:val="0"/>
          <w:numId w:val="48"/>
        </w:numPr>
      </w:pPr>
      <w:r>
        <w:t>All expected servers are present</w:t>
      </w:r>
    </w:p>
    <w:p w14:paraId="65497E8D" w14:textId="0DE8F904" w:rsidR="00097540" w:rsidRDefault="00097540" w:rsidP="00E15EF4">
      <w:pPr>
        <w:numPr>
          <w:ilvl w:val="0"/>
          <w:numId w:val="48"/>
        </w:numPr>
      </w:pPr>
      <w:r>
        <w:t>Servers are located at the expected IP addresses and subnets</w:t>
      </w:r>
    </w:p>
    <w:p w14:paraId="72F075ED" w14:textId="59EC0CA7" w:rsidR="00097540" w:rsidRDefault="00097540" w:rsidP="00E15EF4">
      <w:pPr>
        <w:numPr>
          <w:ilvl w:val="0"/>
          <w:numId w:val="48"/>
        </w:numPr>
      </w:pPr>
      <w:r>
        <w:t>Each server contains the expected number of drives</w:t>
      </w:r>
    </w:p>
    <w:p w14:paraId="3DA5C1EE" w14:textId="473A587D" w:rsidR="00097540" w:rsidRDefault="00097540" w:rsidP="00E15EF4">
      <w:pPr>
        <w:numPr>
          <w:ilvl w:val="0"/>
          <w:numId w:val="48"/>
        </w:numPr>
      </w:pPr>
      <w:r>
        <w:t>Each server is placed in the expected zone</w:t>
      </w:r>
    </w:p>
    <w:p w14:paraId="67FF4657" w14:textId="1D077D42" w:rsidR="00097540" w:rsidRDefault="00097540" w:rsidP="00E15EF4">
      <w:pPr>
        <w:numPr>
          <w:ilvl w:val="0"/>
          <w:numId w:val="48"/>
        </w:numPr>
      </w:pPr>
      <w:r>
        <w:t>Each server’s status is shown as “available”</w:t>
      </w:r>
      <w:r w:rsidR="00894C43">
        <w:t xml:space="preserve">, indicating that the server’s VSM agent has established contact with the VSM controller, and </w:t>
      </w:r>
      <w:r w:rsidR="00BF3DC3">
        <w:t xml:space="preserve">that </w:t>
      </w:r>
      <w:r w:rsidR="00894C43">
        <w:t>the server is currently responsive</w:t>
      </w:r>
      <w:r>
        <w:t>.</w:t>
      </w:r>
    </w:p>
    <w:p w14:paraId="501979C3" w14:textId="77777777" w:rsidR="00B02CCE" w:rsidRDefault="00097540">
      <w:r>
        <w:t xml:space="preserve">Cluster </w:t>
      </w:r>
      <w:r w:rsidR="00B02CCE">
        <w:t>creation</w:t>
      </w:r>
      <w:r>
        <w:t xml:space="preserve"> is </w:t>
      </w:r>
      <w:r w:rsidR="00B02CCE">
        <w:t>initiated</w:t>
      </w:r>
      <w:r>
        <w:t xml:space="preserve"> by clicking on the “Create Cluster”</w:t>
      </w:r>
      <w:r w:rsidR="00B02CCE">
        <w:t xml:space="preserve"> button.  VSM</w:t>
      </w:r>
      <w:r>
        <w:t xml:space="preserve"> will open a </w:t>
      </w:r>
      <w:r w:rsidR="00B02CCE">
        <w:t xml:space="preserve">Create Cluster dialog box listing the servers that will be added to the cluster.  Click on the Create Cluster button to confirm.  </w:t>
      </w:r>
    </w:p>
    <w:p w14:paraId="2933AC24" w14:textId="007099F2" w:rsidR="00B02CCE" w:rsidRDefault="00B02CCE" w:rsidP="00810958">
      <w:pPr>
        <w:keepNext/>
      </w:pPr>
      <w:r>
        <w:t>The dialog box will close and a message box will confirm that initiation of cluster creation is successful.  The Create cluster page will update the status of the servers as the cluster is created:</w:t>
      </w:r>
    </w:p>
    <w:p w14:paraId="5A02DB7C" w14:textId="75051BC7" w:rsidR="00B02CCE" w:rsidRDefault="00B02CCE" w:rsidP="00DE23B1">
      <w:pPr>
        <w:keepNext/>
        <w:jc w:val="center"/>
      </w:pPr>
      <w:r>
        <w:rPr>
          <w:noProof/>
        </w:rPr>
        <w:drawing>
          <wp:inline distT="0" distB="0" distL="0" distR="0" wp14:anchorId="62373B20" wp14:editId="5000DEF7">
            <wp:extent cx="5844540" cy="2629755"/>
            <wp:effectExtent l="38100" t="38100" r="60960" b="755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1823" cy="2646530"/>
                    </a:xfrm>
                    <a:prstGeom prst="rect">
                      <a:avLst/>
                    </a:prstGeom>
                    <a:noFill/>
                    <a:effectLst>
                      <a:outerShdw blurRad="50800" dist="38100" dir="2700000" algn="tl" rotWithShape="0">
                        <a:prstClr val="black">
                          <a:alpha val="40000"/>
                        </a:prstClr>
                      </a:outerShdw>
                    </a:effectLst>
                  </pic:spPr>
                </pic:pic>
              </a:graphicData>
            </a:graphic>
          </wp:inline>
        </w:drawing>
      </w:r>
    </w:p>
    <w:p w14:paraId="485412BD" w14:textId="1061C03F" w:rsidR="00B02CCE" w:rsidRPr="008A6E2F" w:rsidRDefault="00B02CCE">
      <w:r>
        <w:t>When all servers report Active, the cluster is fully initialized, and is ready for pools to be created.</w:t>
      </w:r>
    </w:p>
    <w:p w14:paraId="456C07AA" w14:textId="6E5E6578" w:rsidR="00B90995" w:rsidRDefault="00B90995" w:rsidP="00642D7E">
      <w:pPr>
        <w:pStyle w:val="Heading3"/>
      </w:pPr>
      <w:bookmarkStart w:id="127" w:name="_Toc412216568"/>
      <w:r>
        <w:t>VSM Navigation</w:t>
      </w:r>
      <w:bookmarkEnd w:id="127"/>
    </w:p>
    <w:p w14:paraId="692B9605" w14:textId="4C767795" w:rsidR="005C421D" w:rsidRPr="00B60206" w:rsidRDefault="00B60206" w:rsidP="00642D7E">
      <w:pPr>
        <w:keepNext/>
        <w:keepLines/>
      </w:pPr>
      <w:r>
        <w:t xml:space="preserve">The VSM navigation bar enables the operator to Navigation through the </w:t>
      </w:r>
      <w:r w:rsidR="007C1A8E">
        <w:t xml:space="preserve">pages of the </w:t>
      </w:r>
      <w:r>
        <w:t xml:space="preserve">VSM application interface.  The navigation bar </w:t>
      </w:r>
      <w:r w:rsidR="007C1A8E">
        <w:t xml:space="preserve">and function of the VSM pages are described in the </w:t>
      </w:r>
      <w:r>
        <w:t xml:space="preserve">following </w:t>
      </w:r>
      <w:r w:rsidR="00042FEC">
        <w:t>table</w:t>
      </w:r>
      <w:r>
        <w:t>:</w:t>
      </w:r>
    </w:p>
    <w:tbl>
      <w:tblPr>
        <w:tblStyle w:val="TableGrid"/>
        <w:tblW w:w="0" w:type="auto"/>
        <w:tblLook w:val="04A0" w:firstRow="1" w:lastRow="0" w:firstColumn="1" w:lastColumn="0" w:noHBand="0" w:noVBand="1"/>
      </w:tblPr>
      <w:tblGrid>
        <w:gridCol w:w="2588"/>
        <w:gridCol w:w="1547"/>
        <w:gridCol w:w="5215"/>
      </w:tblGrid>
      <w:tr w:rsidR="0029460E" w14:paraId="12F9107F" w14:textId="77777777" w:rsidTr="00642D7E">
        <w:tc>
          <w:tcPr>
            <w:tcW w:w="2588" w:type="dxa"/>
            <w:vMerge w:val="restart"/>
            <w:vAlign w:val="center"/>
          </w:tcPr>
          <w:p w14:paraId="66973C7F" w14:textId="717B63ED" w:rsidR="005C421D" w:rsidRDefault="00F934D4" w:rsidP="00642D7E">
            <w:pPr>
              <w:keepNext/>
              <w:keepLines/>
            </w:pPr>
            <w:r>
              <w:rPr>
                <w:noProof/>
              </w:rPr>
              <w:drawing>
                <wp:inline distT="0" distB="0" distL="0" distR="0" wp14:anchorId="34E93D72" wp14:editId="72E71D92">
                  <wp:extent cx="1457325" cy="60293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7325" cy="6029325"/>
                          </a:xfrm>
                          <a:prstGeom prst="rect">
                            <a:avLst/>
                          </a:prstGeom>
                        </pic:spPr>
                      </pic:pic>
                    </a:graphicData>
                  </a:graphic>
                </wp:inline>
              </w:drawing>
            </w:r>
            <w:r w:rsidDel="00F934D4">
              <w:rPr>
                <w:noProof/>
              </w:rPr>
              <w:t xml:space="preserve"> </w:t>
            </w:r>
          </w:p>
        </w:tc>
        <w:tc>
          <w:tcPr>
            <w:tcW w:w="1547" w:type="dxa"/>
          </w:tcPr>
          <w:p w14:paraId="52F8CEA5" w14:textId="4B047FB9" w:rsidR="005C421D" w:rsidRPr="00E15EF4" w:rsidRDefault="007C1A8E" w:rsidP="00642D7E">
            <w:pPr>
              <w:keepNext/>
              <w:keepLines/>
              <w:jc w:val="center"/>
              <w:rPr>
                <w:rFonts w:asciiTheme="majorHAnsi" w:eastAsiaTheme="majorEastAsia" w:hAnsiTheme="majorHAnsi" w:cstheme="majorBidi"/>
                <w:b/>
                <w:bCs/>
                <w:i/>
                <w:iCs/>
                <w:color w:val="5B9BD5" w:themeColor="accent1"/>
                <w:sz w:val="28"/>
                <w:szCs w:val="28"/>
              </w:rPr>
            </w:pPr>
            <w:r>
              <w:rPr>
                <w:sz w:val="28"/>
                <w:szCs w:val="28"/>
              </w:rPr>
              <w:t>Page</w:t>
            </w:r>
          </w:p>
        </w:tc>
        <w:tc>
          <w:tcPr>
            <w:tcW w:w="5215" w:type="dxa"/>
          </w:tcPr>
          <w:p w14:paraId="2E1C691C" w14:textId="2394B179" w:rsidR="005C421D" w:rsidRPr="00E15EF4" w:rsidRDefault="005C421D" w:rsidP="00642D7E">
            <w:pPr>
              <w:keepNext/>
              <w:keepLines/>
              <w:jc w:val="center"/>
              <w:rPr>
                <w:rFonts w:asciiTheme="majorHAnsi" w:eastAsiaTheme="majorEastAsia" w:hAnsiTheme="majorHAnsi" w:cstheme="majorBidi"/>
                <w:b/>
                <w:bCs/>
                <w:i/>
                <w:iCs/>
                <w:color w:val="5B9BD5" w:themeColor="accent1"/>
                <w:sz w:val="28"/>
                <w:szCs w:val="28"/>
              </w:rPr>
            </w:pPr>
            <w:r w:rsidRPr="00E15EF4">
              <w:rPr>
                <w:sz w:val="28"/>
                <w:szCs w:val="28"/>
              </w:rPr>
              <w:t>Function</w:t>
            </w:r>
          </w:p>
        </w:tc>
      </w:tr>
      <w:tr w:rsidR="0029460E" w14:paraId="0DB348E1" w14:textId="77777777" w:rsidTr="00642D7E">
        <w:tc>
          <w:tcPr>
            <w:tcW w:w="2588" w:type="dxa"/>
            <w:vMerge/>
          </w:tcPr>
          <w:p w14:paraId="77FA89E3" w14:textId="77777777" w:rsidR="005C421D" w:rsidRDefault="005C421D" w:rsidP="00810958">
            <w:pPr>
              <w:keepNext/>
              <w:jc w:val="center"/>
            </w:pPr>
          </w:p>
        </w:tc>
        <w:tc>
          <w:tcPr>
            <w:tcW w:w="1547" w:type="dxa"/>
          </w:tcPr>
          <w:p w14:paraId="6188BAAE" w14:textId="413C58D9" w:rsidR="005C421D" w:rsidRPr="00642D7E" w:rsidRDefault="005C421D" w:rsidP="00810958">
            <w:pPr>
              <w:keepNext/>
              <w:spacing w:after="160" w:line="259" w:lineRule="auto"/>
              <w:jc w:val="center"/>
              <w:rPr>
                <w:sz w:val="18"/>
                <w:szCs w:val="18"/>
              </w:rPr>
            </w:pPr>
            <w:r w:rsidRPr="00642D7E">
              <w:rPr>
                <w:sz w:val="18"/>
                <w:szCs w:val="18"/>
              </w:rPr>
              <w:t>Cluster Status</w:t>
            </w:r>
          </w:p>
        </w:tc>
        <w:tc>
          <w:tcPr>
            <w:tcW w:w="5215" w:type="dxa"/>
          </w:tcPr>
          <w:p w14:paraId="556E90BB" w14:textId="3EC09FE7" w:rsidR="005C421D" w:rsidRPr="00642D7E" w:rsidRDefault="005C421D" w:rsidP="00810958">
            <w:pPr>
              <w:keepNext/>
              <w:spacing w:after="160" w:line="259" w:lineRule="auto"/>
              <w:rPr>
                <w:sz w:val="18"/>
                <w:szCs w:val="18"/>
              </w:rPr>
            </w:pPr>
            <w:r w:rsidRPr="00642D7E">
              <w:rPr>
                <w:sz w:val="18"/>
                <w:szCs w:val="18"/>
              </w:rPr>
              <w:t>Displays summary information for all cluster subsystems</w:t>
            </w:r>
          </w:p>
        </w:tc>
      </w:tr>
      <w:tr w:rsidR="0029460E" w14:paraId="0010CDF7" w14:textId="77777777" w:rsidTr="00642D7E">
        <w:tc>
          <w:tcPr>
            <w:tcW w:w="2588" w:type="dxa"/>
            <w:vMerge/>
          </w:tcPr>
          <w:p w14:paraId="31FF8547" w14:textId="77777777" w:rsidR="005C421D" w:rsidRDefault="005C421D" w:rsidP="00E15EF4">
            <w:pPr>
              <w:keepNext/>
              <w:keepLines/>
              <w:jc w:val="center"/>
            </w:pPr>
          </w:p>
        </w:tc>
        <w:tc>
          <w:tcPr>
            <w:tcW w:w="1547" w:type="dxa"/>
          </w:tcPr>
          <w:p w14:paraId="32A8CEB5" w14:textId="70F1D2DA" w:rsidR="005C421D" w:rsidRPr="00642D7E" w:rsidRDefault="005C421D" w:rsidP="00E15EF4">
            <w:pPr>
              <w:keepNext/>
              <w:keepLines/>
              <w:spacing w:after="160" w:line="259" w:lineRule="auto"/>
              <w:jc w:val="center"/>
              <w:rPr>
                <w:sz w:val="18"/>
                <w:szCs w:val="18"/>
              </w:rPr>
            </w:pPr>
            <w:r w:rsidRPr="00642D7E">
              <w:rPr>
                <w:sz w:val="18"/>
                <w:szCs w:val="18"/>
              </w:rPr>
              <w:t>Manage Servers</w:t>
            </w:r>
          </w:p>
        </w:tc>
        <w:tc>
          <w:tcPr>
            <w:tcW w:w="5215" w:type="dxa"/>
          </w:tcPr>
          <w:p w14:paraId="110ECE66" w14:textId="3794FDEE" w:rsidR="005C421D" w:rsidRPr="00642D7E" w:rsidRDefault="005C421D" w:rsidP="00E15EF4">
            <w:pPr>
              <w:keepNext/>
              <w:keepLines/>
              <w:spacing w:after="160" w:line="259" w:lineRule="auto"/>
              <w:rPr>
                <w:sz w:val="18"/>
                <w:szCs w:val="18"/>
              </w:rPr>
            </w:pPr>
            <w:r w:rsidRPr="00642D7E">
              <w:rPr>
                <w:sz w:val="18"/>
                <w:szCs w:val="18"/>
              </w:rPr>
              <w:t xml:space="preserve">Displays configuration information for all servers in the cluster.  </w:t>
            </w:r>
            <w:r w:rsidR="00042FEC" w:rsidRPr="00642D7E">
              <w:rPr>
                <w:sz w:val="18"/>
                <w:szCs w:val="18"/>
              </w:rPr>
              <w:t xml:space="preserve">Allows Servers to started and stopped.  Allows Monitors to be added and removed.  </w:t>
            </w:r>
            <w:r w:rsidRPr="00642D7E">
              <w:rPr>
                <w:sz w:val="18"/>
                <w:szCs w:val="18"/>
              </w:rPr>
              <w:t xml:space="preserve">Allows servers to be added and removed.  </w:t>
            </w:r>
          </w:p>
        </w:tc>
      </w:tr>
      <w:tr w:rsidR="0029460E" w14:paraId="357CBEAF" w14:textId="77777777" w:rsidTr="00642D7E">
        <w:tc>
          <w:tcPr>
            <w:tcW w:w="2588" w:type="dxa"/>
            <w:vMerge/>
          </w:tcPr>
          <w:p w14:paraId="1FBA24F8" w14:textId="77777777" w:rsidR="005C421D" w:rsidRDefault="005C421D" w:rsidP="00E15EF4">
            <w:pPr>
              <w:keepNext/>
              <w:keepLines/>
              <w:jc w:val="center"/>
            </w:pPr>
          </w:p>
        </w:tc>
        <w:tc>
          <w:tcPr>
            <w:tcW w:w="1547" w:type="dxa"/>
          </w:tcPr>
          <w:p w14:paraId="43290653" w14:textId="643B745C" w:rsidR="005C421D" w:rsidRPr="00642D7E" w:rsidRDefault="003C3F44" w:rsidP="00E15EF4">
            <w:pPr>
              <w:keepNext/>
              <w:keepLines/>
              <w:spacing w:after="160" w:line="259" w:lineRule="auto"/>
              <w:jc w:val="center"/>
              <w:rPr>
                <w:sz w:val="18"/>
                <w:szCs w:val="18"/>
              </w:rPr>
            </w:pPr>
            <w:r w:rsidRPr="00642D7E">
              <w:rPr>
                <w:sz w:val="18"/>
                <w:szCs w:val="18"/>
              </w:rPr>
              <w:t>Manage Devices</w:t>
            </w:r>
          </w:p>
        </w:tc>
        <w:tc>
          <w:tcPr>
            <w:tcW w:w="5215" w:type="dxa"/>
          </w:tcPr>
          <w:p w14:paraId="17E48987" w14:textId="635E5F98" w:rsidR="005C421D" w:rsidRPr="00642D7E" w:rsidRDefault="003C3F44" w:rsidP="00E15EF4">
            <w:pPr>
              <w:keepNext/>
              <w:keepLines/>
              <w:spacing w:after="160" w:line="259" w:lineRule="auto"/>
              <w:rPr>
                <w:sz w:val="18"/>
                <w:szCs w:val="18"/>
              </w:rPr>
            </w:pPr>
            <w:r w:rsidRPr="00642D7E">
              <w:rPr>
                <w:sz w:val="18"/>
                <w:szCs w:val="18"/>
              </w:rPr>
              <w:t>Displays detailed configuration and status information for each data disk in the cluster, including</w:t>
            </w:r>
            <w:r w:rsidR="00042FEC" w:rsidRPr="00642D7E">
              <w:rPr>
                <w:sz w:val="18"/>
                <w:szCs w:val="18"/>
              </w:rPr>
              <w:t xml:space="preserve"> </w:t>
            </w:r>
            <w:r w:rsidRPr="00642D7E">
              <w:rPr>
                <w:sz w:val="18"/>
                <w:szCs w:val="18"/>
              </w:rPr>
              <w:t>OSD number and up/in/auto-out status, capacity utilization, and data disk and associated journal partition path.  Allows data disks to be restarted, removed, and restored.</w:t>
            </w:r>
          </w:p>
        </w:tc>
      </w:tr>
      <w:tr w:rsidR="0029460E" w14:paraId="7E1ABB42" w14:textId="77777777" w:rsidTr="00642D7E">
        <w:tc>
          <w:tcPr>
            <w:tcW w:w="2588" w:type="dxa"/>
            <w:vMerge/>
          </w:tcPr>
          <w:p w14:paraId="0DAC13B9" w14:textId="77777777" w:rsidR="005C421D" w:rsidRDefault="005C421D" w:rsidP="00E15EF4">
            <w:pPr>
              <w:keepNext/>
              <w:keepLines/>
              <w:jc w:val="center"/>
            </w:pPr>
          </w:p>
        </w:tc>
        <w:tc>
          <w:tcPr>
            <w:tcW w:w="1547" w:type="dxa"/>
          </w:tcPr>
          <w:p w14:paraId="1D7D5303" w14:textId="7BEF8AB8" w:rsidR="005C421D" w:rsidRPr="00642D7E" w:rsidRDefault="003C3F44" w:rsidP="00E15EF4">
            <w:pPr>
              <w:keepNext/>
              <w:keepLines/>
              <w:spacing w:after="160" w:line="259" w:lineRule="auto"/>
              <w:jc w:val="center"/>
              <w:rPr>
                <w:sz w:val="18"/>
                <w:szCs w:val="18"/>
              </w:rPr>
            </w:pPr>
            <w:r w:rsidRPr="00642D7E">
              <w:rPr>
                <w:sz w:val="18"/>
                <w:szCs w:val="18"/>
              </w:rPr>
              <w:t>Create Cluster</w:t>
            </w:r>
          </w:p>
        </w:tc>
        <w:tc>
          <w:tcPr>
            <w:tcW w:w="5215" w:type="dxa"/>
          </w:tcPr>
          <w:p w14:paraId="6BE65368" w14:textId="3F3B6138" w:rsidR="005C421D" w:rsidRPr="00642D7E" w:rsidRDefault="003C3F44" w:rsidP="00E15EF4">
            <w:pPr>
              <w:keepNext/>
              <w:keepLines/>
              <w:spacing w:after="160" w:line="259" w:lineRule="auto"/>
              <w:rPr>
                <w:sz w:val="18"/>
                <w:szCs w:val="18"/>
              </w:rPr>
            </w:pPr>
            <w:r w:rsidRPr="00642D7E">
              <w:rPr>
                <w:sz w:val="18"/>
                <w:szCs w:val="18"/>
              </w:rPr>
              <w:t>Initial cluster creation is initiated from this page.</w:t>
            </w:r>
          </w:p>
        </w:tc>
      </w:tr>
      <w:tr w:rsidR="00F934D4" w14:paraId="34FA2A77" w14:textId="77777777" w:rsidTr="00642D7E">
        <w:tc>
          <w:tcPr>
            <w:tcW w:w="2588" w:type="dxa"/>
            <w:vMerge/>
          </w:tcPr>
          <w:p w14:paraId="50CCAC19" w14:textId="77777777" w:rsidR="00F934D4" w:rsidRDefault="00F934D4" w:rsidP="00F934D4">
            <w:pPr>
              <w:keepNext/>
              <w:keepLines/>
              <w:jc w:val="center"/>
            </w:pPr>
          </w:p>
        </w:tc>
        <w:tc>
          <w:tcPr>
            <w:tcW w:w="1547" w:type="dxa"/>
          </w:tcPr>
          <w:p w14:paraId="56F32AA6" w14:textId="66925FBE" w:rsidR="00F934D4" w:rsidRPr="00642D7E" w:rsidRDefault="00F934D4" w:rsidP="00F934D4">
            <w:pPr>
              <w:keepNext/>
              <w:keepLines/>
              <w:spacing w:before="200" w:line="259" w:lineRule="auto"/>
              <w:jc w:val="center"/>
              <w:outlineLvl w:val="3"/>
              <w:rPr>
                <w:sz w:val="18"/>
                <w:szCs w:val="18"/>
              </w:rPr>
            </w:pPr>
            <w:r w:rsidRPr="00642D7E">
              <w:rPr>
                <w:sz w:val="18"/>
                <w:szCs w:val="18"/>
              </w:rPr>
              <w:t>Manage Pools</w:t>
            </w:r>
          </w:p>
        </w:tc>
        <w:tc>
          <w:tcPr>
            <w:tcW w:w="5215" w:type="dxa"/>
          </w:tcPr>
          <w:p w14:paraId="49B80DE7" w14:textId="186FDE1B" w:rsidR="00F934D4" w:rsidRPr="00642D7E" w:rsidRDefault="00F934D4" w:rsidP="00F934D4">
            <w:pPr>
              <w:keepNext/>
              <w:keepLines/>
              <w:spacing w:before="200" w:line="259" w:lineRule="auto"/>
              <w:outlineLvl w:val="3"/>
              <w:rPr>
                <w:sz w:val="18"/>
                <w:szCs w:val="18"/>
              </w:rPr>
            </w:pPr>
            <w:r w:rsidRPr="00642D7E">
              <w:rPr>
                <w:sz w:val="18"/>
                <w:szCs w:val="18"/>
              </w:rPr>
              <w:t>Lists pools, manages pool and cache tier creation</w:t>
            </w:r>
          </w:p>
        </w:tc>
      </w:tr>
      <w:tr w:rsidR="00F934D4" w14:paraId="69850CD5" w14:textId="77777777" w:rsidTr="00642D7E">
        <w:tc>
          <w:tcPr>
            <w:tcW w:w="2588" w:type="dxa"/>
            <w:vMerge/>
          </w:tcPr>
          <w:p w14:paraId="628EC431" w14:textId="77777777" w:rsidR="00F934D4" w:rsidRDefault="00F934D4" w:rsidP="00F934D4">
            <w:pPr>
              <w:keepNext/>
              <w:keepLines/>
              <w:jc w:val="center"/>
            </w:pPr>
          </w:p>
        </w:tc>
        <w:tc>
          <w:tcPr>
            <w:tcW w:w="1547" w:type="dxa"/>
          </w:tcPr>
          <w:p w14:paraId="1A097753" w14:textId="25B571A3" w:rsidR="00F934D4" w:rsidRPr="00642D7E" w:rsidRDefault="00F934D4" w:rsidP="00F934D4">
            <w:pPr>
              <w:keepNext/>
              <w:keepLines/>
              <w:spacing w:before="200" w:line="259" w:lineRule="auto"/>
              <w:jc w:val="center"/>
              <w:outlineLvl w:val="3"/>
              <w:rPr>
                <w:sz w:val="18"/>
                <w:szCs w:val="18"/>
              </w:rPr>
            </w:pPr>
            <w:r w:rsidRPr="00642D7E">
              <w:rPr>
                <w:sz w:val="18"/>
                <w:szCs w:val="18"/>
              </w:rPr>
              <w:t>Manage Storage Groups</w:t>
            </w:r>
          </w:p>
        </w:tc>
        <w:tc>
          <w:tcPr>
            <w:tcW w:w="5215" w:type="dxa"/>
          </w:tcPr>
          <w:p w14:paraId="70A0B68F" w14:textId="77777777" w:rsidR="00C46834" w:rsidRPr="00642D7E" w:rsidRDefault="00C46834">
            <w:pPr>
              <w:keepNext/>
              <w:keepLines/>
              <w:spacing w:before="200" w:line="259" w:lineRule="auto"/>
              <w:outlineLvl w:val="3"/>
              <w:rPr>
                <w:sz w:val="18"/>
                <w:szCs w:val="18"/>
              </w:rPr>
            </w:pPr>
            <w:r w:rsidRPr="00642D7E">
              <w:rPr>
                <w:sz w:val="18"/>
                <w:szCs w:val="18"/>
              </w:rPr>
              <w:t>Lists storage groups and associates storage classes</w:t>
            </w:r>
          </w:p>
          <w:p w14:paraId="783377BA" w14:textId="65C60D5D" w:rsidR="00F934D4" w:rsidRPr="00642D7E" w:rsidRDefault="00C46834">
            <w:pPr>
              <w:keepNext/>
              <w:keepLines/>
              <w:spacing w:after="160" w:line="259" w:lineRule="auto"/>
              <w:rPr>
                <w:sz w:val="18"/>
                <w:szCs w:val="18"/>
              </w:rPr>
            </w:pPr>
            <w:r w:rsidRPr="00642D7E">
              <w:rPr>
                <w:sz w:val="18"/>
                <w:szCs w:val="18"/>
              </w:rPr>
              <w:t xml:space="preserve">Allows </w:t>
            </w:r>
            <w:r w:rsidR="00F934D4" w:rsidRPr="00642D7E">
              <w:rPr>
                <w:sz w:val="18"/>
                <w:szCs w:val="18"/>
              </w:rPr>
              <w:t>new Storage Groups and associated Storage Classes</w:t>
            </w:r>
            <w:r w:rsidRPr="00642D7E">
              <w:rPr>
                <w:sz w:val="18"/>
                <w:szCs w:val="18"/>
              </w:rPr>
              <w:t xml:space="preserve"> to be created</w:t>
            </w:r>
          </w:p>
        </w:tc>
      </w:tr>
      <w:tr w:rsidR="00F934D4" w14:paraId="51F4A9EA" w14:textId="77777777" w:rsidTr="00642D7E">
        <w:tc>
          <w:tcPr>
            <w:tcW w:w="2588" w:type="dxa"/>
            <w:vMerge/>
          </w:tcPr>
          <w:p w14:paraId="304A47BB" w14:textId="60888A94" w:rsidR="00F934D4" w:rsidRDefault="00F934D4" w:rsidP="00F934D4">
            <w:pPr>
              <w:keepNext/>
              <w:keepLines/>
              <w:jc w:val="center"/>
            </w:pPr>
          </w:p>
        </w:tc>
        <w:tc>
          <w:tcPr>
            <w:tcW w:w="1547" w:type="dxa"/>
          </w:tcPr>
          <w:p w14:paraId="2CAEB08B" w14:textId="7BFD630C" w:rsidR="00F934D4" w:rsidRPr="00642D7E" w:rsidRDefault="00F934D4" w:rsidP="00F934D4">
            <w:pPr>
              <w:keepNext/>
              <w:keepLines/>
              <w:spacing w:after="160" w:line="259" w:lineRule="auto"/>
              <w:jc w:val="center"/>
              <w:rPr>
                <w:sz w:val="18"/>
                <w:szCs w:val="18"/>
              </w:rPr>
            </w:pPr>
            <w:r w:rsidRPr="00642D7E">
              <w:rPr>
                <w:sz w:val="18"/>
                <w:szCs w:val="18"/>
              </w:rPr>
              <w:t>Storage Group Status</w:t>
            </w:r>
          </w:p>
        </w:tc>
        <w:tc>
          <w:tcPr>
            <w:tcW w:w="5215" w:type="dxa"/>
          </w:tcPr>
          <w:p w14:paraId="44B795A5" w14:textId="269F72E8" w:rsidR="00F934D4" w:rsidRPr="00642D7E" w:rsidRDefault="00F934D4" w:rsidP="00F934D4">
            <w:pPr>
              <w:keepNext/>
              <w:keepLines/>
              <w:spacing w:after="160" w:line="259" w:lineRule="auto"/>
              <w:rPr>
                <w:sz w:val="18"/>
                <w:szCs w:val="18"/>
              </w:rPr>
            </w:pPr>
            <w:r w:rsidRPr="00642D7E">
              <w:rPr>
                <w:sz w:val="18"/>
                <w:szCs w:val="18"/>
              </w:rPr>
              <w:t>Displays capacity utilization and node with highest capacity utilization for each Storage Group in the cluster.  Provides warning when capacity utilization exceeds near full or full thresholds</w:t>
            </w:r>
          </w:p>
        </w:tc>
      </w:tr>
      <w:tr w:rsidR="00F934D4" w14:paraId="79BE6179" w14:textId="77777777" w:rsidTr="00642D7E">
        <w:tc>
          <w:tcPr>
            <w:tcW w:w="2588" w:type="dxa"/>
            <w:vMerge/>
          </w:tcPr>
          <w:p w14:paraId="32276115" w14:textId="77777777" w:rsidR="00F934D4" w:rsidRDefault="00F934D4" w:rsidP="00F934D4">
            <w:pPr>
              <w:keepNext/>
              <w:keepLines/>
              <w:jc w:val="center"/>
            </w:pPr>
          </w:p>
        </w:tc>
        <w:tc>
          <w:tcPr>
            <w:tcW w:w="1547" w:type="dxa"/>
          </w:tcPr>
          <w:p w14:paraId="2BC42BC3" w14:textId="0728A5C2" w:rsidR="00F934D4" w:rsidRPr="00642D7E" w:rsidRDefault="00F934D4" w:rsidP="00F934D4">
            <w:pPr>
              <w:keepNext/>
              <w:keepLines/>
              <w:spacing w:after="160" w:line="259" w:lineRule="auto"/>
              <w:jc w:val="center"/>
              <w:rPr>
                <w:sz w:val="18"/>
                <w:szCs w:val="18"/>
              </w:rPr>
            </w:pPr>
            <w:r w:rsidRPr="00642D7E">
              <w:rPr>
                <w:sz w:val="18"/>
                <w:szCs w:val="18"/>
              </w:rPr>
              <w:t>Pools Status</w:t>
            </w:r>
          </w:p>
        </w:tc>
        <w:tc>
          <w:tcPr>
            <w:tcW w:w="5215" w:type="dxa"/>
          </w:tcPr>
          <w:p w14:paraId="1FCF961C" w14:textId="1FA61E90" w:rsidR="00F934D4" w:rsidRPr="00642D7E" w:rsidRDefault="00F934D4" w:rsidP="00F934D4">
            <w:pPr>
              <w:keepNext/>
              <w:keepLines/>
              <w:spacing w:after="160" w:line="259" w:lineRule="auto"/>
              <w:rPr>
                <w:sz w:val="18"/>
                <w:szCs w:val="18"/>
              </w:rPr>
            </w:pPr>
            <w:r w:rsidRPr="00642D7E">
              <w:rPr>
                <w:sz w:val="18"/>
                <w:szCs w:val="18"/>
              </w:rPr>
              <w:t>Displays detailed information for each pool in the cluster, including Storage Group, replication, PG count, object statistics, client read and write bytes per second, and client read and write operations per second.</w:t>
            </w:r>
          </w:p>
        </w:tc>
      </w:tr>
      <w:tr w:rsidR="00F934D4" w14:paraId="3634AA0D" w14:textId="77777777" w:rsidTr="00642D7E">
        <w:tc>
          <w:tcPr>
            <w:tcW w:w="2588" w:type="dxa"/>
            <w:vMerge/>
          </w:tcPr>
          <w:p w14:paraId="24A9776A" w14:textId="77777777" w:rsidR="00F934D4" w:rsidRDefault="00F934D4" w:rsidP="00F934D4">
            <w:pPr>
              <w:keepNext/>
              <w:keepLines/>
              <w:jc w:val="center"/>
            </w:pPr>
          </w:p>
        </w:tc>
        <w:tc>
          <w:tcPr>
            <w:tcW w:w="1547" w:type="dxa"/>
          </w:tcPr>
          <w:p w14:paraId="1456D9AE" w14:textId="1B1FEE38" w:rsidR="00F934D4" w:rsidRPr="00642D7E" w:rsidRDefault="00F934D4" w:rsidP="00F934D4">
            <w:pPr>
              <w:keepNext/>
              <w:keepLines/>
              <w:spacing w:after="160" w:line="259" w:lineRule="auto"/>
              <w:jc w:val="center"/>
              <w:rPr>
                <w:sz w:val="18"/>
                <w:szCs w:val="18"/>
              </w:rPr>
            </w:pPr>
            <w:r w:rsidRPr="00642D7E">
              <w:rPr>
                <w:sz w:val="18"/>
                <w:szCs w:val="18"/>
              </w:rPr>
              <w:t>OSD Status</w:t>
            </w:r>
          </w:p>
        </w:tc>
        <w:tc>
          <w:tcPr>
            <w:tcW w:w="5215" w:type="dxa"/>
          </w:tcPr>
          <w:p w14:paraId="62E99637" w14:textId="7361BD97" w:rsidR="00F934D4" w:rsidRPr="00642D7E" w:rsidRDefault="00F934D4" w:rsidP="00F934D4">
            <w:pPr>
              <w:keepNext/>
              <w:keepLines/>
              <w:spacing w:after="160" w:line="259" w:lineRule="auto"/>
              <w:rPr>
                <w:sz w:val="18"/>
                <w:szCs w:val="18"/>
              </w:rPr>
            </w:pPr>
            <w:r w:rsidRPr="00642D7E">
              <w:rPr>
                <w:sz w:val="18"/>
                <w:szCs w:val="18"/>
              </w:rPr>
              <w:t>Displays summary information for all OSDs in the cluster, and detailed information for each OSD in the cluster, including OSD number, OSD up/in/auto-out status, and capacity utilization.</w:t>
            </w:r>
          </w:p>
        </w:tc>
      </w:tr>
      <w:tr w:rsidR="00F934D4" w14:paraId="5A6D42C5" w14:textId="77777777" w:rsidTr="00642D7E">
        <w:tc>
          <w:tcPr>
            <w:tcW w:w="2588" w:type="dxa"/>
            <w:vMerge/>
          </w:tcPr>
          <w:p w14:paraId="1D6C880C" w14:textId="77777777" w:rsidR="00F934D4" w:rsidRDefault="00F934D4" w:rsidP="00F934D4">
            <w:pPr>
              <w:keepNext/>
              <w:keepLines/>
              <w:jc w:val="center"/>
            </w:pPr>
          </w:p>
        </w:tc>
        <w:tc>
          <w:tcPr>
            <w:tcW w:w="1547" w:type="dxa"/>
          </w:tcPr>
          <w:p w14:paraId="67ABE73C" w14:textId="3B3C4D15" w:rsidR="00F934D4" w:rsidRPr="00642D7E" w:rsidRDefault="00F934D4" w:rsidP="00F934D4">
            <w:pPr>
              <w:keepNext/>
              <w:keepLines/>
              <w:spacing w:after="160" w:line="259" w:lineRule="auto"/>
              <w:jc w:val="center"/>
              <w:rPr>
                <w:sz w:val="18"/>
                <w:szCs w:val="18"/>
              </w:rPr>
            </w:pPr>
            <w:r w:rsidRPr="00642D7E">
              <w:rPr>
                <w:sz w:val="18"/>
                <w:szCs w:val="18"/>
              </w:rPr>
              <w:t>Monitor Status</w:t>
            </w:r>
          </w:p>
        </w:tc>
        <w:tc>
          <w:tcPr>
            <w:tcW w:w="5215" w:type="dxa"/>
          </w:tcPr>
          <w:p w14:paraId="48D2CF73" w14:textId="775A88C4" w:rsidR="00F934D4" w:rsidRPr="00642D7E" w:rsidRDefault="00F934D4" w:rsidP="00F934D4">
            <w:pPr>
              <w:keepNext/>
              <w:keepLines/>
              <w:spacing w:after="160" w:line="259" w:lineRule="auto"/>
              <w:rPr>
                <w:sz w:val="18"/>
                <w:szCs w:val="18"/>
              </w:rPr>
            </w:pPr>
            <w:r w:rsidRPr="00642D7E">
              <w:rPr>
                <w:sz w:val="18"/>
                <w:szCs w:val="18"/>
              </w:rPr>
              <w:t>Displays summary information for all monitors in the cluster, and detailed information for each monitor in the cluster, including address, health, health detail, skew, latency, and disk capacity utilization.</w:t>
            </w:r>
          </w:p>
        </w:tc>
      </w:tr>
      <w:tr w:rsidR="00F934D4" w14:paraId="19828AE9" w14:textId="77777777" w:rsidTr="00642D7E">
        <w:tc>
          <w:tcPr>
            <w:tcW w:w="2588" w:type="dxa"/>
            <w:vMerge/>
          </w:tcPr>
          <w:p w14:paraId="2CA77129" w14:textId="77777777" w:rsidR="00F934D4" w:rsidRDefault="00F934D4" w:rsidP="00F934D4">
            <w:pPr>
              <w:keepNext/>
              <w:keepLines/>
              <w:jc w:val="center"/>
            </w:pPr>
          </w:p>
        </w:tc>
        <w:tc>
          <w:tcPr>
            <w:tcW w:w="1547" w:type="dxa"/>
          </w:tcPr>
          <w:p w14:paraId="2EACF375" w14:textId="1365EE5B" w:rsidR="00F934D4" w:rsidRPr="00642D7E" w:rsidRDefault="00F934D4" w:rsidP="00F934D4">
            <w:pPr>
              <w:keepNext/>
              <w:keepLines/>
              <w:spacing w:after="160" w:line="259" w:lineRule="auto"/>
              <w:jc w:val="center"/>
              <w:rPr>
                <w:sz w:val="18"/>
                <w:szCs w:val="18"/>
              </w:rPr>
            </w:pPr>
            <w:r w:rsidRPr="00642D7E">
              <w:rPr>
                <w:sz w:val="18"/>
                <w:szCs w:val="18"/>
              </w:rPr>
              <w:t>MDS Status</w:t>
            </w:r>
          </w:p>
        </w:tc>
        <w:tc>
          <w:tcPr>
            <w:tcW w:w="5215" w:type="dxa"/>
          </w:tcPr>
          <w:p w14:paraId="3C04A6DF" w14:textId="5299485E" w:rsidR="00F934D4" w:rsidRPr="00642D7E" w:rsidRDefault="00F934D4" w:rsidP="00F934D4">
            <w:pPr>
              <w:keepNext/>
              <w:keepLines/>
              <w:spacing w:after="160" w:line="259" w:lineRule="auto"/>
              <w:rPr>
                <w:sz w:val="18"/>
                <w:szCs w:val="18"/>
              </w:rPr>
            </w:pPr>
            <w:r w:rsidRPr="00642D7E">
              <w:rPr>
                <w:sz w:val="18"/>
                <w:szCs w:val="18"/>
              </w:rPr>
              <w:t>Displays summary information for all MDSs in the cluster, and detailed information for each MDS in the cluster, including name, Gid, State, and address.</w:t>
            </w:r>
          </w:p>
        </w:tc>
      </w:tr>
      <w:tr w:rsidR="00F934D4" w14:paraId="76AABBB5" w14:textId="77777777" w:rsidTr="00642D7E">
        <w:tc>
          <w:tcPr>
            <w:tcW w:w="2588" w:type="dxa"/>
            <w:vMerge/>
          </w:tcPr>
          <w:p w14:paraId="4017D493" w14:textId="77777777" w:rsidR="00F934D4" w:rsidRDefault="00F934D4" w:rsidP="00F934D4">
            <w:pPr>
              <w:keepNext/>
              <w:keepLines/>
              <w:jc w:val="center"/>
            </w:pPr>
          </w:p>
        </w:tc>
        <w:tc>
          <w:tcPr>
            <w:tcW w:w="1547" w:type="dxa"/>
          </w:tcPr>
          <w:p w14:paraId="6D42F3A0" w14:textId="4875D6B9" w:rsidR="00F934D4" w:rsidRPr="00642D7E" w:rsidRDefault="00F934D4" w:rsidP="00F934D4">
            <w:pPr>
              <w:keepNext/>
              <w:keepLines/>
              <w:spacing w:after="160" w:line="259" w:lineRule="auto"/>
              <w:jc w:val="center"/>
              <w:rPr>
                <w:sz w:val="18"/>
                <w:szCs w:val="18"/>
              </w:rPr>
            </w:pPr>
            <w:r w:rsidRPr="00642D7E">
              <w:rPr>
                <w:sz w:val="18"/>
                <w:szCs w:val="18"/>
              </w:rPr>
              <w:t>PG Status</w:t>
            </w:r>
          </w:p>
        </w:tc>
        <w:tc>
          <w:tcPr>
            <w:tcW w:w="5215" w:type="dxa"/>
          </w:tcPr>
          <w:p w14:paraId="3C89345E" w14:textId="6745ECF2" w:rsidR="00F934D4" w:rsidRPr="00642D7E" w:rsidRDefault="00F934D4" w:rsidP="00F934D4">
            <w:pPr>
              <w:keepNext/>
              <w:keepLines/>
              <w:spacing w:after="160" w:line="259" w:lineRule="auto"/>
              <w:rPr>
                <w:sz w:val="18"/>
                <w:szCs w:val="18"/>
              </w:rPr>
            </w:pPr>
            <w:r w:rsidRPr="00642D7E">
              <w:rPr>
                <w:sz w:val="18"/>
                <w:szCs w:val="18"/>
              </w:rPr>
              <w:t>Displays detailed summary information for all PGs in the cluster, including PG state, object, capacity and performance summaries</w:t>
            </w:r>
          </w:p>
        </w:tc>
      </w:tr>
      <w:tr w:rsidR="00F934D4" w14:paraId="6C326B79" w14:textId="77777777" w:rsidTr="00642D7E">
        <w:tc>
          <w:tcPr>
            <w:tcW w:w="2588" w:type="dxa"/>
            <w:vMerge/>
          </w:tcPr>
          <w:p w14:paraId="0EF00C7D" w14:textId="77777777" w:rsidR="00F934D4" w:rsidRDefault="00F934D4" w:rsidP="00F934D4">
            <w:pPr>
              <w:keepNext/>
              <w:keepLines/>
              <w:jc w:val="center"/>
            </w:pPr>
          </w:p>
        </w:tc>
        <w:tc>
          <w:tcPr>
            <w:tcW w:w="1547" w:type="dxa"/>
          </w:tcPr>
          <w:p w14:paraId="2A1BC318" w14:textId="6BBB63DA" w:rsidR="00F934D4" w:rsidRPr="00642D7E" w:rsidRDefault="00F934D4" w:rsidP="00F934D4">
            <w:pPr>
              <w:keepNext/>
              <w:keepLines/>
              <w:spacing w:after="160" w:line="259" w:lineRule="auto"/>
              <w:jc w:val="center"/>
              <w:rPr>
                <w:sz w:val="18"/>
                <w:szCs w:val="18"/>
              </w:rPr>
            </w:pPr>
            <w:r w:rsidRPr="00642D7E">
              <w:rPr>
                <w:sz w:val="18"/>
                <w:szCs w:val="18"/>
              </w:rPr>
              <w:t>RBD Status</w:t>
            </w:r>
          </w:p>
        </w:tc>
        <w:tc>
          <w:tcPr>
            <w:tcW w:w="5215" w:type="dxa"/>
          </w:tcPr>
          <w:p w14:paraId="06184597" w14:textId="494F77B9" w:rsidR="00F934D4" w:rsidRPr="00642D7E" w:rsidRDefault="00F934D4" w:rsidP="00F934D4">
            <w:pPr>
              <w:keepNext/>
              <w:keepLines/>
              <w:spacing w:after="160" w:line="259" w:lineRule="auto"/>
              <w:rPr>
                <w:sz w:val="18"/>
                <w:szCs w:val="18"/>
              </w:rPr>
            </w:pPr>
            <w:r w:rsidRPr="00642D7E">
              <w:rPr>
                <w:sz w:val="18"/>
                <w:szCs w:val="18"/>
              </w:rPr>
              <w:t>Displays detailed information for the first 100 RBD images reported by Ceph, including pool, image name, allocated size, and format.</w:t>
            </w:r>
          </w:p>
        </w:tc>
      </w:tr>
      <w:tr w:rsidR="00F934D4" w14:paraId="28E3385A" w14:textId="77777777" w:rsidTr="00642D7E">
        <w:tc>
          <w:tcPr>
            <w:tcW w:w="2588" w:type="dxa"/>
            <w:vMerge/>
          </w:tcPr>
          <w:p w14:paraId="6551F4F2" w14:textId="77777777" w:rsidR="00F934D4" w:rsidRDefault="00F934D4" w:rsidP="00F934D4">
            <w:pPr>
              <w:keepNext/>
              <w:keepLines/>
              <w:jc w:val="center"/>
            </w:pPr>
          </w:p>
        </w:tc>
        <w:tc>
          <w:tcPr>
            <w:tcW w:w="1547" w:type="dxa"/>
          </w:tcPr>
          <w:p w14:paraId="142EC8A6" w14:textId="0EF28A93" w:rsidR="00F934D4" w:rsidRPr="00642D7E" w:rsidRDefault="00F934D4" w:rsidP="00F934D4">
            <w:pPr>
              <w:keepNext/>
              <w:keepLines/>
              <w:spacing w:after="160" w:line="259" w:lineRule="auto"/>
              <w:jc w:val="center"/>
              <w:rPr>
                <w:sz w:val="18"/>
                <w:szCs w:val="18"/>
              </w:rPr>
            </w:pPr>
            <w:r w:rsidRPr="00642D7E">
              <w:rPr>
                <w:sz w:val="18"/>
                <w:szCs w:val="18"/>
              </w:rPr>
              <w:t>Manage RBD Pools</w:t>
            </w:r>
          </w:p>
        </w:tc>
        <w:tc>
          <w:tcPr>
            <w:tcW w:w="5215" w:type="dxa"/>
          </w:tcPr>
          <w:p w14:paraId="61D44EE3" w14:textId="451354A7" w:rsidR="00F934D4" w:rsidRPr="00642D7E" w:rsidRDefault="00F934D4">
            <w:pPr>
              <w:keepNext/>
              <w:keepLines/>
              <w:spacing w:before="200" w:line="259" w:lineRule="auto"/>
              <w:outlineLvl w:val="3"/>
              <w:rPr>
                <w:sz w:val="18"/>
                <w:szCs w:val="18"/>
              </w:rPr>
            </w:pPr>
            <w:r w:rsidRPr="00642D7E">
              <w:rPr>
                <w:sz w:val="18"/>
                <w:szCs w:val="18"/>
              </w:rPr>
              <w:t>Connect RBD pools to OpenStack Cinder.</w:t>
            </w:r>
          </w:p>
        </w:tc>
      </w:tr>
      <w:tr w:rsidR="00F934D4" w14:paraId="528AD274" w14:textId="77777777" w:rsidTr="00642D7E">
        <w:tc>
          <w:tcPr>
            <w:tcW w:w="2588" w:type="dxa"/>
            <w:vMerge/>
          </w:tcPr>
          <w:p w14:paraId="2FF59F07" w14:textId="77777777" w:rsidR="00F934D4" w:rsidRDefault="00F934D4" w:rsidP="00F934D4">
            <w:pPr>
              <w:keepNext/>
              <w:keepLines/>
              <w:jc w:val="center"/>
            </w:pPr>
          </w:p>
        </w:tc>
        <w:tc>
          <w:tcPr>
            <w:tcW w:w="1547" w:type="dxa"/>
          </w:tcPr>
          <w:p w14:paraId="7CE28A35" w14:textId="09BADDEE" w:rsidR="00F934D4" w:rsidRPr="00642D7E" w:rsidRDefault="00F934D4" w:rsidP="00F934D4">
            <w:pPr>
              <w:keepNext/>
              <w:keepLines/>
              <w:spacing w:after="160" w:line="259" w:lineRule="auto"/>
              <w:jc w:val="center"/>
              <w:rPr>
                <w:sz w:val="18"/>
                <w:szCs w:val="18"/>
              </w:rPr>
            </w:pPr>
            <w:r w:rsidRPr="00642D7E">
              <w:rPr>
                <w:sz w:val="18"/>
                <w:szCs w:val="18"/>
              </w:rPr>
              <w:t>OpenStack Access</w:t>
            </w:r>
          </w:p>
        </w:tc>
        <w:tc>
          <w:tcPr>
            <w:tcW w:w="5215" w:type="dxa"/>
          </w:tcPr>
          <w:p w14:paraId="19DD1C13" w14:textId="3F84D753" w:rsidR="00F934D4" w:rsidRPr="00642D7E" w:rsidRDefault="00F934D4">
            <w:pPr>
              <w:keepNext/>
              <w:keepLines/>
              <w:spacing w:before="200" w:line="259" w:lineRule="auto"/>
              <w:outlineLvl w:val="3"/>
              <w:rPr>
                <w:sz w:val="18"/>
                <w:szCs w:val="18"/>
              </w:rPr>
            </w:pPr>
            <w:r w:rsidRPr="00642D7E">
              <w:rPr>
                <w:sz w:val="18"/>
                <w:szCs w:val="18"/>
              </w:rPr>
              <w:t>Connect VSM to an instance of OpenStack Nova so that RBD pools can be connected to OpenStack Cinder.</w:t>
            </w:r>
          </w:p>
        </w:tc>
      </w:tr>
      <w:tr w:rsidR="00F934D4" w14:paraId="2B08A14D" w14:textId="77777777" w:rsidTr="00642D7E">
        <w:tc>
          <w:tcPr>
            <w:tcW w:w="2588" w:type="dxa"/>
            <w:vMerge/>
          </w:tcPr>
          <w:p w14:paraId="32B885E8" w14:textId="77777777" w:rsidR="00F934D4" w:rsidRDefault="00F934D4" w:rsidP="00F934D4">
            <w:pPr>
              <w:keepNext/>
              <w:keepLines/>
              <w:jc w:val="center"/>
            </w:pPr>
          </w:p>
        </w:tc>
        <w:tc>
          <w:tcPr>
            <w:tcW w:w="1547" w:type="dxa"/>
          </w:tcPr>
          <w:p w14:paraId="6BF5DFFB" w14:textId="60E0B399" w:rsidR="00F934D4" w:rsidRPr="00642D7E" w:rsidRDefault="00F934D4" w:rsidP="00F934D4">
            <w:pPr>
              <w:keepNext/>
              <w:keepLines/>
              <w:spacing w:after="160" w:line="259" w:lineRule="auto"/>
              <w:jc w:val="center"/>
              <w:rPr>
                <w:sz w:val="18"/>
                <w:szCs w:val="18"/>
              </w:rPr>
            </w:pPr>
            <w:r w:rsidRPr="00642D7E">
              <w:rPr>
                <w:sz w:val="18"/>
                <w:szCs w:val="18"/>
              </w:rPr>
              <w:t>Add/Remove Users</w:t>
            </w:r>
          </w:p>
        </w:tc>
        <w:tc>
          <w:tcPr>
            <w:tcW w:w="5215" w:type="dxa"/>
          </w:tcPr>
          <w:p w14:paraId="529EA40E" w14:textId="0CB3B34E" w:rsidR="00F934D4" w:rsidRPr="00642D7E" w:rsidRDefault="00F934D4">
            <w:pPr>
              <w:keepNext/>
              <w:keepLines/>
              <w:spacing w:before="200" w:line="259" w:lineRule="auto"/>
              <w:outlineLvl w:val="3"/>
              <w:rPr>
                <w:sz w:val="18"/>
                <w:szCs w:val="18"/>
              </w:rPr>
            </w:pPr>
            <w:r w:rsidRPr="00642D7E">
              <w:rPr>
                <w:sz w:val="18"/>
                <w:szCs w:val="18"/>
              </w:rPr>
              <w:t>Add and remove VSM users, change user passwords.</w:t>
            </w:r>
          </w:p>
        </w:tc>
      </w:tr>
      <w:tr w:rsidR="00F934D4" w14:paraId="49278490" w14:textId="77777777" w:rsidTr="00642D7E">
        <w:tc>
          <w:tcPr>
            <w:tcW w:w="2588" w:type="dxa"/>
            <w:vMerge/>
          </w:tcPr>
          <w:p w14:paraId="285E2F1E" w14:textId="77777777" w:rsidR="00F934D4" w:rsidRDefault="00F934D4" w:rsidP="00F934D4">
            <w:pPr>
              <w:keepNext/>
              <w:keepLines/>
              <w:jc w:val="center"/>
            </w:pPr>
          </w:p>
        </w:tc>
        <w:tc>
          <w:tcPr>
            <w:tcW w:w="1547" w:type="dxa"/>
          </w:tcPr>
          <w:p w14:paraId="4042655E" w14:textId="422CF08E" w:rsidR="00F934D4" w:rsidRPr="00642D7E" w:rsidRDefault="00F934D4" w:rsidP="00F934D4">
            <w:pPr>
              <w:keepNext/>
              <w:keepLines/>
              <w:spacing w:after="160" w:line="259" w:lineRule="auto"/>
              <w:jc w:val="center"/>
              <w:rPr>
                <w:sz w:val="18"/>
                <w:szCs w:val="18"/>
              </w:rPr>
            </w:pPr>
            <w:r w:rsidRPr="00642D7E">
              <w:rPr>
                <w:sz w:val="18"/>
                <w:szCs w:val="18"/>
              </w:rPr>
              <w:t>Settings</w:t>
            </w:r>
          </w:p>
        </w:tc>
        <w:tc>
          <w:tcPr>
            <w:tcW w:w="5215" w:type="dxa"/>
          </w:tcPr>
          <w:p w14:paraId="4E37AE53" w14:textId="451D8688" w:rsidR="00F934D4" w:rsidRPr="00642D7E" w:rsidRDefault="00F934D4">
            <w:pPr>
              <w:keepNext/>
              <w:keepLines/>
              <w:spacing w:after="160" w:line="259" w:lineRule="auto"/>
              <w:rPr>
                <w:sz w:val="18"/>
                <w:szCs w:val="18"/>
              </w:rPr>
            </w:pPr>
            <w:r w:rsidRPr="00642D7E">
              <w:rPr>
                <w:sz w:val="18"/>
                <w:szCs w:val="18"/>
              </w:rPr>
              <w:t>Inspected and modify selected VSM settings.</w:t>
            </w:r>
          </w:p>
        </w:tc>
      </w:tr>
    </w:tbl>
    <w:p w14:paraId="2A449778" w14:textId="1F71BB4F" w:rsidR="00B60206" w:rsidRPr="00B60206" w:rsidRDefault="00B60206" w:rsidP="00E15EF4">
      <w:pPr>
        <w:jc w:val="center"/>
      </w:pPr>
    </w:p>
    <w:p w14:paraId="39042078" w14:textId="7B70D386" w:rsidR="00B90995" w:rsidRDefault="0038319F" w:rsidP="00810958">
      <w:pPr>
        <w:pStyle w:val="Heading3"/>
        <w:keepLines w:val="0"/>
      </w:pPr>
      <w:bookmarkStart w:id="128" w:name="_Toc412216569"/>
      <w:r>
        <w:t xml:space="preserve">VSM </w:t>
      </w:r>
      <w:r w:rsidR="00B90995">
        <w:t>Dashboard – Cluster Status</w:t>
      </w:r>
      <w:bookmarkEnd w:id="128"/>
    </w:p>
    <w:p w14:paraId="326FB284" w14:textId="2CFF4441" w:rsidR="0038319F" w:rsidRDefault="0038319F" w:rsidP="00810958">
      <w:pPr>
        <w:keepNext/>
      </w:pPr>
      <w:r>
        <w:t>The VSM dashboard provides a comprehensive summary of Cluster status</w:t>
      </w:r>
      <w:r w:rsidR="00B37B21">
        <w:t>, a</w:t>
      </w:r>
      <w:r w:rsidR="00985111">
        <w:t>s</w:t>
      </w:r>
      <w:r w:rsidR="00B37B21">
        <w:t xml:space="preserve"> shown in the following diagram:</w:t>
      </w:r>
    </w:p>
    <w:p w14:paraId="02204F18" w14:textId="4C4E7E5A" w:rsidR="0038319F" w:rsidRDefault="00B37B21" w:rsidP="00810958">
      <w:pPr>
        <w:keepNext/>
        <w:jc w:val="center"/>
      </w:pPr>
      <w:r>
        <w:rPr>
          <w:noProof/>
        </w:rPr>
        <w:drawing>
          <wp:inline distT="0" distB="0" distL="0" distR="0" wp14:anchorId="1E9A061A" wp14:editId="5BDB7874">
            <wp:extent cx="5593080" cy="4020776"/>
            <wp:effectExtent l="38100" t="38100" r="83820" b="7556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5561" cy="4029748"/>
                    </a:xfrm>
                    <a:prstGeom prst="rect">
                      <a:avLst/>
                    </a:prstGeom>
                    <a:noFill/>
                    <a:effectLst>
                      <a:outerShdw blurRad="50800" dist="38100" dir="2700000" algn="tl" rotWithShape="0">
                        <a:prstClr val="black">
                          <a:alpha val="40000"/>
                        </a:prstClr>
                      </a:outerShdw>
                    </a:effectLst>
                  </pic:spPr>
                </pic:pic>
              </a:graphicData>
            </a:graphic>
          </wp:inline>
        </w:drawing>
      </w:r>
    </w:p>
    <w:p w14:paraId="0072ED3C" w14:textId="00A59149" w:rsidR="00B37B21" w:rsidRDefault="00B37B21" w:rsidP="00E15EF4">
      <w:pPr>
        <w:numPr>
          <w:ilvl w:val="0"/>
          <w:numId w:val="50"/>
        </w:numPr>
      </w:pPr>
      <w:r>
        <w:t xml:space="preserve">The Storage Group Summary section displays </w:t>
      </w:r>
      <w:r w:rsidR="00BC5A6E">
        <w:t>summary information for all</w:t>
      </w:r>
      <w:r>
        <w:t xml:space="preserve"> </w:t>
      </w:r>
      <w:r w:rsidR="00A87C72">
        <w:t>Storage Group</w:t>
      </w:r>
      <w:r>
        <w:t>s in the cluster</w:t>
      </w:r>
      <w:r w:rsidR="00BC5A6E">
        <w:t xml:space="preserve">.  </w:t>
      </w:r>
      <w:r w:rsidR="00EB18C0">
        <w:t xml:space="preserve">The operator can quickly verify normal operation, e.g. that no </w:t>
      </w:r>
      <w:r w:rsidR="00A87C72">
        <w:t>Storage Group</w:t>
      </w:r>
      <w:r w:rsidR="00EB18C0">
        <w:t xml:space="preserve">s have exceeded the near full or full threshold.  </w:t>
      </w:r>
      <w:r w:rsidR="00BC5A6E">
        <w:t xml:space="preserve">The operator can inspect detailed status information for each </w:t>
      </w:r>
      <w:r w:rsidR="00A87C72">
        <w:t>Storage Group</w:t>
      </w:r>
      <w:r w:rsidR="00BC5A6E">
        <w:t xml:space="preserve"> in the cluster by clicking on the </w:t>
      </w:r>
      <w:r w:rsidR="00A87C72">
        <w:t>Storage Group</w:t>
      </w:r>
      <w:r w:rsidR="00BC5A6E">
        <w:t xml:space="preserve"> Status button, which will open the Storage Group Status page. </w:t>
      </w:r>
    </w:p>
    <w:p w14:paraId="42AAC029" w14:textId="6D78E613" w:rsidR="00BC5A6E" w:rsidRDefault="00B37B21" w:rsidP="00E15EF4">
      <w:pPr>
        <w:numPr>
          <w:ilvl w:val="0"/>
          <w:numId w:val="50"/>
        </w:numPr>
      </w:pPr>
      <w:r>
        <w:t>The Monitor Summary se</w:t>
      </w:r>
      <w:r w:rsidR="00BC5A6E">
        <w:t xml:space="preserve">ction displays </w:t>
      </w:r>
      <w:r>
        <w:t xml:space="preserve">summary </w:t>
      </w:r>
      <w:r w:rsidR="00BC5A6E">
        <w:t>information</w:t>
      </w:r>
      <w:r>
        <w:t xml:space="preserve"> </w:t>
      </w:r>
      <w:r w:rsidR="00BC5A6E">
        <w:t xml:space="preserve">for all Ceph monitors in the cluster.  </w:t>
      </w:r>
      <w:r w:rsidR="00EB18C0">
        <w:t>The operator can quickly verify normal operation, e.g. that the correct number of monitors are running and that there is a quorum</w:t>
      </w:r>
      <w:r w:rsidR="00546B5F">
        <w:t xml:space="preserve">.  </w:t>
      </w:r>
      <w:r w:rsidR="00BC5A6E">
        <w:t>The operator can inspect detailed status information for each monitor in the cluster by clicking on the Monitor Status button, which will open the Monitor Status page.</w:t>
      </w:r>
    </w:p>
    <w:p w14:paraId="6801C195" w14:textId="02870A4D" w:rsidR="00BC5A6E" w:rsidRDefault="00BC5A6E" w:rsidP="00E15EF4">
      <w:pPr>
        <w:numPr>
          <w:ilvl w:val="0"/>
          <w:numId w:val="50"/>
        </w:numPr>
      </w:pPr>
      <w:r>
        <w:t>The VSM status section shows the uptime for the VSM controller.</w:t>
      </w:r>
    </w:p>
    <w:p w14:paraId="2CB536D3" w14:textId="134C3423" w:rsidR="00B37B21" w:rsidRDefault="00BC5A6E" w:rsidP="00E15EF4">
      <w:pPr>
        <w:numPr>
          <w:ilvl w:val="0"/>
          <w:numId w:val="50"/>
        </w:numPr>
      </w:pPr>
      <w:r>
        <w:t>The OSD Summary section displays the summary status for all OSDs in the cluster.</w:t>
      </w:r>
      <w:r w:rsidR="00B37B21">
        <w:t xml:space="preserve"> </w:t>
      </w:r>
      <w:r w:rsidR="00546B5F">
        <w:t xml:space="preserve"> </w:t>
      </w:r>
      <w:r w:rsidR="00EB18C0">
        <w:t>The operator can quickly verify normal operation, e.g. that all OSDs are present, up and in, and that no OSDs have exceeded the near full or full threshold.</w:t>
      </w:r>
      <w:r w:rsidR="00546B5F">
        <w:t xml:space="preserve">  </w:t>
      </w:r>
      <w:r>
        <w:t>The operator can inspect detailed status information for each OSD in the cluster by clicking on the OSD Status button, which will open the OSD Status page.</w:t>
      </w:r>
    </w:p>
    <w:p w14:paraId="7704853B" w14:textId="2466500B" w:rsidR="00BC5A6E" w:rsidRDefault="00BC5A6E" w:rsidP="00E15EF4">
      <w:pPr>
        <w:numPr>
          <w:ilvl w:val="0"/>
          <w:numId w:val="50"/>
        </w:numPr>
      </w:pPr>
      <w:r>
        <w:t>The MDS Summary section displays the summary information for all MDS daemons in the cluster.  The operator can inspect detailed status information for each MDS daemon in the cluster by clicking on the MDS Status button, which will open the MDS Status page.</w:t>
      </w:r>
    </w:p>
    <w:p w14:paraId="6B731FF4" w14:textId="52C709EF" w:rsidR="00EB18C0" w:rsidRDefault="00EB18C0">
      <w:pPr>
        <w:pStyle w:val="ListParagraph"/>
        <w:numPr>
          <w:ilvl w:val="0"/>
          <w:numId w:val="50"/>
        </w:numPr>
      </w:pPr>
      <w:r>
        <w:t>The PG Summary section displays the summary information for all Placement Groups in the cluster.  The operator can quickly verify normal operation, e.g. that the vast majority of PGs are Active + Clean.</w:t>
      </w:r>
      <w:r w:rsidR="00546B5F">
        <w:t xml:space="preserve">  </w:t>
      </w:r>
      <w:r>
        <w:t>The operator can inspect detailed summary information for all Placement Groups in the cluster by clicking on the PG Status button, which will open the PG Status page.</w:t>
      </w:r>
    </w:p>
    <w:p w14:paraId="1503417B" w14:textId="4546BDD0" w:rsidR="00EB18C0" w:rsidRDefault="00EB18C0" w:rsidP="00E15EF4">
      <w:pPr>
        <w:numPr>
          <w:ilvl w:val="0"/>
          <w:numId w:val="50"/>
        </w:numPr>
      </w:pPr>
      <w:r>
        <w:t xml:space="preserve">The Cluster Health Summary section displays all messages </w:t>
      </w:r>
      <w:r w:rsidR="00306466">
        <w:t>reported</w:t>
      </w:r>
      <w:r>
        <w:t xml:space="preserve"> by the Ceph Health command.  </w:t>
      </w:r>
    </w:p>
    <w:p w14:paraId="7F40D87D" w14:textId="0A1267E6" w:rsidR="00306466" w:rsidRDefault="00306466" w:rsidP="00E15EF4">
      <w:pPr>
        <w:numPr>
          <w:ilvl w:val="0"/>
          <w:numId w:val="50"/>
        </w:numPr>
      </w:pPr>
      <w:r>
        <w:t xml:space="preserve">The Warnings and Errors section displays all warnings and errors reported by the </w:t>
      </w:r>
      <w:r w:rsidRPr="00ED0D06">
        <w:rPr>
          <w:rFonts w:ascii="Courier New" w:hAnsi="Courier New" w:cs="Courier New"/>
        </w:rPr>
        <w:t>ceph status –f json_pretty</w:t>
      </w:r>
      <w:r>
        <w:rPr>
          <w:rFonts w:ascii="Courier New" w:hAnsi="Courier New" w:cs="Courier New"/>
        </w:rPr>
        <w:t xml:space="preserve"> </w:t>
      </w:r>
      <w:r>
        <w:t>command.</w:t>
      </w:r>
    </w:p>
    <w:p w14:paraId="52571375" w14:textId="77777777" w:rsidR="00306466" w:rsidRDefault="00EB18C0">
      <w:r>
        <w:t xml:space="preserve">Status </w:t>
      </w:r>
      <w:r w:rsidR="00306466">
        <w:t>information</w:t>
      </w:r>
      <w:r>
        <w:t xml:space="preserve"> displayed in the Monitory Summary, OSD Summary, MDS Summary, PG Summary and </w:t>
      </w:r>
      <w:r w:rsidR="00306466">
        <w:t>Warnings</w:t>
      </w:r>
      <w:r>
        <w:t xml:space="preserve"> and </w:t>
      </w:r>
      <w:r w:rsidR="00306466">
        <w:t>Errors</w:t>
      </w:r>
      <w:r>
        <w:t xml:space="preserve"> </w:t>
      </w:r>
      <w:r w:rsidR="00306466">
        <w:t xml:space="preserve">sections is collected from the </w:t>
      </w:r>
      <w:r w:rsidRPr="00E15EF4">
        <w:rPr>
          <w:rFonts w:ascii="Courier New" w:hAnsi="Courier New" w:cs="Courier New"/>
        </w:rPr>
        <w:t>ceph status –f json_pretty</w:t>
      </w:r>
      <w:r>
        <w:t xml:space="preserve"> command</w:t>
      </w:r>
      <w:r w:rsidR="00306466">
        <w:t>.</w:t>
      </w:r>
    </w:p>
    <w:p w14:paraId="247CA200" w14:textId="4C2CC841" w:rsidR="00EB18C0" w:rsidRDefault="00E1027E">
      <w:r>
        <w:t>I</w:t>
      </w:r>
      <w:r w:rsidR="00306466">
        <w:t xml:space="preserve">nformation </w:t>
      </w:r>
      <w:r w:rsidR="004F6960">
        <w:t xml:space="preserve">on the Cluster Status page </w:t>
      </w:r>
      <w:r w:rsidR="00306466">
        <w:t xml:space="preserve">is updated </w:t>
      </w:r>
      <w:r w:rsidR="00B13DCD">
        <w:t xml:space="preserve">approximately </w:t>
      </w:r>
      <w:r w:rsidR="00306466">
        <w:t>once per minute</w:t>
      </w:r>
      <w:r w:rsidR="00B13DCD">
        <w:t>, but may vary based on what operations are underway on the cluster</w:t>
      </w:r>
      <w:r w:rsidR="00306466">
        <w:t>.</w:t>
      </w:r>
      <w:r w:rsidR="00B13DCD">
        <w:t xml:space="preserve">  The time since the last update is shown for each summary section.  The operator may view the most recent information by refreshing the page.</w:t>
      </w:r>
    </w:p>
    <w:p w14:paraId="54EA9A10" w14:textId="3521AF9B" w:rsidR="00985111" w:rsidRDefault="00985111" w:rsidP="00E15EF4">
      <w:pPr>
        <w:pStyle w:val="Heading2"/>
      </w:pPr>
      <w:bookmarkStart w:id="129" w:name="_Ref391645398"/>
      <w:bookmarkStart w:id="130" w:name="_Toc412216570"/>
      <w:r>
        <w:t>Managing Capacity</w:t>
      </w:r>
      <w:bookmarkEnd w:id="129"/>
      <w:bookmarkEnd w:id="130"/>
    </w:p>
    <w:p w14:paraId="49497FDC" w14:textId="5E0FAEB4" w:rsidR="008A2C7D" w:rsidRPr="008A2C7D" w:rsidRDefault="008A2C7D" w:rsidP="00E15EF4">
      <w:r>
        <w:t xml:space="preserve">VSM provides detailed information showing how capacity is utilized in </w:t>
      </w:r>
      <w:r w:rsidR="00A87C72">
        <w:t>Storage Group</w:t>
      </w:r>
      <w:r>
        <w:t xml:space="preserve">s, </w:t>
      </w:r>
      <w:r w:rsidR="00C46834">
        <w:t xml:space="preserve">provides the ability to create new storage groups, </w:t>
      </w:r>
      <w:r>
        <w:t>provides the ability to inspect and create pools, and provides the ability to inspect RBD images created by Ceph RBD clients.</w:t>
      </w:r>
    </w:p>
    <w:p w14:paraId="089F3D37" w14:textId="67057B5C" w:rsidR="004F6960" w:rsidRDefault="004F6960" w:rsidP="00810958">
      <w:pPr>
        <w:pStyle w:val="Heading3"/>
        <w:keepLines w:val="0"/>
      </w:pPr>
      <w:bookmarkStart w:id="131" w:name="_Toc412216571"/>
      <w:r>
        <w:t>Storage Group Status</w:t>
      </w:r>
      <w:bookmarkEnd w:id="131"/>
    </w:p>
    <w:p w14:paraId="3DD00321" w14:textId="624897FB" w:rsidR="0082616E" w:rsidRDefault="0082616E" w:rsidP="00810958">
      <w:pPr>
        <w:keepNext/>
      </w:pPr>
      <w:r>
        <w:t>The Storage Group S</w:t>
      </w:r>
      <w:r w:rsidR="00736269">
        <w:t>tatus</w:t>
      </w:r>
      <w:r>
        <w:t xml:space="preserve"> page provides a summary of capacity utilization for each </w:t>
      </w:r>
      <w:r w:rsidR="00A87C72">
        <w:t>Storage Group</w:t>
      </w:r>
      <w:r>
        <w:t xml:space="preserve"> in the cluster.</w:t>
      </w:r>
    </w:p>
    <w:p w14:paraId="746D9455" w14:textId="2D8947EC" w:rsidR="0082616E" w:rsidRDefault="0082616E" w:rsidP="00DE23B1">
      <w:pPr>
        <w:keepNext/>
        <w:jc w:val="center"/>
      </w:pPr>
      <w:r>
        <w:rPr>
          <w:noProof/>
        </w:rPr>
        <w:drawing>
          <wp:inline distT="0" distB="0" distL="0" distR="0" wp14:anchorId="7CCEE497" wp14:editId="140F47EF">
            <wp:extent cx="5928360" cy="3342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8931" cy="3348520"/>
                    </a:xfrm>
                    <a:prstGeom prst="rect">
                      <a:avLst/>
                    </a:prstGeom>
                    <a:noFill/>
                  </pic:spPr>
                </pic:pic>
              </a:graphicData>
            </a:graphic>
          </wp:inline>
        </w:drawing>
      </w:r>
    </w:p>
    <w:p w14:paraId="5096A1F5" w14:textId="66130691" w:rsidR="0082616E" w:rsidRDefault="00736269" w:rsidP="00E15EF4">
      <w:pPr>
        <w:pStyle w:val="ListParagraph"/>
        <w:numPr>
          <w:ilvl w:val="0"/>
          <w:numId w:val="52"/>
        </w:numPr>
        <w:contextualSpacing w:val="0"/>
      </w:pPr>
      <w:r>
        <w:t xml:space="preserve">Storage Groups: </w:t>
      </w:r>
      <w:r w:rsidR="000D3A9C">
        <w:t xml:space="preserve">VSM calculates the storage utilization for each </w:t>
      </w:r>
      <w:r w:rsidR="00A87C72">
        <w:t>Storage Group</w:t>
      </w:r>
      <w:r w:rsidR="000D3A9C">
        <w:t xml:space="preserve"> separately.  Used capacity is shown graphically for each </w:t>
      </w:r>
      <w:r w:rsidR="00A87C72">
        <w:t>Storage Group</w:t>
      </w:r>
      <w:r w:rsidR="000D3A9C">
        <w:t xml:space="preserve"> in the cluster</w:t>
      </w:r>
      <w:r w:rsidR="00546B5F">
        <w:t xml:space="preserve">, and </w:t>
      </w:r>
      <w:r w:rsidR="000D3A9C">
        <w:t xml:space="preserve">includes primary and replica data copies in each </w:t>
      </w:r>
      <w:r w:rsidR="00A87C72">
        <w:t>Storage Group</w:t>
      </w:r>
      <w:r w:rsidR="000D3A9C">
        <w:t xml:space="preserve">.  To determine the used capacity for each pool in a </w:t>
      </w:r>
      <w:r w:rsidR="00A87C72">
        <w:t>Storage Group</w:t>
      </w:r>
      <w:r w:rsidR="000D3A9C">
        <w:t>, navigate to the Pool Status page.</w:t>
      </w:r>
    </w:p>
    <w:p w14:paraId="55B8E573" w14:textId="46D1A7EA" w:rsidR="000D3A9C" w:rsidRDefault="00736269" w:rsidP="00E15EF4">
      <w:pPr>
        <w:pStyle w:val="ListParagraph"/>
        <w:numPr>
          <w:ilvl w:val="0"/>
          <w:numId w:val="52"/>
        </w:numPr>
      </w:pPr>
      <w:r>
        <w:t xml:space="preserve">Capacity Warning Thresholds: </w:t>
      </w:r>
      <w:r w:rsidR="000D3A9C">
        <w:t xml:space="preserve">VSM provides separate near full and full threshold warnings for each </w:t>
      </w:r>
      <w:r w:rsidR="00A87C72">
        <w:t>Storage Group</w:t>
      </w:r>
      <w:r w:rsidR="000D3A9C">
        <w:t>.  The current settings are displayed below the summary graphs.  VSM also configures Ceph OSD near full and full settings; current settings are displayed below the summary graphs</w:t>
      </w:r>
      <w:r w:rsidR="00546B5F">
        <w:t xml:space="preserve">.  </w:t>
      </w:r>
    </w:p>
    <w:p w14:paraId="4A2BF9A1" w14:textId="126123B8" w:rsidR="000D3A9C" w:rsidRDefault="009A6245" w:rsidP="00E15EF4">
      <w:pPr>
        <w:ind w:left="720"/>
      </w:pPr>
      <w:r>
        <w:t xml:space="preserve">If any OSD in the Ceph cluster reaches full threshold, the cluster will no long accepts writes until the situation is remedied.  </w:t>
      </w:r>
      <w:r w:rsidR="00A87C72">
        <w:t>Storage Group</w:t>
      </w:r>
      <w:r w:rsidR="000D3A9C">
        <w:t xml:space="preserve"> near full and full thresholds are typically set below Ceph near full and full thresholds so that the operator </w:t>
      </w:r>
      <w:r>
        <w:t>is warned in advance of any OSD reaching the full threshold.</w:t>
      </w:r>
    </w:p>
    <w:p w14:paraId="70B47FE4" w14:textId="375C2BE4" w:rsidR="000D3A9C" w:rsidRDefault="000D3A9C" w:rsidP="00E15EF4">
      <w:pPr>
        <w:ind w:left="720"/>
      </w:pPr>
      <w:r>
        <w:t xml:space="preserve">When the used capacity of a </w:t>
      </w:r>
      <w:r w:rsidR="00A87C72">
        <w:t>Storage Group</w:t>
      </w:r>
      <w:r>
        <w:t xml:space="preserve"> exceeds the near full or full threshold, the graph color will change and a waning message will be displayed in the table below.</w:t>
      </w:r>
    </w:p>
    <w:p w14:paraId="36C0BCA8" w14:textId="6E9B0B5A" w:rsidR="002F5D4B" w:rsidRDefault="002F5D4B" w:rsidP="00E15EF4">
      <w:pPr>
        <w:ind w:left="720"/>
      </w:pPr>
      <w:r>
        <w:t>Ceph near full and full status is displayed in the Cluster Status</w:t>
      </w:r>
      <w:r w:rsidR="00736269">
        <w:t xml:space="preserve"> page (OSD Summary section) and OSD Status pages.</w:t>
      </w:r>
      <w:r>
        <w:t xml:space="preserve"> </w:t>
      </w:r>
    </w:p>
    <w:p w14:paraId="25CFAFF3" w14:textId="41AA029A" w:rsidR="000D3A9C" w:rsidRDefault="00A87C72" w:rsidP="00E15EF4">
      <w:pPr>
        <w:pStyle w:val="ListParagraph"/>
        <w:numPr>
          <w:ilvl w:val="0"/>
          <w:numId w:val="52"/>
        </w:numPr>
        <w:contextualSpacing w:val="0"/>
      </w:pPr>
      <w:r>
        <w:t>Storage Group</w:t>
      </w:r>
      <w:r w:rsidR="00736269">
        <w:t xml:space="preserve"> List: </w:t>
      </w:r>
      <w:r w:rsidR="009A6245">
        <w:t xml:space="preserve">VSM displays detailed information for each </w:t>
      </w:r>
      <w:r>
        <w:t>Storage Group</w:t>
      </w:r>
      <w:r w:rsidR="009A6245">
        <w:t>:</w:t>
      </w:r>
    </w:p>
    <w:p w14:paraId="60BBAA32" w14:textId="4C3EAB54" w:rsidR="009A6245" w:rsidRDefault="009A6245" w:rsidP="00E15EF4">
      <w:pPr>
        <w:pStyle w:val="ListParagraph"/>
        <w:numPr>
          <w:ilvl w:val="0"/>
          <w:numId w:val="56"/>
        </w:numPr>
      </w:pPr>
      <w:r>
        <w:t>Number of attached pools</w:t>
      </w:r>
    </w:p>
    <w:p w14:paraId="619EB117" w14:textId="5A5ED295" w:rsidR="009A6245" w:rsidRDefault="009A6245" w:rsidP="00E15EF4">
      <w:pPr>
        <w:pStyle w:val="ListParagraph"/>
        <w:numPr>
          <w:ilvl w:val="0"/>
          <w:numId w:val="56"/>
        </w:numPr>
      </w:pPr>
      <w:r>
        <w:t xml:space="preserve">Total capacity, used capacity, and remaining capacity in </w:t>
      </w:r>
      <w:r w:rsidR="00A87C72">
        <w:t>Storage Group</w:t>
      </w:r>
    </w:p>
    <w:p w14:paraId="5AC9D450" w14:textId="532716A3" w:rsidR="009A6245" w:rsidRDefault="009A6245" w:rsidP="00E15EF4">
      <w:pPr>
        <w:pStyle w:val="ListParagraph"/>
        <w:numPr>
          <w:ilvl w:val="0"/>
          <w:numId w:val="56"/>
        </w:numPr>
      </w:pPr>
      <w:r>
        <w:t xml:space="preserve">The largest </w:t>
      </w:r>
      <w:r w:rsidR="002F5D4B">
        <w:t xml:space="preserve">amount of used capacity on any one server with used capacity in the </w:t>
      </w:r>
      <w:r w:rsidR="00A87C72">
        <w:t>Storage Group</w:t>
      </w:r>
      <w:r w:rsidR="002F5D4B">
        <w:t>.</w:t>
      </w:r>
      <w:r>
        <w:t xml:space="preserve">  </w:t>
      </w:r>
    </w:p>
    <w:p w14:paraId="38C06584" w14:textId="4ED98B81" w:rsidR="002F5D4B" w:rsidRDefault="002F5D4B" w:rsidP="00E15EF4">
      <w:pPr>
        <w:pStyle w:val="ListParagraph"/>
        <w:numPr>
          <w:ilvl w:val="0"/>
          <w:numId w:val="56"/>
        </w:numPr>
      </w:pPr>
      <w:r>
        <w:t>VSM p</w:t>
      </w:r>
      <w:r w:rsidR="003C023C">
        <w:t>rovide</w:t>
      </w:r>
      <w:r>
        <w:t>s</w:t>
      </w:r>
      <w:r w:rsidR="003C023C">
        <w:t xml:space="preserve"> </w:t>
      </w:r>
      <w:r>
        <w:t>the following warnings:</w:t>
      </w:r>
    </w:p>
    <w:p w14:paraId="65FAAA88" w14:textId="05A22E06" w:rsidR="002F5D4B" w:rsidRDefault="00A87C72" w:rsidP="00E15EF4">
      <w:pPr>
        <w:pStyle w:val="ListParagraph"/>
        <w:numPr>
          <w:ilvl w:val="1"/>
          <w:numId w:val="56"/>
        </w:numPr>
      </w:pPr>
      <w:r>
        <w:t>Storage Group</w:t>
      </w:r>
      <w:r w:rsidR="002F5D4B">
        <w:t xml:space="preserve"> </w:t>
      </w:r>
      <w:r w:rsidR="003C023C">
        <w:t xml:space="preserve">used </w:t>
      </w:r>
      <w:r w:rsidR="002F5D4B">
        <w:t>capacity</w:t>
      </w:r>
      <w:r w:rsidR="003C023C">
        <w:t xml:space="preserve"> exceeds the </w:t>
      </w:r>
      <w:r>
        <w:t>Storage Group</w:t>
      </w:r>
      <w:r w:rsidR="002F5D4B">
        <w:t xml:space="preserve"> </w:t>
      </w:r>
      <w:r w:rsidR="003C023C">
        <w:t>near full or full thresholds</w:t>
      </w:r>
    </w:p>
    <w:p w14:paraId="03ECB808" w14:textId="2B836EC1" w:rsidR="009A6245" w:rsidRDefault="00A87C72" w:rsidP="00E15EF4">
      <w:pPr>
        <w:pStyle w:val="ListParagraph"/>
        <w:numPr>
          <w:ilvl w:val="1"/>
          <w:numId w:val="56"/>
        </w:numPr>
      </w:pPr>
      <w:r>
        <w:t>Storage Group</w:t>
      </w:r>
      <w:r w:rsidR="002F5D4B">
        <w:t xml:space="preserve"> available capacity is insufficient to allow the </w:t>
      </w:r>
      <w:r>
        <w:t>Storage Group</w:t>
      </w:r>
      <w:r w:rsidR="002F5D4B">
        <w:t xml:space="preserve"> to rebalance in the event that the server with the largest amount of used capacity in the </w:t>
      </w:r>
      <w:r>
        <w:t>Storage Group</w:t>
      </w:r>
      <w:r w:rsidR="002F5D4B">
        <w:t xml:space="preserve"> fails.</w:t>
      </w:r>
    </w:p>
    <w:p w14:paraId="5524E229" w14:textId="4715085F" w:rsidR="002F5D4B" w:rsidRDefault="003C023C" w:rsidP="00E15EF4">
      <w:r w:rsidRPr="00E15EF4">
        <w:rPr>
          <w:b/>
        </w:rPr>
        <w:t>Largest Node Capacity Used</w:t>
      </w:r>
      <w:r>
        <w:t>: When a server fails or becomes unresponsive for an extended period of time, Ceph will create new copies of the data that resided on the failed (or unresponsive) server</w:t>
      </w:r>
      <w:r w:rsidR="002F5D4B">
        <w:t xml:space="preserve"> on the remaining available capacity in the </w:t>
      </w:r>
      <w:r w:rsidR="00A87C72">
        <w:t>Storage Group</w:t>
      </w:r>
      <w:r>
        <w:t xml:space="preserve">.  If the </w:t>
      </w:r>
      <w:r w:rsidR="00A87C72">
        <w:t>Storage Group</w:t>
      </w:r>
      <w:r>
        <w:t xml:space="preserve"> does not have enough available capacity to absorb the new copies, the </w:t>
      </w:r>
      <w:r w:rsidR="00A87C72">
        <w:t>Storage Group</w:t>
      </w:r>
      <w:r>
        <w:t xml:space="preserve"> will become full and will not be able to accept new data.  </w:t>
      </w:r>
      <w:r w:rsidR="002F5D4B">
        <w:t xml:space="preserve">VSM will provide a warning if the </w:t>
      </w:r>
      <w:r w:rsidR="00A87C72">
        <w:t>Storage Group</w:t>
      </w:r>
      <w:r w:rsidR="002F5D4B">
        <w:t xml:space="preserve"> available capacity is insufficient to allow the </w:t>
      </w:r>
      <w:r w:rsidR="00A87C72">
        <w:t>Storage Group</w:t>
      </w:r>
      <w:r w:rsidR="002F5D4B">
        <w:t xml:space="preserve"> to rebalance in the event that the server with the largest amount of used capacity in the </w:t>
      </w:r>
      <w:r w:rsidR="00A87C72">
        <w:t>Storage Group</w:t>
      </w:r>
      <w:r w:rsidR="002F5D4B">
        <w:t xml:space="preserve"> fails.</w:t>
      </w:r>
    </w:p>
    <w:p w14:paraId="19BD6F32" w14:textId="271DCFF3" w:rsidR="00C46834" w:rsidRDefault="00C46834" w:rsidP="00C46834">
      <w:pPr>
        <w:pStyle w:val="Heading3"/>
        <w:keepLines w:val="0"/>
      </w:pPr>
      <w:bookmarkStart w:id="132" w:name="_Toc412216572"/>
      <w:r>
        <w:t>Managing Storage Groups</w:t>
      </w:r>
      <w:bookmarkEnd w:id="132"/>
    </w:p>
    <w:p w14:paraId="54A6B011" w14:textId="39863153" w:rsidR="00C46834" w:rsidRDefault="00C46834" w:rsidP="00642D7E">
      <w:pPr>
        <w:keepNext/>
      </w:pPr>
      <w:r>
        <w:t>The Manage Storage Group page provides a summary of currently defined storage groups and their associated storage classes, and provides the ability to create new storage groups and storage class pairings.</w:t>
      </w:r>
    </w:p>
    <w:p w14:paraId="129C71B3" w14:textId="39046E44" w:rsidR="00C46834" w:rsidRDefault="00A34FFC" w:rsidP="00642D7E">
      <w:pPr>
        <w:keepNext/>
      </w:pPr>
      <w:r>
        <w:rPr>
          <w:noProof/>
        </w:rPr>
        <w:drawing>
          <wp:inline distT="0" distB="0" distL="0" distR="0" wp14:anchorId="7A06FD51" wp14:editId="4168CA13">
            <wp:extent cx="5943600" cy="33547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4705"/>
                    </a:xfrm>
                    <a:prstGeom prst="rect">
                      <a:avLst/>
                    </a:prstGeom>
                  </pic:spPr>
                </pic:pic>
              </a:graphicData>
            </a:graphic>
          </wp:inline>
        </w:drawing>
      </w:r>
    </w:p>
    <w:p w14:paraId="3C86A2D0" w14:textId="4BABA9A7" w:rsidR="00A34FFC" w:rsidRDefault="00A34FFC" w:rsidP="00A34FFC">
      <w:pPr>
        <w:pStyle w:val="Heading3"/>
        <w:keepLines w:val="0"/>
      </w:pPr>
      <w:bookmarkStart w:id="133" w:name="_Toc412216573"/>
      <w:r>
        <w:t>Creating New Storage Groups</w:t>
      </w:r>
      <w:bookmarkEnd w:id="133"/>
    </w:p>
    <w:p w14:paraId="7468F5EB" w14:textId="0EB5858D" w:rsidR="00A34FFC" w:rsidRDefault="00A34FFC" w:rsidP="00A34FFC">
      <w:pPr>
        <w:keepNext/>
        <w:keepLines/>
      </w:pPr>
      <w:r>
        <w:t>New storage groups can be created by clicking the Add Storage Group button on the Manage Storage Groups page.  Clicking the Add Storage Group button will open the Create Storage Group dialog:</w:t>
      </w:r>
    </w:p>
    <w:p w14:paraId="41932C64" w14:textId="77777777" w:rsidR="00A34FFC" w:rsidRDefault="00A34FFC" w:rsidP="00642D7E">
      <w:pPr>
        <w:keepNext/>
      </w:pPr>
    </w:p>
    <w:p w14:paraId="0D4E352F" w14:textId="774F5CB5" w:rsidR="00A34FFC" w:rsidRDefault="00A34FFC" w:rsidP="00642D7E">
      <w:pPr>
        <w:keepNext/>
        <w:jc w:val="center"/>
      </w:pPr>
      <w:r>
        <w:rPr>
          <w:noProof/>
        </w:rPr>
        <w:drawing>
          <wp:inline distT="0" distB="0" distL="0" distR="0" wp14:anchorId="3AA48B6F" wp14:editId="263C60B9">
            <wp:extent cx="4701540" cy="2173458"/>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4894" cy="2179631"/>
                    </a:xfrm>
                    <a:prstGeom prst="rect">
                      <a:avLst/>
                    </a:prstGeom>
                  </pic:spPr>
                </pic:pic>
              </a:graphicData>
            </a:graphic>
          </wp:inline>
        </w:drawing>
      </w:r>
    </w:p>
    <w:p w14:paraId="6F32D5E1" w14:textId="0666C07F" w:rsidR="0022507B" w:rsidRDefault="0022507B" w:rsidP="0022507B">
      <w:r>
        <w:t>To create a new storage group, enter the storage group name, storage group friendly name, and associated storage class, and then click on the Create Storage Group button.</w:t>
      </w:r>
    </w:p>
    <w:p w14:paraId="35432DA7" w14:textId="35C6EE56" w:rsidR="00057F36" w:rsidRDefault="0022507B" w:rsidP="0022507B">
      <w:pPr>
        <w:ind w:left="720" w:right="1080"/>
      </w:pPr>
      <w:r>
        <w:t xml:space="preserve">Note: The </w:t>
      </w:r>
      <w:r w:rsidR="00057F36">
        <w:t>recommended</w:t>
      </w:r>
      <w:r>
        <w:t xml:space="preserve"> sequence for adding new storage gro</w:t>
      </w:r>
      <w:r w:rsidR="00057F36">
        <w:t>up capacity to the cluster is a</w:t>
      </w:r>
      <w:r>
        <w:t>s follows</w:t>
      </w:r>
      <w:r w:rsidR="00057F36">
        <w:t>:</w:t>
      </w:r>
      <w:r>
        <w:t xml:space="preserve">  First, add the new storage group and storage class as described above.  Once the new storage group is created, then add new servers</w:t>
      </w:r>
      <w:r w:rsidR="00057F36">
        <w:t xml:space="preserve"> using the Manage Servers page</w:t>
      </w:r>
      <w:r w:rsidR="00B54D46">
        <w:t xml:space="preserve">.  Each new server to be added must have disks identified as belonging to the new storage groups </w:t>
      </w:r>
      <w:r>
        <w:t>new storage class</w:t>
      </w:r>
      <w:r w:rsidR="00B54D46">
        <w:t xml:space="preserve"> in each servers </w:t>
      </w:r>
      <w:r w:rsidR="00057F36">
        <w:t>storage manifest</w:t>
      </w:r>
      <w:r w:rsidR="00B54D46">
        <w:t xml:space="preserve"> file</w:t>
      </w:r>
      <w:r>
        <w:t xml:space="preserve">.  </w:t>
      </w:r>
    </w:p>
    <w:p w14:paraId="167059D4" w14:textId="411B45C3" w:rsidR="0022507B" w:rsidRDefault="00057F36" w:rsidP="00642D7E">
      <w:pPr>
        <w:ind w:left="720" w:right="1080"/>
      </w:pPr>
      <w:r>
        <w:t>Note: VSM will not allow pools to be created in storage groups containing less than three servers.  This ensures that data can be distributed across a minimum of three servers, consistent with VSMs minimum replication level of 3 for replicated pools.</w:t>
      </w:r>
    </w:p>
    <w:p w14:paraId="5FFC2432" w14:textId="21F4E23F" w:rsidR="004F6960" w:rsidRDefault="004F6960" w:rsidP="00E15EF4">
      <w:pPr>
        <w:pStyle w:val="Heading3"/>
      </w:pPr>
      <w:bookmarkStart w:id="134" w:name="_Toc412216574"/>
      <w:r>
        <w:t>Managing Pools</w:t>
      </w:r>
      <w:bookmarkEnd w:id="134"/>
    </w:p>
    <w:p w14:paraId="329F3F7F" w14:textId="77835402" w:rsidR="00736269" w:rsidRDefault="00736269" w:rsidP="00736269">
      <w:r>
        <w:t xml:space="preserve">The Manage Pools page provides </w:t>
      </w:r>
      <w:r w:rsidR="008A2C7D">
        <w:t>configuration</w:t>
      </w:r>
      <w:r>
        <w:t xml:space="preserve"> information for each pool in the cluster, and manages creation of new pools.</w:t>
      </w:r>
    </w:p>
    <w:p w14:paraId="5FC9FD99" w14:textId="281B7D56" w:rsidR="00CF5A57" w:rsidRDefault="00CF5A57" w:rsidP="00736269">
      <w:r>
        <w:t xml:space="preserve">VSM supports the creation of pools using either replication or erasure coding to protect against data loss and data availability in the event of a disk or server </w:t>
      </w:r>
      <w:r w:rsidR="00844AF1">
        <w:t xml:space="preserve">failure. </w:t>
      </w:r>
    </w:p>
    <w:p w14:paraId="72EC06DB" w14:textId="18BEFB4E" w:rsidR="00736269" w:rsidRDefault="009C1645" w:rsidP="00DE23B1">
      <w:pPr>
        <w:jc w:val="center"/>
      </w:pPr>
      <w:r>
        <w:rPr>
          <w:noProof/>
        </w:rPr>
        <w:drawing>
          <wp:inline distT="0" distB="0" distL="0" distR="0" wp14:anchorId="4867A54B" wp14:editId="09E9E9F8">
            <wp:extent cx="5943600" cy="252920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9205"/>
                    </a:xfrm>
                    <a:prstGeom prst="rect">
                      <a:avLst/>
                    </a:prstGeom>
                  </pic:spPr>
                </pic:pic>
              </a:graphicData>
            </a:graphic>
          </wp:inline>
        </w:drawing>
      </w:r>
    </w:p>
    <w:p w14:paraId="68683B42" w14:textId="391739C8" w:rsidR="00CF5A57" w:rsidRDefault="00CF5A57" w:rsidP="00642D7E">
      <w:pPr>
        <w:keepNext/>
        <w:keepLines/>
      </w:pPr>
      <w:r>
        <w:t>For each pool in the cluster, the Manage Pools page displays the following information:</w:t>
      </w:r>
    </w:p>
    <w:tbl>
      <w:tblPr>
        <w:tblStyle w:val="TableGrid"/>
        <w:tblW w:w="0" w:type="auto"/>
        <w:tblLook w:val="04A0" w:firstRow="1" w:lastRow="0" w:firstColumn="1" w:lastColumn="0" w:noHBand="0" w:noVBand="1"/>
      </w:tblPr>
      <w:tblGrid>
        <w:gridCol w:w="1525"/>
        <w:gridCol w:w="7825"/>
      </w:tblGrid>
      <w:tr w:rsidR="00CF5A57" w14:paraId="41301603" w14:textId="77777777" w:rsidTr="00642D7E">
        <w:tc>
          <w:tcPr>
            <w:tcW w:w="1525" w:type="dxa"/>
          </w:tcPr>
          <w:p w14:paraId="12F6CAB8" w14:textId="4FC8B4F7" w:rsidR="00CF5A57" w:rsidRPr="00642D7E" w:rsidRDefault="00CF5A57" w:rsidP="00642D7E">
            <w:pPr>
              <w:keepNext/>
              <w:keepLines/>
              <w:rPr>
                <w:b/>
              </w:rPr>
            </w:pPr>
            <w:r w:rsidRPr="00642D7E">
              <w:rPr>
                <w:b/>
              </w:rPr>
              <w:t>Column</w:t>
            </w:r>
          </w:p>
        </w:tc>
        <w:tc>
          <w:tcPr>
            <w:tcW w:w="7825" w:type="dxa"/>
          </w:tcPr>
          <w:p w14:paraId="20CBB01D" w14:textId="58C7EE9A" w:rsidR="00CF5A57" w:rsidRPr="00642D7E" w:rsidRDefault="00CF5A57" w:rsidP="00642D7E">
            <w:pPr>
              <w:keepNext/>
              <w:keepLines/>
              <w:rPr>
                <w:b/>
              </w:rPr>
            </w:pPr>
            <w:r w:rsidRPr="00642D7E">
              <w:rPr>
                <w:b/>
              </w:rPr>
              <w:t>Description</w:t>
            </w:r>
          </w:p>
        </w:tc>
      </w:tr>
      <w:tr w:rsidR="00CF5A57" w14:paraId="6BE93604" w14:textId="77777777" w:rsidTr="00642D7E">
        <w:tc>
          <w:tcPr>
            <w:tcW w:w="1525" w:type="dxa"/>
          </w:tcPr>
          <w:p w14:paraId="6CC943E2" w14:textId="667E6B0C" w:rsidR="00CF5A57" w:rsidRPr="00642D7E" w:rsidRDefault="006667D3" w:rsidP="00642D7E">
            <w:pPr>
              <w:keepNext/>
              <w:keepLines/>
              <w:rPr>
                <w:sz w:val="20"/>
                <w:szCs w:val="20"/>
              </w:rPr>
            </w:pPr>
            <w:r w:rsidRPr="00642D7E">
              <w:rPr>
                <w:sz w:val="20"/>
                <w:szCs w:val="20"/>
              </w:rPr>
              <w:t>ID</w:t>
            </w:r>
          </w:p>
        </w:tc>
        <w:tc>
          <w:tcPr>
            <w:tcW w:w="7825" w:type="dxa"/>
          </w:tcPr>
          <w:p w14:paraId="003E2A4B" w14:textId="760A609C" w:rsidR="00CF5A57" w:rsidRPr="00642D7E" w:rsidRDefault="006667D3" w:rsidP="00642D7E">
            <w:pPr>
              <w:keepNext/>
              <w:keepLines/>
              <w:rPr>
                <w:sz w:val="20"/>
                <w:szCs w:val="20"/>
              </w:rPr>
            </w:pPr>
            <w:r w:rsidRPr="00642D7E">
              <w:rPr>
                <w:sz w:val="20"/>
                <w:szCs w:val="20"/>
              </w:rPr>
              <w:t>Pool ID – Ascending in order of creation</w:t>
            </w:r>
            <w:r w:rsidR="00D97ED2" w:rsidRPr="00642D7E">
              <w:rPr>
                <w:sz w:val="20"/>
                <w:szCs w:val="20"/>
              </w:rPr>
              <w:t>.</w:t>
            </w:r>
          </w:p>
        </w:tc>
      </w:tr>
      <w:tr w:rsidR="00CF5A57" w14:paraId="2F1C7162" w14:textId="77777777" w:rsidTr="00642D7E">
        <w:tc>
          <w:tcPr>
            <w:tcW w:w="1525" w:type="dxa"/>
          </w:tcPr>
          <w:p w14:paraId="6CCA2F30" w14:textId="6DC19214" w:rsidR="00CF5A57" w:rsidRPr="00642D7E" w:rsidRDefault="009C1645" w:rsidP="00642D7E">
            <w:pPr>
              <w:keepNext/>
              <w:keepLines/>
              <w:rPr>
                <w:sz w:val="20"/>
                <w:szCs w:val="20"/>
              </w:rPr>
            </w:pPr>
            <w:r>
              <w:rPr>
                <w:sz w:val="20"/>
                <w:szCs w:val="20"/>
              </w:rPr>
              <w:t xml:space="preserve">Primary </w:t>
            </w:r>
            <w:r w:rsidR="006667D3" w:rsidRPr="00642D7E">
              <w:rPr>
                <w:sz w:val="20"/>
                <w:szCs w:val="20"/>
              </w:rPr>
              <w:t>Storage Group</w:t>
            </w:r>
          </w:p>
        </w:tc>
        <w:tc>
          <w:tcPr>
            <w:tcW w:w="7825" w:type="dxa"/>
          </w:tcPr>
          <w:p w14:paraId="5805282D" w14:textId="53463F80" w:rsidR="00CF5A57" w:rsidRPr="00642D7E" w:rsidRDefault="006667D3" w:rsidP="00642D7E">
            <w:pPr>
              <w:keepNext/>
              <w:keepLines/>
              <w:rPr>
                <w:sz w:val="20"/>
                <w:szCs w:val="20"/>
              </w:rPr>
            </w:pPr>
            <w:r w:rsidRPr="00642D7E">
              <w:rPr>
                <w:sz w:val="20"/>
                <w:szCs w:val="20"/>
              </w:rPr>
              <w:t>Identifies the storage group in which the pool is placed</w:t>
            </w:r>
            <w:r w:rsidR="00D97ED2" w:rsidRPr="00642D7E">
              <w:rPr>
                <w:sz w:val="20"/>
                <w:szCs w:val="20"/>
              </w:rPr>
              <w:t>.</w:t>
            </w:r>
          </w:p>
          <w:p w14:paraId="238136B5" w14:textId="44401613" w:rsidR="006667D3" w:rsidRPr="00642D7E" w:rsidRDefault="006667D3" w:rsidP="00642D7E">
            <w:pPr>
              <w:keepNext/>
              <w:keepLines/>
              <w:rPr>
                <w:sz w:val="20"/>
                <w:szCs w:val="20"/>
              </w:rPr>
            </w:pPr>
            <w:r w:rsidRPr="00642D7E">
              <w:rPr>
                <w:sz w:val="20"/>
                <w:szCs w:val="20"/>
              </w:rPr>
              <w:t>For pools with separate primary and replica storage groups, indicates the storage group in w</w:t>
            </w:r>
            <w:r w:rsidR="009C1645">
              <w:rPr>
                <w:sz w:val="20"/>
                <w:szCs w:val="20"/>
              </w:rPr>
              <w:t>hich</w:t>
            </w:r>
            <w:r w:rsidRPr="00642D7E">
              <w:rPr>
                <w:sz w:val="20"/>
                <w:szCs w:val="20"/>
              </w:rPr>
              <w:t xml:space="preserve"> the primary copy is placed</w:t>
            </w:r>
            <w:r w:rsidR="00D97ED2" w:rsidRPr="00642D7E">
              <w:rPr>
                <w:sz w:val="20"/>
                <w:szCs w:val="20"/>
              </w:rPr>
              <w:t>.</w:t>
            </w:r>
          </w:p>
        </w:tc>
      </w:tr>
      <w:tr w:rsidR="009C1645" w14:paraId="749D7800" w14:textId="77777777" w:rsidTr="00CF5A57">
        <w:tc>
          <w:tcPr>
            <w:tcW w:w="1525" w:type="dxa"/>
          </w:tcPr>
          <w:p w14:paraId="4A04924B" w14:textId="7BE0826B" w:rsidR="009C1645" w:rsidRDefault="009C1645">
            <w:pPr>
              <w:keepNext/>
              <w:keepLines/>
              <w:rPr>
                <w:sz w:val="20"/>
                <w:szCs w:val="20"/>
              </w:rPr>
            </w:pPr>
            <w:r>
              <w:rPr>
                <w:sz w:val="20"/>
                <w:szCs w:val="20"/>
              </w:rPr>
              <w:t>Replica Storage Group</w:t>
            </w:r>
          </w:p>
        </w:tc>
        <w:tc>
          <w:tcPr>
            <w:tcW w:w="7825" w:type="dxa"/>
          </w:tcPr>
          <w:p w14:paraId="61A29AE3" w14:textId="77777777" w:rsidR="009C1645" w:rsidRDefault="009C1645">
            <w:pPr>
              <w:keepNext/>
              <w:keepLines/>
              <w:rPr>
                <w:sz w:val="20"/>
                <w:szCs w:val="20"/>
              </w:rPr>
            </w:pPr>
            <w:r w:rsidRPr="00FB1AAA">
              <w:rPr>
                <w:sz w:val="20"/>
                <w:szCs w:val="20"/>
              </w:rPr>
              <w:t>For pools with separate primary and replica storage groups, indicates the storage group in w</w:t>
            </w:r>
            <w:r>
              <w:rPr>
                <w:sz w:val="20"/>
                <w:szCs w:val="20"/>
              </w:rPr>
              <w:t>hich the replica</w:t>
            </w:r>
            <w:r w:rsidRPr="00FB1AAA">
              <w:rPr>
                <w:sz w:val="20"/>
                <w:szCs w:val="20"/>
              </w:rPr>
              <w:t xml:space="preserve"> copy is placed.</w:t>
            </w:r>
          </w:p>
          <w:p w14:paraId="2C6D352B" w14:textId="2FC38247" w:rsidR="009C1645" w:rsidRPr="00D97ED2" w:rsidRDefault="009C1645">
            <w:pPr>
              <w:keepNext/>
              <w:keepLines/>
              <w:rPr>
                <w:sz w:val="20"/>
                <w:szCs w:val="20"/>
              </w:rPr>
            </w:pPr>
            <w:r>
              <w:rPr>
                <w:sz w:val="20"/>
                <w:szCs w:val="20"/>
              </w:rPr>
              <w:t>If the pool is placed in a single storage group, “-“ is displayed.</w:t>
            </w:r>
          </w:p>
        </w:tc>
      </w:tr>
      <w:tr w:rsidR="00CF5A57" w14:paraId="186B2A3C" w14:textId="77777777" w:rsidTr="00642D7E">
        <w:tc>
          <w:tcPr>
            <w:tcW w:w="1525" w:type="dxa"/>
          </w:tcPr>
          <w:p w14:paraId="713675D8" w14:textId="26551360" w:rsidR="00CF5A57" w:rsidRPr="00642D7E" w:rsidRDefault="006667D3" w:rsidP="00642D7E">
            <w:pPr>
              <w:keepNext/>
              <w:keepLines/>
              <w:rPr>
                <w:sz w:val="20"/>
                <w:szCs w:val="20"/>
              </w:rPr>
            </w:pPr>
            <w:r w:rsidRPr="00642D7E">
              <w:rPr>
                <w:sz w:val="20"/>
                <w:szCs w:val="20"/>
              </w:rPr>
              <w:t>Placement Group Count</w:t>
            </w:r>
          </w:p>
        </w:tc>
        <w:tc>
          <w:tcPr>
            <w:tcW w:w="7825" w:type="dxa"/>
          </w:tcPr>
          <w:p w14:paraId="5153D6FB" w14:textId="3E0EA7C0" w:rsidR="00CF5A57" w:rsidRPr="00642D7E" w:rsidRDefault="006667D3" w:rsidP="00642D7E">
            <w:pPr>
              <w:keepNext/>
              <w:keepLines/>
              <w:rPr>
                <w:sz w:val="20"/>
                <w:szCs w:val="20"/>
              </w:rPr>
            </w:pPr>
            <w:r w:rsidRPr="00642D7E">
              <w:rPr>
                <w:sz w:val="20"/>
                <w:szCs w:val="20"/>
              </w:rPr>
              <w:t>Displays the current number of placement groups assigned to the pool</w:t>
            </w:r>
            <w:r w:rsidR="00D97ED2" w:rsidRPr="00642D7E">
              <w:rPr>
                <w:sz w:val="20"/>
                <w:szCs w:val="20"/>
              </w:rPr>
              <w:t>.</w:t>
            </w:r>
          </w:p>
        </w:tc>
      </w:tr>
      <w:tr w:rsidR="00CF5A57" w14:paraId="32B6D785" w14:textId="77777777" w:rsidTr="00642D7E">
        <w:tc>
          <w:tcPr>
            <w:tcW w:w="1525" w:type="dxa"/>
          </w:tcPr>
          <w:p w14:paraId="62400B79" w14:textId="068B4991" w:rsidR="00CF5A57" w:rsidRPr="00642D7E" w:rsidRDefault="006667D3" w:rsidP="00642D7E">
            <w:pPr>
              <w:keepNext/>
              <w:keepLines/>
              <w:rPr>
                <w:sz w:val="20"/>
                <w:szCs w:val="20"/>
              </w:rPr>
            </w:pPr>
            <w:r w:rsidRPr="00642D7E">
              <w:rPr>
                <w:sz w:val="20"/>
                <w:szCs w:val="20"/>
              </w:rPr>
              <w:t>Size</w:t>
            </w:r>
          </w:p>
        </w:tc>
        <w:tc>
          <w:tcPr>
            <w:tcW w:w="7825" w:type="dxa"/>
          </w:tcPr>
          <w:p w14:paraId="2891E3F1" w14:textId="28EEF72F" w:rsidR="00CF5A57" w:rsidRPr="00642D7E" w:rsidRDefault="006667D3" w:rsidP="00642D7E">
            <w:pPr>
              <w:keepNext/>
              <w:keepLines/>
              <w:rPr>
                <w:sz w:val="20"/>
                <w:szCs w:val="20"/>
              </w:rPr>
            </w:pPr>
            <w:r w:rsidRPr="00642D7E">
              <w:rPr>
                <w:sz w:val="20"/>
                <w:szCs w:val="20"/>
              </w:rPr>
              <w:t>For replicated pools, displays the number of replicas</w:t>
            </w:r>
            <w:r w:rsidR="00D97ED2" w:rsidRPr="00642D7E">
              <w:rPr>
                <w:sz w:val="20"/>
                <w:szCs w:val="20"/>
              </w:rPr>
              <w:t>.</w:t>
            </w:r>
          </w:p>
          <w:p w14:paraId="4E050C54" w14:textId="728D9EB6" w:rsidR="006667D3" w:rsidRPr="00642D7E" w:rsidRDefault="006667D3" w:rsidP="00642D7E">
            <w:pPr>
              <w:keepNext/>
              <w:keepLines/>
              <w:rPr>
                <w:sz w:val="20"/>
                <w:szCs w:val="20"/>
              </w:rPr>
            </w:pPr>
            <w:r w:rsidRPr="00642D7E">
              <w:rPr>
                <w:sz w:val="20"/>
                <w:szCs w:val="20"/>
              </w:rPr>
              <w:t>For erasure coded pools, displays the number of placement groups</w:t>
            </w:r>
            <w:r w:rsidR="00D97ED2" w:rsidRPr="00642D7E">
              <w:rPr>
                <w:sz w:val="20"/>
                <w:szCs w:val="20"/>
              </w:rPr>
              <w:t>.</w:t>
            </w:r>
          </w:p>
        </w:tc>
      </w:tr>
      <w:tr w:rsidR="00CF5A57" w14:paraId="41D1FF97" w14:textId="77777777" w:rsidTr="00642D7E">
        <w:tc>
          <w:tcPr>
            <w:tcW w:w="1525" w:type="dxa"/>
          </w:tcPr>
          <w:p w14:paraId="2B76DD76" w14:textId="3A91FD2E" w:rsidR="00CF5A57" w:rsidRPr="00642D7E" w:rsidRDefault="006667D3" w:rsidP="00642D7E">
            <w:pPr>
              <w:keepNext/>
              <w:keepLines/>
              <w:rPr>
                <w:sz w:val="20"/>
                <w:szCs w:val="20"/>
              </w:rPr>
            </w:pPr>
            <w:r w:rsidRPr="00642D7E">
              <w:rPr>
                <w:sz w:val="20"/>
                <w:szCs w:val="20"/>
              </w:rPr>
              <w:t>Quota</w:t>
            </w:r>
          </w:p>
        </w:tc>
        <w:tc>
          <w:tcPr>
            <w:tcW w:w="7825" w:type="dxa"/>
          </w:tcPr>
          <w:p w14:paraId="1490E28A" w14:textId="77777777" w:rsidR="00D97ED2" w:rsidRPr="00642D7E" w:rsidRDefault="006667D3" w:rsidP="00642D7E">
            <w:pPr>
              <w:keepNext/>
              <w:keepLines/>
              <w:rPr>
                <w:sz w:val="20"/>
                <w:szCs w:val="20"/>
              </w:rPr>
            </w:pPr>
            <w:r w:rsidRPr="00642D7E">
              <w:rPr>
                <w:sz w:val="20"/>
                <w:szCs w:val="20"/>
              </w:rPr>
              <w:t>Displays the quota (if set) when the pool was created</w:t>
            </w:r>
            <w:r w:rsidR="00D97ED2" w:rsidRPr="00642D7E">
              <w:rPr>
                <w:sz w:val="20"/>
                <w:szCs w:val="20"/>
              </w:rPr>
              <w:t xml:space="preserve">.  </w:t>
            </w:r>
          </w:p>
          <w:p w14:paraId="0A1AD109" w14:textId="154F940A" w:rsidR="00CF5A57" w:rsidRPr="00642D7E" w:rsidRDefault="00D97ED2" w:rsidP="00642D7E">
            <w:pPr>
              <w:keepNext/>
              <w:keepLines/>
              <w:rPr>
                <w:sz w:val="20"/>
                <w:szCs w:val="20"/>
              </w:rPr>
            </w:pPr>
            <w:r w:rsidRPr="00642D7E">
              <w:rPr>
                <w:sz w:val="20"/>
                <w:szCs w:val="20"/>
              </w:rPr>
              <w:t>I</w:t>
            </w:r>
            <w:r w:rsidR="006667D3" w:rsidRPr="00642D7E">
              <w:rPr>
                <w:sz w:val="20"/>
                <w:szCs w:val="20"/>
              </w:rPr>
              <w:t>f no quota was set</w:t>
            </w:r>
            <w:r w:rsidRPr="00642D7E">
              <w:rPr>
                <w:sz w:val="20"/>
                <w:szCs w:val="20"/>
              </w:rPr>
              <w:t xml:space="preserve"> when the pool was created, “-“ is displayed.</w:t>
            </w:r>
          </w:p>
        </w:tc>
      </w:tr>
      <w:tr w:rsidR="00CF5A57" w14:paraId="7811C425" w14:textId="77777777" w:rsidTr="00642D7E">
        <w:tc>
          <w:tcPr>
            <w:tcW w:w="1525" w:type="dxa"/>
          </w:tcPr>
          <w:p w14:paraId="30471BF9" w14:textId="5D304B9F" w:rsidR="00CF5A57" w:rsidRPr="00642D7E" w:rsidRDefault="00D97ED2" w:rsidP="00642D7E">
            <w:pPr>
              <w:keepNext/>
              <w:keepLines/>
              <w:rPr>
                <w:sz w:val="20"/>
                <w:szCs w:val="20"/>
              </w:rPr>
            </w:pPr>
            <w:r w:rsidRPr="00642D7E">
              <w:rPr>
                <w:sz w:val="20"/>
                <w:szCs w:val="20"/>
              </w:rPr>
              <w:t>Cache Tier Status</w:t>
            </w:r>
          </w:p>
        </w:tc>
        <w:tc>
          <w:tcPr>
            <w:tcW w:w="7825" w:type="dxa"/>
          </w:tcPr>
          <w:p w14:paraId="2B331409" w14:textId="77777777" w:rsidR="00D97ED2" w:rsidRPr="00642D7E" w:rsidRDefault="00D97ED2" w:rsidP="00642D7E">
            <w:pPr>
              <w:keepNext/>
              <w:keepLines/>
              <w:rPr>
                <w:sz w:val="20"/>
                <w:szCs w:val="20"/>
              </w:rPr>
            </w:pPr>
            <w:r w:rsidRPr="00642D7E">
              <w:rPr>
                <w:sz w:val="20"/>
                <w:szCs w:val="20"/>
              </w:rPr>
              <w:t>For pools participating in a cache tier, displays the pools tier role (cache or storage) and the storage group to which it is paired.</w:t>
            </w:r>
          </w:p>
          <w:p w14:paraId="3308EA50" w14:textId="6068AFF4" w:rsidR="00CF5A57" w:rsidRPr="00642D7E" w:rsidRDefault="00D97ED2" w:rsidP="00642D7E">
            <w:pPr>
              <w:keepNext/>
              <w:keepLines/>
              <w:rPr>
                <w:sz w:val="20"/>
                <w:szCs w:val="20"/>
              </w:rPr>
            </w:pPr>
            <w:r w:rsidRPr="00642D7E">
              <w:rPr>
                <w:sz w:val="20"/>
                <w:szCs w:val="20"/>
              </w:rPr>
              <w:t>If the pool is not participating in in a cache tier, “-“ is displayed.</w:t>
            </w:r>
          </w:p>
        </w:tc>
      </w:tr>
      <w:tr w:rsidR="00CF5A57" w14:paraId="28D007D1" w14:textId="77777777" w:rsidTr="00642D7E">
        <w:tc>
          <w:tcPr>
            <w:tcW w:w="1525" w:type="dxa"/>
          </w:tcPr>
          <w:p w14:paraId="5C9EAB69" w14:textId="6194626D" w:rsidR="00CF5A57" w:rsidRPr="00642D7E" w:rsidRDefault="00D97ED2" w:rsidP="00642D7E">
            <w:pPr>
              <w:keepNext/>
              <w:keepLines/>
              <w:rPr>
                <w:sz w:val="20"/>
                <w:szCs w:val="20"/>
              </w:rPr>
            </w:pPr>
            <w:r w:rsidRPr="00642D7E">
              <w:rPr>
                <w:sz w:val="20"/>
                <w:szCs w:val="20"/>
              </w:rPr>
              <w:t>Erasure Code Status</w:t>
            </w:r>
          </w:p>
        </w:tc>
        <w:tc>
          <w:tcPr>
            <w:tcW w:w="7825" w:type="dxa"/>
          </w:tcPr>
          <w:p w14:paraId="4E22D19B" w14:textId="1659CF3D" w:rsidR="00CF5A57" w:rsidRPr="00642D7E" w:rsidRDefault="00D97ED2" w:rsidP="00642D7E">
            <w:pPr>
              <w:keepNext/>
              <w:keepLines/>
              <w:rPr>
                <w:sz w:val="20"/>
                <w:szCs w:val="20"/>
              </w:rPr>
            </w:pPr>
            <w:r w:rsidRPr="00642D7E">
              <w:rPr>
                <w:sz w:val="20"/>
                <w:szCs w:val="20"/>
              </w:rPr>
              <w:t>If the pool is an erasure coded pool, displays the profile name used to create the pool.  If the pool is replicated, “-“ is displayed.</w:t>
            </w:r>
          </w:p>
        </w:tc>
      </w:tr>
      <w:tr w:rsidR="00D97ED2" w14:paraId="7F1C570A" w14:textId="77777777" w:rsidTr="00CF5A57">
        <w:tc>
          <w:tcPr>
            <w:tcW w:w="1525" w:type="dxa"/>
          </w:tcPr>
          <w:p w14:paraId="702D506C" w14:textId="3A4DCE8D" w:rsidR="00D97ED2" w:rsidRPr="00642D7E" w:rsidRDefault="00D97ED2" w:rsidP="006667D3">
            <w:pPr>
              <w:keepNext/>
              <w:keepLines/>
              <w:spacing w:after="160" w:line="259" w:lineRule="auto"/>
              <w:rPr>
                <w:sz w:val="20"/>
                <w:szCs w:val="20"/>
              </w:rPr>
            </w:pPr>
            <w:r w:rsidRPr="00642D7E">
              <w:rPr>
                <w:sz w:val="20"/>
                <w:szCs w:val="20"/>
              </w:rPr>
              <w:t>Status</w:t>
            </w:r>
          </w:p>
        </w:tc>
        <w:tc>
          <w:tcPr>
            <w:tcW w:w="7825" w:type="dxa"/>
          </w:tcPr>
          <w:p w14:paraId="1573309B" w14:textId="1CACDFAB" w:rsidR="00D97ED2" w:rsidRPr="00642D7E" w:rsidRDefault="00D97ED2" w:rsidP="006667D3">
            <w:pPr>
              <w:keepNext/>
              <w:keepLines/>
              <w:spacing w:after="160" w:line="259" w:lineRule="auto"/>
              <w:rPr>
                <w:sz w:val="20"/>
                <w:szCs w:val="20"/>
              </w:rPr>
            </w:pPr>
            <w:r w:rsidRPr="00642D7E">
              <w:rPr>
                <w:sz w:val="20"/>
                <w:szCs w:val="20"/>
              </w:rPr>
              <w:t>“Running” status indicates that the pool is currently available and operational</w:t>
            </w:r>
          </w:p>
        </w:tc>
      </w:tr>
      <w:tr w:rsidR="00D97ED2" w14:paraId="216F4866" w14:textId="77777777" w:rsidTr="00CF5A57">
        <w:tc>
          <w:tcPr>
            <w:tcW w:w="1525" w:type="dxa"/>
          </w:tcPr>
          <w:p w14:paraId="0AD6E65B" w14:textId="55F9D8DA" w:rsidR="00D97ED2" w:rsidRPr="00642D7E" w:rsidRDefault="00D97ED2" w:rsidP="006667D3">
            <w:pPr>
              <w:keepNext/>
              <w:keepLines/>
              <w:spacing w:after="160" w:line="259" w:lineRule="auto"/>
              <w:rPr>
                <w:sz w:val="20"/>
                <w:szCs w:val="20"/>
              </w:rPr>
            </w:pPr>
            <w:r w:rsidRPr="00642D7E">
              <w:rPr>
                <w:sz w:val="20"/>
                <w:szCs w:val="20"/>
              </w:rPr>
              <w:t>Created By</w:t>
            </w:r>
          </w:p>
        </w:tc>
        <w:tc>
          <w:tcPr>
            <w:tcW w:w="7825" w:type="dxa"/>
          </w:tcPr>
          <w:p w14:paraId="7A8D0E20" w14:textId="1091D991" w:rsidR="00D97ED2" w:rsidRPr="00642D7E" w:rsidRDefault="00D97ED2" w:rsidP="006667D3">
            <w:pPr>
              <w:keepNext/>
              <w:keepLines/>
              <w:spacing w:after="160" w:line="259" w:lineRule="auto"/>
              <w:rPr>
                <w:sz w:val="20"/>
                <w:szCs w:val="20"/>
              </w:rPr>
            </w:pPr>
            <w:r w:rsidRPr="00642D7E">
              <w:rPr>
                <w:sz w:val="20"/>
                <w:szCs w:val="20"/>
              </w:rPr>
              <w:t xml:space="preserve">Displays “VSM” if the pool was </w:t>
            </w:r>
            <w:r w:rsidR="00D3002B" w:rsidRPr="00D97ED2">
              <w:rPr>
                <w:sz w:val="20"/>
                <w:szCs w:val="20"/>
              </w:rPr>
              <w:t>created</w:t>
            </w:r>
            <w:r w:rsidRPr="00642D7E">
              <w:rPr>
                <w:sz w:val="20"/>
                <w:szCs w:val="20"/>
              </w:rPr>
              <w:t xml:space="preserve"> by VSM.  </w:t>
            </w:r>
          </w:p>
          <w:p w14:paraId="714FE774" w14:textId="1063D17F" w:rsidR="00D97ED2" w:rsidRPr="00642D7E" w:rsidRDefault="00D97ED2" w:rsidP="006667D3">
            <w:pPr>
              <w:keepNext/>
              <w:keepLines/>
              <w:spacing w:after="160" w:line="259" w:lineRule="auto"/>
              <w:rPr>
                <w:sz w:val="20"/>
                <w:szCs w:val="20"/>
              </w:rPr>
            </w:pPr>
            <w:r w:rsidRPr="00642D7E">
              <w:rPr>
                <w:sz w:val="20"/>
                <w:szCs w:val="20"/>
              </w:rPr>
              <w:t>Displays “Ceph” if the pool was created outside of VSM (e.g. via Ceph command line).</w:t>
            </w:r>
          </w:p>
        </w:tc>
      </w:tr>
      <w:tr w:rsidR="00D97ED2" w14:paraId="5446C704" w14:textId="77777777" w:rsidTr="00CF5A57">
        <w:tc>
          <w:tcPr>
            <w:tcW w:w="1525" w:type="dxa"/>
          </w:tcPr>
          <w:p w14:paraId="65E83AD3" w14:textId="6D011708" w:rsidR="00D97ED2" w:rsidRPr="00642D7E" w:rsidRDefault="00D97ED2" w:rsidP="006667D3">
            <w:pPr>
              <w:keepNext/>
              <w:keepLines/>
              <w:spacing w:after="160" w:line="259" w:lineRule="auto"/>
              <w:rPr>
                <w:sz w:val="20"/>
                <w:szCs w:val="20"/>
              </w:rPr>
            </w:pPr>
            <w:r w:rsidRPr="00642D7E">
              <w:rPr>
                <w:sz w:val="20"/>
                <w:szCs w:val="20"/>
              </w:rPr>
              <w:t>Tag</w:t>
            </w:r>
          </w:p>
        </w:tc>
        <w:tc>
          <w:tcPr>
            <w:tcW w:w="7825" w:type="dxa"/>
          </w:tcPr>
          <w:p w14:paraId="1925A565" w14:textId="4563C5F4" w:rsidR="00D97ED2" w:rsidRPr="00642D7E" w:rsidRDefault="0029348B" w:rsidP="006667D3">
            <w:pPr>
              <w:keepNext/>
              <w:keepLines/>
              <w:spacing w:after="160" w:line="259" w:lineRule="auto"/>
              <w:rPr>
                <w:sz w:val="20"/>
                <w:szCs w:val="20"/>
              </w:rPr>
            </w:pPr>
            <w:r>
              <w:rPr>
                <w:sz w:val="20"/>
                <w:szCs w:val="20"/>
              </w:rPr>
              <w:t>Informative tag that may be specified when pool is created.</w:t>
            </w:r>
          </w:p>
        </w:tc>
      </w:tr>
    </w:tbl>
    <w:p w14:paraId="01B647A5" w14:textId="77777777" w:rsidR="00CF5A57" w:rsidRDefault="00CF5A57" w:rsidP="00E15EF4"/>
    <w:p w14:paraId="2B3B923F" w14:textId="0BBC770B" w:rsidR="00DA23FA" w:rsidRDefault="00DA23FA" w:rsidP="00642D7E">
      <w:pPr>
        <w:pStyle w:val="Heading3"/>
      </w:pPr>
      <w:bookmarkStart w:id="135" w:name="_Toc412216575"/>
      <w:r>
        <w:t xml:space="preserve">Creating </w:t>
      </w:r>
      <w:r w:rsidR="003C50AE">
        <w:t xml:space="preserve">Replicated </w:t>
      </w:r>
      <w:r>
        <w:t>Storage Pools</w:t>
      </w:r>
      <w:bookmarkEnd w:id="135"/>
    </w:p>
    <w:p w14:paraId="2DBB85AF" w14:textId="4B107836" w:rsidR="009E7489" w:rsidRDefault="009E7489" w:rsidP="00642D7E">
      <w:pPr>
        <w:keepNext/>
        <w:keepLines/>
      </w:pPr>
      <w:r>
        <w:t xml:space="preserve">New </w:t>
      </w:r>
      <w:r w:rsidR="003C50AE">
        <w:t>replicat</w:t>
      </w:r>
      <w:r w:rsidR="007C49A7">
        <w:t>ed pools</w:t>
      </w:r>
      <w:r w:rsidR="003C50AE">
        <w:t xml:space="preserve"> </w:t>
      </w:r>
      <w:r>
        <w:t xml:space="preserve">can be created by clicking the Create </w:t>
      </w:r>
      <w:r w:rsidR="00844AF1">
        <w:t xml:space="preserve">Replicated </w:t>
      </w:r>
      <w:r>
        <w:t>Pool button</w:t>
      </w:r>
      <w:r w:rsidR="00DA23FA">
        <w:t xml:space="preserve"> on the Manage Pools page</w:t>
      </w:r>
      <w:r>
        <w:t xml:space="preserve">.  Clicking the Create </w:t>
      </w:r>
      <w:r w:rsidR="00844AF1">
        <w:t xml:space="preserve">Replicated </w:t>
      </w:r>
      <w:r>
        <w:t xml:space="preserve">Pool </w:t>
      </w:r>
      <w:r w:rsidR="00844AF1">
        <w:t xml:space="preserve">button </w:t>
      </w:r>
      <w:r>
        <w:t xml:space="preserve">will open the Create </w:t>
      </w:r>
      <w:r w:rsidR="00844AF1">
        <w:t xml:space="preserve">Replicated </w:t>
      </w:r>
      <w:r>
        <w:t>Pool dialog:</w:t>
      </w:r>
    </w:p>
    <w:p w14:paraId="3F4419E0" w14:textId="77777777" w:rsidR="00536B03" w:rsidRDefault="00536B03" w:rsidP="00642D7E">
      <w:pPr>
        <w:keepNext/>
        <w:keepLines/>
      </w:pPr>
    </w:p>
    <w:p w14:paraId="57A6890C" w14:textId="2C7C50E5" w:rsidR="009E7489" w:rsidRDefault="00536B03" w:rsidP="00642D7E">
      <w:pPr>
        <w:jc w:val="center"/>
      </w:pPr>
      <w:r>
        <w:rPr>
          <w:noProof/>
        </w:rPr>
        <w:drawing>
          <wp:inline distT="0" distB="0" distL="0" distR="0" wp14:anchorId="4818F7FF" wp14:editId="1794B8DA">
            <wp:extent cx="3789750" cy="3017520"/>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28208" cy="3048141"/>
                    </a:xfrm>
                    <a:prstGeom prst="rect">
                      <a:avLst/>
                    </a:prstGeom>
                    <a:noFill/>
                  </pic:spPr>
                </pic:pic>
              </a:graphicData>
            </a:graphic>
          </wp:inline>
        </w:drawing>
      </w:r>
    </w:p>
    <w:p w14:paraId="30EFE339" w14:textId="5E8B671B" w:rsidR="00536B03" w:rsidRDefault="009E7489">
      <w:r>
        <w:t xml:space="preserve">To create a new </w:t>
      </w:r>
      <w:r w:rsidR="00536B03">
        <w:t xml:space="preserve">replicated </w:t>
      </w:r>
      <w:r>
        <w:t xml:space="preserve">pool, enter the pool name, </w:t>
      </w:r>
      <w:r w:rsidR="00536B03">
        <w:t xml:space="preserve">and </w:t>
      </w:r>
      <w:r>
        <w:t xml:space="preserve">select </w:t>
      </w:r>
      <w:r w:rsidR="00B63BAC">
        <w:t xml:space="preserve">a storage group where the pool’s primary copy of data will be placed from the </w:t>
      </w:r>
      <w:r w:rsidR="00536B03">
        <w:t xml:space="preserve">Primary </w:t>
      </w:r>
      <w:r w:rsidR="00A87C72">
        <w:t>Storage Group</w:t>
      </w:r>
      <w:r>
        <w:t xml:space="preserve"> </w:t>
      </w:r>
      <w:r w:rsidR="00B63BAC">
        <w:t>pull-down menu</w:t>
      </w:r>
      <w:r w:rsidR="00536B03">
        <w:t>.  If the pool’s primary and secondary replicas are to be placed in the same storage group, leave the Replicated Storage Group pull-down menu set to “Same as Primary”.</w:t>
      </w:r>
    </w:p>
    <w:p w14:paraId="01C3A624" w14:textId="29537AD3" w:rsidR="00536B03" w:rsidRDefault="00536B03" w:rsidP="00E15EF4">
      <w:r>
        <w:t xml:space="preserve">The non-primary replica data may be optionally placed in a separate storage group.  This feature can be used, for example, to place the primary copy in a Storage Group comprised of SSDs, while placing the replica copies in a Storage Group comprised of 7200 RPM rotating disks; in this configuration, data will be read with very high performance from the primary OSDs placed on SSDs, while will be written with the usual performance of HDDs (because all copies must be written before the write operation is signaled as complete). </w:t>
      </w:r>
      <w:r w:rsidR="00B63BAC">
        <w:t xml:space="preserve">  Select a storage group where the pool’s replica data will be placed from the Replicated Storage Group pull-down menu.</w:t>
      </w:r>
    </w:p>
    <w:p w14:paraId="4D4534B6" w14:textId="3E8F512C" w:rsidR="00536B03" w:rsidRDefault="00B63BAC" w:rsidP="00642D7E">
      <w:pPr>
        <w:ind w:left="720" w:right="1080"/>
      </w:pPr>
      <w:r>
        <w:t>Note: When using separate primary and replicas storage groups, it is required that disks belonging to the Primary Storage Group and disks belonging to the Replica Storage Group be located on separate servers in order to ensure that primary and replica data copies do not reside on the same server.</w:t>
      </w:r>
    </w:p>
    <w:p w14:paraId="4590DE2B" w14:textId="72F95423" w:rsidR="009E7489" w:rsidRDefault="00B63BAC" w:rsidP="00E15EF4">
      <w:r>
        <w:t>Specify the replication facto</w:t>
      </w:r>
      <w:r w:rsidR="004A2FCB">
        <w:t>r</w:t>
      </w:r>
      <w:r>
        <w:t xml:space="preserve"> for the pool.  The minimum replication factor permitted by VSM is 3.  To ensure the data replicas reside on separate servers, VSM will </w:t>
      </w:r>
      <w:r w:rsidR="004A2FCB">
        <w:t xml:space="preserve">fail to create the storage pool if </w:t>
      </w:r>
      <w:r>
        <w:t>the number of servers in each of the selected storage group (s) equals or exceeds th</w:t>
      </w:r>
      <w:r w:rsidR="004A2FCB">
        <w:t>e replication factor, and will display the following error message:</w:t>
      </w:r>
      <w:r>
        <w:t xml:space="preserve">  </w:t>
      </w:r>
    </w:p>
    <w:p w14:paraId="420D240D" w14:textId="3792995C" w:rsidR="004A2FCB" w:rsidRDefault="004A2FCB" w:rsidP="00642D7E">
      <w:pPr>
        <w:jc w:val="center"/>
      </w:pPr>
      <w:r>
        <w:rPr>
          <w:noProof/>
        </w:rPr>
        <w:drawing>
          <wp:inline distT="0" distB="0" distL="0" distR="0" wp14:anchorId="23746F4B" wp14:editId="59E86C81">
            <wp:extent cx="1988820" cy="7896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b="1878"/>
                    <a:stretch/>
                  </pic:blipFill>
                  <pic:spPr bwMode="auto">
                    <a:xfrm>
                      <a:off x="0" y="0"/>
                      <a:ext cx="2010364" cy="798233"/>
                    </a:xfrm>
                    <a:prstGeom prst="rect">
                      <a:avLst/>
                    </a:prstGeom>
                    <a:noFill/>
                    <a:ln>
                      <a:noFill/>
                    </a:ln>
                    <a:extLst>
                      <a:ext uri="{53640926-AAD7-44d8-BBD7-CCE9431645EC}">
                        <a14:shadowObscured xmlns:a14="http://schemas.microsoft.com/office/drawing/2010/main"/>
                      </a:ext>
                    </a:extLst>
                  </pic:spPr>
                </pic:pic>
              </a:graphicData>
            </a:graphic>
          </wp:inline>
        </w:drawing>
      </w:r>
    </w:p>
    <w:p w14:paraId="5B0DE176" w14:textId="2DE93243" w:rsidR="004A2FCB" w:rsidRDefault="004A2FCB" w:rsidP="0029348B">
      <w:r>
        <w:t>Optionally specify an informative tag for the pool.</w:t>
      </w:r>
    </w:p>
    <w:p w14:paraId="1B29CEA4" w14:textId="4E2ED529" w:rsidR="004A2FCB" w:rsidRDefault="004A2FCB" w:rsidP="0029348B">
      <w:r>
        <w:t>Optionally set a quota for the pool by selecting the “enable Pool Quota” checkbox and specifying the desired pool quota.</w:t>
      </w:r>
    </w:p>
    <w:p w14:paraId="2572EDE0" w14:textId="6D9996BC" w:rsidR="00BF0D4B" w:rsidRDefault="00BF0D4B" w:rsidP="00BF0D4B">
      <w:pPr>
        <w:ind w:right="1080"/>
      </w:pPr>
      <w:r>
        <w:t>Complete the operation by clicking on the “Create Replicated Pool” button.</w:t>
      </w:r>
    </w:p>
    <w:p w14:paraId="0FE7E452" w14:textId="77777777" w:rsidR="004A2FCB" w:rsidRDefault="004A2FCB" w:rsidP="0029348B"/>
    <w:p w14:paraId="7B176AEB" w14:textId="7750184A" w:rsidR="0029348B" w:rsidRDefault="0029348B" w:rsidP="0029348B">
      <w:r>
        <w:t>When a replicated pool is created, VSM sets the placement group count using the following formula:</w:t>
      </w:r>
    </w:p>
    <w:p w14:paraId="4C6DBB12" w14:textId="77777777" w:rsidR="0029348B" w:rsidRPr="00A22C9F" w:rsidRDefault="0029348B" w:rsidP="0029348B">
      <m:oMathPara>
        <m:oMath>
          <m:r>
            <w:rPr>
              <w:rFonts w:ascii="Cambria Math" w:hAnsi="Cambria Math" w:cs="Courier New"/>
            </w:rPr>
            <m:t>Target PG Count = (pg_coun</m:t>
          </m:r>
          <m:r>
            <w:rPr>
              <w:rFonts w:ascii="Cambria Math" w:hAnsi="Cambria Math" w:cs="Courier New"/>
            </w:rPr>
            <m:t>t_factor * number OSDs in pool)/(replication factor)</m:t>
          </m:r>
        </m:oMath>
      </m:oMathPara>
    </w:p>
    <w:p w14:paraId="28AE8B90" w14:textId="77777777" w:rsidR="0029348B" w:rsidRDefault="0029348B" w:rsidP="0029348B">
      <w:r w:rsidRPr="008F6038">
        <w:rPr>
          <w:rFonts w:cs="Courier New"/>
        </w:rPr>
        <w:t>The parameter</w:t>
      </w:r>
      <w:r>
        <w:rPr>
          <w:rFonts w:ascii="Courier New" w:hAnsi="Courier New" w:cs="Courier New"/>
        </w:rPr>
        <w:t xml:space="preserve"> </w:t>
      </w:r>
      <w:r w:rsidRPr="008F6038">
        <w:rPr>
          <w:rFonts w:ascii="Courier New" w:hAnsi="Courier New" w:cs="Courier New"/>
          <w:sz w:val="20"/>
          <w:szCs w:val="20"/>
        </w:rPr>
        <w:t>pg_count_factor</w:t>
      </w:r>
      <w:r>
        <w:t xml:space="preserve"> is specified in the cluster manifest file; the default value is 100, consistent with Ceph community guidelines. </w:t>
      </w:r>
    </w:p>
    <w:p w14:paraId="693274A5" w14:textId="621DAF82" w:rsidR="00844AF1" w:rsidRDefault="0029348B" w:rsidP="0029348B">
      <w:r>
        <w:t>When additional OSDs are added to a Storage Group, VSM recalculates the target PG count for each affected replicated pool and updates the pool’s PG count when it falls below one half of the target PG count.</w:t>
      </w:r>
    </w:p>
    <w:p w14:paraId="75C0C1D1" w14:textId="6897B015" w:rsidR="00844AF1" w:rsidRDefault="00844AF1" w:rsidP="00844AF1">
      <w:pPr>
        <w:pStyle w:val="Heading3"/>
        <w:keepLines w:val="0"/>
      </w:pPr>
      <w:bookmarkStart w:id="136" w:name="_Toc412216576"/>
      <w:r>
        <w:t>Creating Erasure Coded Storage Pools</w:t>
      </w:r>
      <w:bookmarkEnd w:id="136"/>
    </w:p>
    <w:p w14:paraId="7ED86BD4" w14:textId="40FE040B" w:rsidR="00844AF1" w:rsidRDefault="007C49A7" w:rsidP="00844AF1">
      <w:pPr>
        <w:keepNext/>
      </w:pPr>
      <w:r>
        <w:t>New erasure coded pools</w:t>
      </w:r>
      <w:r w:rsidR="00844AF1">
        <w:t xml:space="preserve"> can be created by clicking the Create Replicated Pool button on the Manage Pools page.  Clicking the Create Replicated Pool button will open the Create Replicated Pool dialog:</w:t>
      </w:r>
    </w:p>
    <w:p w14:paraId="71E168ED" w14:textId="77777777" w:rsidR="00534E07" w:rsidRDefault="00534E07" w:rsidP="00844AF1">
      <w:pPr>
        <w:keepNext/>
      </w:pPr>
    </w:p>
    <w:p w14:paraId="4FB1DEE4" w14:textId="561AC053" w:rsidR="00844AF1" w:rsidRDefault="00534E07" w:rsidP="00642D7E">
      <w:pPr>
        <w:jc w:val="center"/>
      </w:pPr>
      <w:r>
        <w:rPr>
          <w:noProof/>
        </w:rPr>
        <w:drawing>
          <wp:inline distT="0" distB="0" distL="0" distR="0" wp14:anchorId="3C8D571E" wp14:editId="1E0AD4C9">
            <wp:extent cx="3345180" cy="2660659"/>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50603" cy="2664972"/>
                    </a:xfrm>
                    <a:prstGeom prst="rect">
                      <a:avLst/>
                    </a:prstGeom>
                    <a:noFill/>
                  </pic:spPr>
                </pic:pic>
              </a:graphicData>
            </a:graphic>
          </wp:inline>
        </w:drawing>
      </w:r>
    </w:p>
    <w:p w14:paraId="0ADDE23B" w14:textId="6B352CB7" w:rsidR="00534E07" w:rsidRDefault="00534E07" w:rsidP="00534E07">
      <w:r>
        <w:t xml:space="preserve">To create a new replicated pool, enter the pool name, and select the storage group where the pool’s erasure coded data will be placed from the Storage Group pull-down menu.  </w:t>
      </w:r>
    </w:p>
    <w:p w14:paraId="5958B278" w14:textId="38ACEF42" w:rsidR="00534E07" w:rsidRDefault="00534E07" w:rsidP="00534E07">
      <w:r>
        <w:t xml:space="preserve">Select the erasure code profile from the Storage Group pull-down menu.    The pull down menu lists the storage profiles that are specified in the cluster manifest file. </w:t>
      </w:r>
    </w:p>
    <w:p w14:paraId="13066DED" w14:textId="1B3E1742" w:rsidR="00534E07" w:rsidRDefault="00534E07" w:rsidP="00534E07">
      <w:r>
        <w:t>Select the erasure code failure domain</w:t>
      </w:r>
      <w:r w:rsidRPr="00534E07">
        <w:t xml:space="preserve"> </w:t>
      </w:r>
      <w:r>
        <w:t>from the Storage Group pull-down menu.    Select OSD failure domain to place erasure coded across OSDs.  Select Zone to place erasure coded data across failure zones.  Select Host to place erasure coded data across servers.</w:t>
      </w:r>
    </w:p>
    <w:p w14:paraId="49C1649F" w14:textId="60FD5D05" w:rsidR="00534E07" w:rsidRDefault="00534E07" w:rsidP="00534E07">
      <w:pPr>
        <w:ind w:left="720" w:right="1080"/>
      </w:pPr>
      <w:r>
        <w:t>Note: The erasure code failure domain must be equal to or larger than the K+M value of the profile.  For example, the failure domain for a K=3 M=2 erasure code must be 5 or greater; for a cluster with three servers with each serer containing 10 disks, a K=3 M=2 erasure code cannot be placed across three servers (Host failure</w:t>
      </w:r>
      <w:r w:rsidR="00057F36">
        <w:t xml:space="preserve"> domain or Zone failure domain);</w:t>
      </w:r>
      <w:r>
        <w:t xml:space="preserve"> the only valid erasure code failure domain is OSD.</w:t>
      </w:r>
      <w:r w:rsidR="00057F36">
        <w:t xml:space="preserve">  To support Host failure domain, 5 servers are required, and to support Zone failure domain, five zones are required.</w:t>
      </w:r>
    </w:p>
    <w:p w14:paraId="062711EA" w14:textId="77777777" w:rsidR="00534E07" w:rsidRDefault="00534E07" w:rsidP="00534E07">
      <w:r>
        <w:t>Optionally specify an informative tag for the pool.</w:t>
      </w:r>
    </w:p>
    <w:p w14:paraId="23E6E114" w14:textId="77777777" w:rsidR="00534E07" w:rsidRDefault="00534E07" w:rsidP="00534E07">
      <w:r>
        <w:t>Optionally set a quota for the pool by selecting the “enable Pool Quota” checkbox and specifying the desired pool quota.</w:t>
      </w:r>
    </w:p>
    <w:p w14:paraId="3E2BEE78" w14:textId="57233586" w:rsidR="00BF0D4B" w:rsidRDefault="00BF0D4B" w:rsidP="00BF0D4B">
      <w:pPr>
        <w:ind w:right="1080"/>
      </w:pPr>
      <w:r>
        <w:t>Complete the operation by clicking on the “Create Erasure Coded Pool” button.</w:t>
      </w:r>
    </w:p>
    <w:p w14:paraId="18DBC5F3" w14:textId="4179560A" w:rsidR="00844AF1" w:rsidRDefault="00844AF1" w:rsidP="00844AF1">
      <w:pPr>
        <w:pStyle w:val="Heading3"/>
        <w:keepLines w:val="0"/>
      </w:pPr>
      <w:bookmarkStart w:id="137" w:name="_Toc412216577"/>
      <w:r>
        <w:t>Creating Cache Tiers</w:t>
      </w:r>
      <w:bookmarkEnd w:id="137"/>
    </w:p>
    <w:p w14:paraId="4245C48F" w14:textId="7245298F" w:rsidR="00844AF1" w:rsidRDefault="00D3002B" w:rsidP="00844AF1">
      <w:pPr>
        <w:keepNext/>
      </w:pPr>
      <w:r>
        <w:t>Cache Tiers</w:t>
      </w:r>
      <w:r w:rsidR="00844AF1">
        <w:t xml:space="preserve"> can be created by clicking the </w:t>
      </w:r>
      <w:r w:rsidR="00A13262">
        <w:t>Add</w:t>
      </w:r>
      <w:r w:rsidR="00844AF1">
        <w:t xml:space="preserve"> </w:t>
      </w:r>
      <w:r>
        <w:t>Cache Tier</w:t>
      </w:r>
      <w:r w:rsidR="00844AF1">
        <w:t xml:space="preserve"> button on the Manage Pools page.  Clicking the </w:t>
      </w:r>
      <w:r w:rsidR="00A13262">
        <w:t>Add</w:t>
      </w:r>
      <w:r w:rsidR="00844AF1">
        <w:t xml:space="preserve"> </w:t>
      </w:r>
      <w:r>
        <w:t>Cache Tier</w:t>
      </w:r>
      <w:r w:rsidR="00844AF1">
        <w:t xml:space="preserve"> button will open the </w:t>
      </w:r>
      <w:r w:rsidR="00A13262">
        <w:t>Add</w:t>
      </w:r>
      <w:r w:rsidR="00844AF1">
        <w:t xml:space="preserve"> </w:t>
      </w:r>
      <w:r>
        <w:t xml:space="preserve">Cache Tier </w:t>
      </w:r>
      <w:r w:rsidR="00844AF1">
        <w:t>dialog:</w:t>
      </w:r>
    </w:p>
    <w:p w14:paraId="54083504" w14:textId="77777777" w:rsidR="0009445C" w:rsidRDefault="0009445C" w:rsidP="00642D7E">
      <w:pPr>
        <w:jc w:val="center"/>
      </w:pPr>
      <w:r>
        <w:rPr>
          <w:noProof/>
        </w:rPr>
        <w:drawing>
          <wp:inline distT="0" distB="0" distL="0" distR="0" wp14:anchorId="74514A74" wp14:editId="22A51F35">
            <wp:extent cx="3892550" cy="4910432"/>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0009" cy="4919841"/>
                    </a:xfrm>
                    <a:prstGeom prst="rect">
                      <a:avLst/>
                    </a:prstGeom>
                    <a:noFill/>
                  </pic:spPr>
                </pic:pic>
              </a:graphicData>
            </a:graphic>
          </wp:inline>
        </w:drawing>
      </w:r>
    </w:p>
    <w:p w14:paraId="56BDC4AF" w14:textId="77777777" w:rsidR="0009445C" w:rsidRDefault="0009445C" w:rsidP="0009445C">
      <w:r>
        <w:t>To create a cache tier, select a pool to act as cache from the Cache Tier Pool pull-down menu, and select and pool to act as the storage tier from the Storage Tier Pool pull-down menu.  VSM will only display pools that are not currently participating in existing cache tiers.  VSM will fail to create the cache tier if the same pools are selected for the cache and storage tiers, and will display the following message:</w:t>
      </w:r>
    </w:p>
    <w:p w14:paraId="4497683B" w14:textId="11D103A5" w:rsidR="00BF0D4B" w:rsidRDefault="00BF0D4B" w:rsidP="00642D7E">
      <w:pPr>
        <w:jc w:val="center"/>
      </w:pPr>
      <w:r>
        <w:rPr>
          <w:noProof/>
        </w:rPr>
        <w:drawing>
          <wp:inline distT="0" distB="0" distL="0" distR="0" wp14:anchorId="1A858073" wp14:editId="0E9D7567">
            <wp:extent cx="2162175" cy="6096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2175" cy="609600"/>
                    </a:xfrm>
                    <a:prstGeom prst="rect">
                      <a:avLst/>
                    </a:prstGeom>
                  </pic:spPr>
                </pic:pic>
              </a:graphicData>
            </a:graphic>
          </wp:inline>
        </w:drawing>
      </w:r>
    </w:p>
    <w:p w14:paraId="7F194CA1" w14:textId="54890FA9" w:rsidR="0009445C" w:rsidRDefault="0009445C">
      <w:r>
        <w:t>Select the cache mode from the Cache Mode pull-down menu</w:t>
      </w:r>
      <w:r w:rsidR="00BF0D4B">
        <w:t>:</w:t>
      </w:r>
      <w:r>
        <w:t xml:space="preserve">    </w:t>
      </w:r>
    </w:p>
    <w:p w14:paraId="14CFE6E5" w14:textId="6606B04D" w:rsidR="0009445C" w:rsidRDefault="0009445C" w:rsidP="00642D7E">
      <w:pPr>
        <w:ind w:left="720" w:right="1080"/>
      </w:pPr>
      <w:r>
        <w:t xml:space="preserve">Writeback Mode: Data is written to the cache tier and the write is signaled as complete.  Written data older than the </w:t>
      </w:r>
      <w:r w:rsidR="009C041F">
        <w:t>minimum</w:t>
      </w:r>
      <w:r w:rsidR="00BF0D4B">
        <w:t xml:space="preserve"> flu</w:t>
      </w:r>
      <w:r>
        <w:t>sh age is eventually flushed from the cache tier and written to the storage tier.  When a read cannot be completed from the cache tier, the data is migrated to the cache tier</w:t>
      </w:r>
      <w:r w:rsidR="009C041F">
        <w:t xml:space="preserve">, and the read is then completed.  This mode is preferred for </w:t>
      </w:r>
      <w:r>
        <w:t xml:space="preserve">mutable data (e.g., </w:t>
      </w:r>
      <w:r w:rsidR="009C041F">
        <w:t xml:space="preserve">RBD data, </w:t>
      </w:r>
      <w:r>
        <w:t>photo/video editing, transactional data, etc.).</w:t>
      </w:r>
    </w:p>
    <w:p w14:paraId="35DF85D9" w14:textId="77777777" w:rsidR="009C041F" w:rsidRDefault="0009445C" w:rsidP="00642D7E">
      <w:pPr>
        <w:ind w:left="720" w:right="1080"/>
      </w:pPr>
      <w:r>
        <w:t xml:space="preserve">Read-only Mode: </w:t>
      </w:r>
      <w:r w:rsidR="009C041F">
        <w:t xml:space="preserve">Data is written to the </w:t>
      </w:r>
      <w:r>
        <w:t xml:space="preserve">backing tier. </w:t>
      </w:r>
      <w:r w:rsidR="009C041F">
        <w:t xml:space="preserve">When data is read, </w:t>
      </w:r>
      <w:r>
        <w:t xml:space="preserve">Ceph copies the </w:t>
      </w:r>
      <w:r w:rsidR="009C041F">
        <w:t xml:space="preserve">corresponding </w:t>
      </w:r>
      <w:r>
        <w:t xml:space="preserve">object(s) from the </w:t>
      </w:r>
      <w:r w:rsidR="009C041F">
        <w:t>storage</w:t>
      </w:r>
      <w:r>
        <w:t xml:space="preserve"> tier to the cache tier. Stale objects get removed from the cache tier based on the </w:t>
      </w:r>
      <w:r w:rsidR="009C041F">
        <w:t>minimum evict age</w:t>
      </w:r>
      <w:r>
        <w:t xml:space="preserve">. This approach is </w:t>
      </w:r>
      <w:r w:rsidR="009C041F">
        <w:t xml:space="preserve">suitable </w:t>
      </w:r>
      <w:r>
        <w:t>for immutable data</w:t>
      </w:r>
      <w:r w:rsidR="009C041F">
        <w:t xml:space="preserve"> </w:t>
      </w:r>
      <w:r>
        <w:t xml:space="preserve">(e.g., </w:t>
      </w:r>
      <w:r w:rsidR="009C041F">
        <w:t xml:space="preserve">data that will not be modified, such as </w:t>
      </w:r>
      <w:r>
        <w:t>pictures/videos on a social network, DNA data, X-Ray imaging, etc.)</w:t>
      </w:r>
      <w:r w:rsidR="009C041F">
        <w:t xml:space="preserve">. </w:t>
      </w:r>
      <w:r>
        <w:t xml:space="preserve"> Do not use read</w:t>
      </w:r>
      <w:r w:rsidR="009C041F">
        <w:t>-</w:t>
      </w:r>
      <w:r>
        <w:t>only mode for mutable data</w:t>
      </w:r>
      <w:r w:rsidR="009C041F">
        <w:t>.</w:t>
      </w:r>
    </w:p>
    <w:p w14:paraId="5FD294E6" w14:textId="1624D677" w:rsidR="009C041F" w:rsidRDefault="00BF0D4B" w:rsidP="00642D7E">
      <w:pPr>
        <w:ind w:right="1080"/>
      </w:pPr>
      <w:r>
        <w:t>Check the “FORCE NONEMPTY” checkbox.</w:t>
      </w:r>
    </w:p>
    <w:p w14:paraId="30D27D7C" w14:textId="3E47C92F" w:rsidR="00BF0D4B" w:rsidRDefault="00BF0D4B" w:rsidP="00642D7E">
      <w:pPr>
        <w:ind w:right="1080"/>
      </w:pPr>
      <w:r>
        <w:t>Configure the remaining cache tier parameters as required for your application.</w:t>
      </w:r>
    </w:p>
    <w:p w14:paraId="62FDD72E" w14:textId="1DC90DE9" w:rsidR="00BF0D4B" w:rsidRDefault="00BF0D4B" w:rsidP="00642D7E">
      <w:pPr>
        <w:ind w:right="1080"/>
      </w:pPr>
      <w:r>
        <w:t>Complete the operation by clicking on the “Create Cache Tier” button.</w:t>
      </w:r>
    </w:p>
    <w:p w14:paraId="49AD97AE" w14:textId="77777777" w:rsidR="00BF0D4B" w:rsidRDefault="00BF0D4B" w:rsidP="00642D7E">
      <w:pPr>
        <w:ind w:right="1080"/>
      </w:pPr>
    </w:p>
    <w:p w14:paraId="2B2143BB" w14:textId="56857DAC" w:rsidR="0029348B" w:rsidRDefault="009C041F" w:rsidP="00642D7E">
      <w:pPr>
        <w:ind w:right="1080"/>
      </w:pPr>
      <w:r>
        <w:t xml:space="preserve">See the Ceph documentation on cache tiering for additional information </w:t>
      </w:r>
      <w:r w:rsidR="00BF0D4B">
        <w:t>regarding</w:t>
      </w:r>
      <w:r>
        <w:t xml:space="preserve"> cache mode, </w:t>
      </w:r>
      <w:r w:rsidR="00BF0D4B">
        <w:t>FORCE NONEMPTY</w:t>
      </w:r>
      <w:r>
        <w:t>, and the cache tier configuration parameters.</w:t>
      </w:r>
    </w:p>
    <w:p w14:paraId="47253BB1" w14:textId="330B6055" w:rsidR="00985111" w:rsidRDefault="00985111" w:rsidP="00E15EF4">
      <w:pPr>
        <w:pStyle w:val="Heading2"/>
      </w:pPr>
      <w:bookmarkStart w:id="138" w:name="_Ref391906877"/>
      <w:bookmarkStart w:id="139" w:name="_Ref391906887"/>
      <w:bookmarkStart w:id="140" w:name="_Toc412216578"/>
      <w:r>
        <w:t>Monitoring Cluster Health</w:t>
      </w:r>
      <w:bookmarkEnd w:id="138"/>
      <w:bookmarkEnd w:id="139"/>
      <w:bookmarkEnd w:id="140"/>
    </w:p>
    <w:p w14:paraId="33773689" w14:textId="5D0B1568" w:rsidR="00BA398E" w:rsidRDefault="00BA398E" w:rsidP="00BA398E">
      <w:r w:rsidRPr="002B1BB2">
        <w:t>Ceph is generally self-repairing. However, when p</w:t>
      </w:r>
      <w:r>
        <w:t xml:space="preserve">roblems persist, inspecting the status of the Ceph subsystems will help identify and resolve </w:t>
      </w:r>
      <w:r w:rsidRPr="002B1BB2">
        <w:t>problem</w:t>
      </w:r>
      <w:r>
        <w:t>s.</w:t>
      </w:r>
    </w:p>
    <w:p w14:paraId="62EC0B9A" w14:textId="56ECCF3F" w:rsidR="008A2C7D" w:rsidRDefault="008A2C7D" w:rsidP="00E15EF4">
      <w:r>
        <w:t>VSM provides detailed status information for Ceph pools, OSD daemons, Placement Groups, Monitors, MDS daemons, and RBD images created by the Ceph RBD client.</w:t>
      </w:r>
    </w:p>
    <w:p w14:paraId="539248D0" w14:textId="59252B37" w:rsidR="00FE2741" w:rsidRDefault="00FE2741" w:rsidP="00E15EF4">
      <w:pPr>
        <w:pStyle w:val="Heading3"/>
      </w:pPr>
      <w:bookmarkStart w:id="141" w:name="_Toc412216579"/>
      <w:r>
        <w:t>Pool Status</w:t>
      </w:r>
      <w:bookmarkEnd w:id="141"/>
    </w:p>
    <w:p w14:paraId="530D5650" w14:textId="48505A02" w:rsidR="008A2C7D" w:rsidRDefault="008A2C7D" w:rsidP="008A2C7D">
      <w:r>
        <w:t xml:space="preserve">The Pool Status page provides configuration, </w:t>
      </w:r>
      <w:r w:rsidR="00F57CAD">
        <w:t xml:space="preserve">capacity utilization, </w:t>
      </w:r>
      <w:r>
        <w:t>object state summary, and performance information</w:t>
      </w:r>
      <w:r w:rsidRPr="008A2C7D">
        <w:t xml:space="preserve"> </w:t>
      </w:r>
      <w:r>
        <w:t xml:space="preserve">for each pool in the cluster.  </w:t>
      </w:r>
    </w:p>
    <w:p w14:paraId="52EAB29E" w14:textId="2B704643" w:rsidR="008A2C7D" w:rsidRDefault="00F57CAD" w:rsidP="00DE23B1">
      <w:pPr>
        <w:keepNext/>
      </w:pPr>
      <w:r>
        <w:t xml:space="preserve">Scrolling left, </w:t>
      </w:r>
      <w:r w:rsidR="008A2C7D">
        <w:t xml:space="preserve">the </w:t>
      </w:r>
      <w:r>
        <w:t xml:space="preserve">Pool Status </w:t>
      </w:r>
      <w:r w:rsidR="008A2C7D">
        <w:t>page provides configuration information similar to that found on the Manage Pools page:</w:t>
      </w:r>
    </w:p>
    <w:p w14:paraId="6A832D65" w14:textId="7A0BF97B" w:rsidR="008A2C7D" w:rsidRDefault="00F57CAD" w:rsidP="00DE23B1">
      <w:pPr>
        <w:keepNext/>
        <w:jc w:val="center"/>
      </w:pPr>
      <w:r w:rsidRPr="00F57CAD">
        <w:rPr>
          <w:noProof/>
        </w:rPr>
        <w:drawing>
          <wp:inline distT="0" distB="0" distL="0" distR="0" wp14:anchorId="386ED55A" wp14:editId="71638A49">
            <wp:extent cx="5806440" cy="3276668"/>
            <wp:effectExtent l="38100" t="38100" r="99060" b="9525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1"/>
                    <a:srcRect r="5196"/>
                    <a:stretch/>
                  </pic:blipFill>
                  <pic:spPr>
                    <a:xfrm>
                      <a:off x="0" y="0"/>
                      <a:ext cx="5809931" cy="3278638"/>
                    </a:xfrm>
                    <a:prstGeom prst="rect">
                      <a:avLst/>
                    </a:prstGeom>
                    <a:effectLst>
                      <a:outerShdw blurRad="50800" dist="38100" dir="2700000" algn="tl" rotWithShape="0">
                        <a:prstClr val="black">
                          <a:alpha val="40000"/>
                        </a:prstClr>
                      </a:outerShdw>
                    </a:effectLst>
                  </pic:spPr>
                </pic:pic>
              </a:graphicData>
            </a:graphic>
          </wp:inline>
        </w:drawing>
      </w:r>
    </w:p>
    <w:p w14:paraId="38A1296D" w14:textId="608BCE55" w:rsidR="00F57CAD" w:rsidRDefault="00F57CAD" w:rsidP="00F57CAD">
      <w:r>
        <w:t xml:space="preserve">For each pool in the cluster, the left hand side of the page displays the pool name, the informative tag, the </w:t>
      </w:r>
      <w:r w:rsidR="00A87C72">
        <w:t>Storage Group</w:t>
      </w:r>
      <w:r>
        <w:t xml:space="preserve"> in which the pool was created, the replication factor, the current number of Placement Groups (PGs) and Placement Group Pages, status, and how the pool was created (inside or outside of VSM).</w:t>
      </w:r>
    </w:p>
    <w:p w14:paraId="3FBF4169" w14:textId="361B9FFA" w:rsidR="00F57CAD" w:rsidRDefault="00F57CAD" w:rsidP="00E15EF4">
      <w:pPr>
        <w:keepNext/>
      </w:pPr>
      <w:r>
        <w:t>Scrolling right, the Pool Status page displays capacity utilization, object state summary, and performance information</w:t>
      </w:r>
      <w:r w:rsidRPr="008A2C7D">
        <w:t xml:space="preserve"> </w:t>
      </w:r>
      <w:r>
        <w:t xml:space="preserve">for each pool in the cluster.  </w:t>
      </w:r>
    </w:p>
    <w:p w14:paraId="6AB04EFD" w14:textId="119E912C" w:rsidR="00F57CAD" w:rsidRDefault="00F57CAD" w:rsidP="00DE23B1">
      <w:pPr>
        <w:jc w:val="center"/>
      </w:pPr>
      <w:r>
        <w:rPr>
          <w:noProof/>
        </w:rPr>
        <w:drawing>
          <wp:inline distT="0" distB="0" distL="0" distR="0" wp14:anchorId="2551E085" wp14:editId="2FBB5534">
            <wp:extent cx="5866735" cy="3136900"/>
            <wp:effectExtent l="0" t="0" r="12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0592" cy="3138963"/>
                    </a:xfrm>
                    <a:prstGeom prst="rect">
                      <a:avLst/>
                    </a:prstGeom>
                    <a:noFill/>
                  </pic:spPr>
                </pic:pic>
              </a:graphicData>
            </a:graphic>
          </wp:inline>
        </w:drawing>
      </w:r>
    </w:p>
    <w:p w14:paraId="0A9253CE" w14:textId="77777777" w:rsidR="00622435" w:rsidRDefault="00622435" w:rsidP="00622435">
      <w:r>
        <w:t>For each pool in the cluster, the right hand side of the page displays the following information:</w:t>
      </w:r>
    </w:p>
    <w:p w14:paraId="589065F9" w14:textId="77777777" w:rsidR="00622435" w:rsidRDefault="00622435" w:rsidP="00E15EF4">
      <w:pPr>
        <w:numPr>
          <w:ilvl w:val="0"/>
          <w:numId w:val="53"/>
        </w:numPr>
      </w:pPr>
      <w:r>
        <w:t>Capacity used by the pool – this includes primary and replica data</w:t>
      </w:r>
    </w:p>
    <w:p w14:paraId="16A76D92" w14:textId="78201606" w:rsidR="00622435" w:rsidRDefault="00622435" w:rsidP="00E15EF4">
      <w:pPr>
        <w:numPr>
          <w:ilvl w:val="0"/>
          <w:numId w:val="53"/>
        </w:numPr>
      </w:pPr>
      <w:r>
        <w:t>T</w:t>
      </w:r>
      <w:r w:rsidR="008F0DB1">
        <w:t>he number of</w:t>
      </w:r>
      <w:r>
        <w:t xml:space="preserve"> objects</w:t>
      </w:r>
      <w:r w:rsidR="008F0DB1">
        <w:t xml:space="preserve"> and cloned objects</w:t>
      </w:r>
      <w:r>
        <w:t xml:space="preserve"> in the pool</w:t>
      </w:r>
    </w:p>
    <w:p w14:paraId="1DC08C0D" w14:textId="3A843435" w:rsidR="00622435" w:rsidRDefault="00622435" w:rsidP="00E15EF4">
      <w:pPr>
        <w:numPr>
          <w:ilvl w:val="0"/>
          <w:numId w:val="53"/>
        </w:numPr>
      </w:pPr>
      <w:r>
        <w:t xml:space="preserve">The number of degraded objects.  Degraded objects have less than the number of replicas specified for the pool.  Objects may be </w:t>
      </w:r>
      <w:r w:rsidR="008F0DB1">
        <w:t>temporarily</w:t>
      </w:r>
      <w:r>
        <w:t xml:space="preserve"> degraded in the event of a disk </w:t>
      </w:r>
      <w:r w:rsidR="008F0DB1">
        <w:t xml:space="preserve">or server </w:t>
      </w:r>
      <w:r>
        <w:t xml:space="preserve">failure; Ceph will attempt to recreate replicas </w:t>
      </w:r>
      <w:r w:rsidR="008F0DB1">
        <w:t>elsewhere</w:t>
      </w:r>
      <w:r>
        <w:t xml:space="preserve"> in the cluster and this number </w:t>
      </w:r>
      <w:r w:rsidR="008F0DB1">
        <w:t>should</w:t>
      </w:r>
      <w:r>
        <w:t xml:space="preserve"> return to zero.</w:t>
      </w:r>
      <w:r w:rsidR="004F3D5B">
        <w:t xml:space="preserve">  </w:t>
      </w:r>
    </w:p>
    <w:p w14:paraId="1BB27362" w14:textId="35D2D74C" w:rsidR="00622435" w:rsidRDefault="00622435" w:rsidP="00E15EF4">
      <w:pPr>
        <w:numPr>
          <w:ilvl w:val="0"/>
          <w:numId w:val="53"/>
        </w:numPr>
      </w:pPr>
      <w:r>
        <w:t xml:space="preserve">Number of unfound objects.  Unfound objects are objects for which all copies of data have been lost.  This may occur if </w:t>
      </w:r>
      <w:r w:rsidR="008F0DB1">
        <w:t>failures occur such that all copies of an object are lost or corrupted and Ceph</w:t>
      </w:r>
      <w:r>
        <w:t xml:space="preserve"> cannot restore data replicas from the remaining </w:t>
      </w:r>
      <w:r w:rsidR="008F0DB1">
        <w:t>data in the cluster.</w:t>
      </w:r>
    </w:p>
    <w:p w14:paraId="50B6E1BA" w14:textId="672E6B10" w:rsidR="00622435" w:rsidRDefault="008F0DB1" w:rsidP="00E15EF4">
      <w:pPr>
        <w:numPr>
          <w:ilvl w:val="0"/>
          <w:numId w:val="53"/>
        </w:numPr>
      </w:pPr>
      <w:r>
        <w:t xml:space="preserve">The total </w:t>
      </w:r>
      <w:r w:rsidR="0041407A">
        <w:t xml:space="preserve">number of </w:t>
      </w:r>
      <w:r>
        <w:t>read and write operations,</w:t>
      </w:r>
      <w:r w:rsidR="0041407A">
        <w:t xml:space="preserve"> and the total amount of </w:t>
      </w:r>
      <w:r>
        <w:t>data read from and written to the pool</w:t>
      </w:r>
      <w:r w:rsidR="0041407A">
        <w:t xml:space="preserve"> since pool creation.</w:t>
      </w:r>
    </w:p>
    <w:p w14:paraId="2E003605" w14:textId="003899E1" w:rsidR="00FE2741" w:rsidRDefault="008F0DB1" w:rsidP="00E15EF4">
      <w:pPr>
        <w:numPr>
          <w:ilvl w:val="0"/>
          <w:numId w:val="53"/>
        </w:numPr>
      </w:pPr>
      <w:r>
        <w:t>The current client read and write bandwidth for the pool, and the current client operations per second for the pool</w:t>
      </w:r>
    </w:p>
    <w:p w14:paraId="48B2669F" w14:textId="4FA9B068" w:rsidR="004F6960" w:rsidRDefault="004F6960" w:rsidP="00DE23B1">
      <w:pPr>
        <w:pStyle w:val="Heading3"/>
        <w:keepLines w:val="0"/>
      </w:pPr>
      <w:bookmarkStart w:id="142" w:name="_Ref391906831"/>
      <w:bookmarkStart w:id="143" w:name="_Ref391906893"/>
      <w:bookmarkStart w:id="144" w:name="_Ref391906900"/>
      <w:bookmarkStart w:id="145" w:name="_Toc412216580"/>
      <w:r>
        <w:t>OSD Status</w:t>
      </w:r>
      <w:bookmarkEnd w:id="142"/>
      <w:bookmarkEnd w:id="143"/>
      <w:bookmarkEnd w:id="144"/>
      <w:bookmarkEnd w:id="145"/>
    </w:p>
    <w:p w14:paraId="3EAA5E6F" w14:textId="6725F164" w:rsidR="001A5499" w:rsidRDefault="001A5499" w:rsidP="00DE23B1">
      <w:pPr>
        <w:keepNext/>
      </w:pPr>
      <w:r>
        <w:t>The OSD Status page provides a summary of status for all OSDs</w:t>
      </w:r>
      <w:r w:rsidR="00D95D58">
        <w:t xml:space="preserve"> in the clusters</w:t>
      </w:r>
      <w:r>
        <w:t>, as well as detailed information for each OSD in the cluster:</w:t>
      </w:r>
    </w:p>
    <w:p w14:paraId="18F023EB" w14:textId="2FE953AF" w:rsidR="001A5499" w:rsidRDefault="00DD40BF" w:rsidP="00DE23B1">
      <w:pPr>
        <w:keepNext/>
        <w:jc w:val="center"/>
      </w:pPr>
      <w:r>
        <w:rPr>
          <w:noProof/>
        </w:rPr>
        <w:drawing>
          <wp:inline distT="0" distB="0" distL="0" distR="0" wp14:anchorId="472F9162" wp14:editId="4CD747BC">
            <wp:extent cx="5875020" cy="3458479"/>
            <wp:effectExtent l="38100" t="38100" r="87630" b="10414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3"/>
                    <a:stretch>
                      <a:fillRect/>
                    </a:stretch>
                  </pic:blipFill>
                  <pic:spPr>
                    <a:xfrm>
                      <a:off x="0" y="0"/>
                      <a:ext cx="5883120" cy="3463247"/>
                    </a:xfrm>
                    <a:prstGeom prst="rect">
                      <a:avLst/>
                    </a:prstGeom>
                    <a:effectLst>
                      <a:outerShdw blurRad="50800" dist="38100" dir="2700000" algn="tl" rotWithShape="0">
                        <a:prstClr val="black">
                          <a:alpha val="40000"/>
                        </a:prstClr>
                      </a:outerShdw>
                    </a:effectLst>
                  </pic:spPr>
                </pic:pic>
              </a:graphicData>
            </a:graphic>
          </wp:inline>
        </w:drawing>
      </w:r>
    </w:p>
    <w:p w14:paraId="11902FE6" w14:textId="77777777" w:rsidR="00BA398E" w:rsidRPr="00E15EF4" w:rsidRDefault="00DD40BF" w:rsidP="00E15EF4">
      <w:pPr>
        <w:rPr>
          <w:u w:val="single"/>
        </w:rPr>
      </w:pPr>
      <w:r w:rsidRPr="00E15EF4">
        <w:rPr>
          <w:u w:val="single"/>
        </w:rPr>
        <w:t xml:space="preserve">OSD Summary </w:t>
      </w:r>
    </w:p>
    <w:p w14:paraId="1F2A8842" w14:textId="4A1E6335" w:rsidR="00DD40BF" w:rsidRDefault="00BA398E" w:rsidP="00E15EF4">
      <w:r>
        <w:t xml:space="preserve">The summary </w:t>
      </w:r>
      <w:r w:rsidR="00DD40BF">
        <w:t xml:space="preserve">section displays the summary status for all OSDs in the cluster; this is the same information as is displayed in the OSD Summary section of the Cluster Status page.   </w:t>
      </w:r>
    </w:p>
    <w:p w14:paraId="5A1A2814" w14:textId="38805FD6" w:rsidR="00BA398E" w:rsidRPr="00E15EF4" w:rsidRDefault="00BA398E" w:rsidP="00E15EF4">
      <w:pPr>
        <w:rPr>
          <w:u w:val="single"/>
        </w:rPr>
      </w:pPr>
      <w:r w:rsidRPr="00E15EF4">
        <w:rPr>
          <w:u w:val="single"/>
        </w:rPr>
        <w:t>OSD List</w:t>
      </w:r>
    </w:p>
    <w:p w14:paraId="5DC07906" w14:textId="42B5A081" w:rsidR="00DD40BF" w:rsidRDefault="002B2D88" w:rsidP="00E15EF4">
      <w:r>
        <w:t>T</w:t>
      </w:r>
      <w:r w:rsidR="00D95D58">
        <w:t>he OSD L</w:t>
      </w:r>
      <w:r>
        <w:t>ist displays all OSDs in the cluster.</w:t>
      </w:r>
      <w:r w:rsidRPr="002B2D88">
        <w:t xml:space="preserve"> </w:t>
      </w:r>
      <w:r>
        <w:t>For each OSD, the following information is displayed:</w:t>
      </w:r>
    </w:p>
    <w:p w14:paraId="64117171" w14:textId="5A6FC3B8" w:rsidR="0041407A" w:rsidRDefault="002B2D88" w:rsidP="00E15EF4">
      <w:pPr>
        <w:pStyle w:val="ListParagraph"/>
        <w:numPr>
          <w:ilvl w:val="0"/>
          <w:numId w:val="55"/>
        </w:numPr>
      </w:pPr>
      <w:r>
        <w:t>OSD name</w:t>
      </w:r>
      <w:r w:rsidR="00387AEE">
        <w:t>.</w:t>
      </w:r>
      <w:r w:rsidR="00D95D58">
        <w:t xml:space="preserve">  The OSD name assigned by Ceph when </w:t>
      </w:r>
      <w:r w:rsidR="0041407A">
        <w:t>the OSD is created.</w:t>
      </w:r>
    </w:p>
    <w:p w14:paraId="43B971E0" w14:textId="34577E77" w:rsidR="002B2D88" w:rsidRDefault="002C74D5" w:rsidP="00E15EF4">
      <w:pPr>
        <w:pStyle w:val="ListParagraph"/>
        <w:numPr>
          <w:ilvl w:val="0"/>
          <w:numId w:val="55"/>
        </w:numPr>
      </w:pPr>
      <w:r>
        <w:t>VSM</w:t>
      </w:r>
      <w:r w:rsidR="002B2D88">
        <w:t xml:space="preserve"> Status</w:t>
      </w:r>
      <w:r>
        <w:t xml:space="preserve">: The OSD is either </w:t>
      </w:r>
      <w:r w:rsidR="00491645">
        <w:t>attached to a disk (present) or not attached to a disk (removed).  The normal operating state is “present”.  An OSD will have VSM Status ‘removed” when the OSD has been removed from the cluster using the “Remove OSD” operation on the Manage Devices page; this is typically done when replacing a failed or problematic disk.</w:t>
      </w:r>
    </w:p>
    <w:p w14:paraId="67BE327D" w14:textId="174AC505" w:rsidR="00BA398E" w:rsidRDefault="00387AEE" w:rsidP="00E15EF4">
      <w:pPr>
        <w:pStyle w:val="ListParagraph"/>
        <w:numPr>
          <w:ilvl w:val="0"/>
          <w:numId w:val="55"/>
        </w:numPr>
      </w:pPr>
      <w:r>
        <w:t>OSD S</w:t>
      </w:r>
      <w:r w:rsidR="002B2D88">
        <w:t>ta</w:t>
      </w:r>
      <w:r w:rsidR="00DE5BA8">
        <w:t>t</w:t>
      </w:r>
      <w:r w:rsidR="005E4010">
        <w:t>e</w:t>
      </w:r>
      <w:r w:rsidR="002C74D5">
        <w:t>:</w:t>
      </w:r>
      <w:r w:rsidR="002B2D88">
        <w:t xml:space="preserve">  </w:t>
      </w:r>
      <w:r w:rsidR="005E4010">
        <w:t>Ceph-reported OSD status - s</w:t>
      </w:r>
      <w:r w:rsidR="00BA398E">
        <w:t xml:space="preserve">ee below for a detailed </w:t>
      </w:r>
      <w:r w:rsidR="00C4743C">
        <w:t>discussion</w:t>
      </w:r>
      <w:r w:rsidR="00BA398E">
        <w:t xml:space="preserve"> </w:t>
      </w:r>
      <w:r w:rsidR="00C4743C">
        <w:t>of</w:t>
      </w:r>
      <w:r w:rsidR="00BA398E">
        <w:t xml:space="preserve"> OSD Sta</w:t>
      </w:r>
      <w:r w:rsidR="005E4010">
        <w:t>tus</w:t>
      </w:r>
      <w:r w:rsidR="00BA398E">
        <w:t>.</w:t>
      </w:r>
    </w:p>
    <w:p w14:paraId="6A011913" w14:textId="5A3318FB" w:rsidR="002C74D5" w:rsidRDefault="00F43C6D" w:rsidP="00E15EF4">
      <w:pPr>
        <w:pStyle w:val="ListParagraph"/>
        <w:numPr>
          <w:ilvl w:val="0"/>
          <w:numId w:val="55"/>
        </w:numPr>
      </w:pPr>
      <w:r>
        <w:t xml:space="preserve">CRUSH weight:  In </w:t>
      </w:r>
      <w:r w:rsidR="007A77B7">
        <w:t>VSM 1.0</w:t>
      </w:r>
      <w:r>
        <w:t xml:space="preserve">, all disks in a </w:t>
      </w:r>
      <w:r w:rsidR="00A87C72">
        <w:t>Storage Group</w:t>
      </w:r>
      <w:r>
        <w:t xml:space="preserve"> are assumed to have the same capacity, and so all OSDs in the </w:t>
      </w:r>
      <w:r w:rsidR="00A87C72">
        <w:t>Storage Group</w:t>
      </w:r>
      <w:r>
        <w:t xml:space="preserve"> are assigned a weight of 1.</w:t>
      </w:r>
    </w:p>
    <w:p w14:paraId="0B81FACB" w14:textId="7F2BF10E" w:rsidR="00F43C6D" w:rsidRDefault="00387AEE" w:rsidP="00E15EF4">
      <w:pPr>
        <w:pStyle w:val="ListParagraph"/>
        <w:numPr>
          <w:ilvl w:val="0"/>
          <w:numId w:val="55"/>
        </w:numPr>
      </w:pPr>
      <w:r>
        <w:t>Total, used, and available capacity: This information enables the operator to inspect the capacity utilization of each OSD.</w:t>
      </w:r>
    </w:p>
    <w:p w14:paraId="53CBA7A3" w14:textId="49184AC3" w:rsidR="00387AEE" w:rsidRDefault="00387AEE" w:rsidP="00E15EF4">
      <w:pPr>
        <w:pStyle w:val="ListParagraph"/>
        <w:numPr>
          <w:ilvl w:val="0"/>
          <w:numId w:val="55"/>
        </w:numPr>
      </w:pPr>
      <w:r>
        <w:t>Server: The server on which the OSD is located.</w:t>
      </w:r>
    </w:p>
    <w:p w14:paraId="46EAF44D" w14:textId="5BF4F15F" w:rsidR="00387AEE" w:rsidRDefault="00A87C72" w:rsidP="00E15EF4">
      <w:pPr>
        <w:pStyle w:val="ListParagraph"/>
        <w:numPr>
          <w:ilvl w:val="0"/>
          <w:numId w:val="55"/>
        </w:numPr>
      </w:pPr>
      <w:r>
        <w:t>Storage Group</w:t>
      </w:r>
      <w:r w:rsidR="00387AEE">
        <w:t xml:space="preserve">: The </w:t>
      </w:r>
      <w:r>
        <w:t>Storage Group</w:t>
      </w:r>
      <w:r w:rsidR="00387AEE">
        <w:t xml:space="preserve"> </w:t>
      </w:r>
      <w:r w:rsidR="0041407A">
        <w:t>in</w:t>
      </w:r>
      <w:r w:rsidR="00387AEE">
        <w:t xml:space="preserve"> which the OSD </w:t>
      </w:r>
      <w:r w:rsidR="0041407A">
        <w:t>resides</w:t>
      </w:r>
      <w:r w:rsidR="00387AEE">
        <w:t>.</w:t>
      </w:r>
    </w:p>
    <w:p w14:paraId="2B988BAC" w14:textId="38BE0E9A" w:rsidR="00387AEE" w:rsidRDefault="00387AEE" w:rsidP="00E15EF4">
      <w:pPr>
        <w:pStyle w:val="ListParagraph"/>
        <w:numPr>
          <w:ilvl w:val="0"/>
          <w:numId w:val="55"/>
        </w:numPr>
      </w:pPr>
      <w:r>
        <w:t>Zone: The zone</w:t>
      </w:r>
      <w:r w:rsidR="00D95D58">
        <w:t xml:space="preserve"> (failure domain)</w:t>
      </w:r>
      <w:r>
        <w:t xml:space="preserve"> in which the OSD resides.</w:t>
      </w:r>
    </w:p>
    <w:p w14:paraId="600A04F5" w14:textId="0290BA59" w:rsidR="00C4743C" w:rsidRDefault="00C4743C" w:rsidP="00E15EF4">
      <w:pPr>
        <w:keepNext/>
        <w:rPr>
          <w:u w:val="single"/>
        </w:rPr>
      </w:pPr>
      <w:r w:rsidRPr="00E15EF4">
        <w:rPr>
          <w:u w:val="single"/>
        </w:rPr>
        <w:t>OSD Sta</w:t>
      </w:r>
      <w:r w:rsidR="00DE5BA8">
        <w:rPr>
          <w:u w:val="single"/>
        </w:rPr>
        <w:t>tus</w:t>
      </w:r>
    </w:p>
    <w:p w14:paraId="50DA99D9" w14:textId="77777777" w:rsidR="00DE5BA8" w:rsidRDefault="00DE5BA8" w:rsidP="00E15EF4">
      <w:r>
        <w:t>An OSD’s status</w:t>
      </w:r>
      <w:r w:rsidRPr="002C74D5">
        <w:t xml:space="preserve"> is </w:t>
      </w:r>
      <w:r>
        <w:t>either</w:t>
      </w:r>
      <w:r w:rsidRPr="002C74D5">
        <w:t xml:space="preserve"> up and</w:t>
      </w:r>
      <w:r>
        <w:t xml:space="preserve"> running (</w:t>
      </w:r>
      <w:r w:rsidRPr="00E15EF4">
        <w:rPr>
          <w:rFonts w:ascii="Courier New" w:hAnsi="Courier New" w:cs="Courier New"/>
        </w:rPr>
        <w:t>up</w:t>
      </w:r>
      <w:r>
        <w:t>) or down and not running (</w:t>
      </w:r>
      <w:r w:rsidRPr="00E15EF4">
        <w:rPr>
          <w:rFonts w:ascii="Courier New" w:hAnsi="Courier New" w:cs="Courier New"/>
        </w:rPr>
        <w:t>down</w:t>
      </w:r>
      <w:r>
        <w:t xml:space="preserve">), and </w:t>
      </w:r>
      <w:r w:rsidRPr="002C74D5">
        <w:t>is either in the cluster (</w:t>
      </w:r>
      <w:r w:rsidRPr="00E15EF4">
        <w:rPr>
          <w:rFonts w:ascii="Courier New" w:hAnsi="Courier New" w:cs="Courier New"/>
        </w:rPr>
        <w:t>in</w:t>
      </w:r>
      <w:r>
        <w:t>) or out of the cluster (</w:t>
      </w:r>
      <w:r w:rsidRPr="00E15EF4">
        <w:rPr>
          <w:rFonts w:ascii="Courier New" w:hAnsi="Courier New" w:cs="Courier New"/>
        </w:rPr>
        <w:t>out</w:t>
      </w:r>
      <w:r>
        <w:t xml:space="preserve">).  </w:t>
      </w:r>
    </w:p>
    <w:p w14:paraId="7CA324C0" w14:textId="77777777" w:rsidR="0000796A" w:rsidRDefault="00DE5BA8" w:rsidP="00DE5BA8">
      <w:r>
        <w:t xml:space="preserve">Under normal operation, all OSDs should be </w:t>
      </w:r>
      <w:r w:rsidRPr="006F2494">
        <w:rPr>
          <w:rFonts w:ascii="Courier New" w:hAnsi="Courier New" w:cs="Courier New"/>
        </w:rPr>
        <w:t>up</w:t>
      </w:r>
      <w:r>
        <w:t xml:space="preserve"> and </w:t>
      </w:r>
      <w:r w:rsidRPr="006F2494">
        <w:rPr>
          <w:rFonts w:ascii="Courier New" w:hAnsi="Courier New" w:cs="Courier New"/>
        </w:rPr>
        <w:t>in</w:t>
      </w:r>
      <w:r>
        <w:t xml:space="preserve">.  </w:t>
      </w:r>
    </w:p>
    <w:p w14:paraId="513287F3" w14:textId="19C5D6E2" w:rsidR="00DE5BA8" w:rsidRDefault="00DE5BA8" w:rsidP="00DE5BA8">
      <w:r>
        <w:t xml:space="preserve">A problem is indicated when the OSD Summary shows that the number of OSDs that are </w:t>
      </w:r>
      <w:r w:rsidRPr="006F2494">
        <w:rPr>
          <w:rFonts w:ascii="Courier New" w:hAnsi="Courier New" w:cs="Courier New"/>
        </w:rPr>
        <w:t>in</w:t>
      </w:r>
      <w:r>
        <w:t xml:space="preserve"> is greater than the number of OSDs that is </w:t>
      </w:r>
      <w:r w:rsidRPr="006F2494">
        <w:rPr>
          <w:rFonts w:ascii="Courier New" w:hAnsi="Courier New" w:cs="Courier New"/>
        </w:rPr>
        <w:t>up</w:t>
      </w:r>
      <w:r>
        <w:rPr>
          <w:rFonts w:ascii="Courier New" w:hAnsi="Courier New" w:cs="Courier New"/>
        </w:rPr>
        <w:t>;</w:t>
      </w:r>
      <w:r>
        <w:t xml:space="preserve"> inspect the OSD List to identify OSD daemons that are not running.</w:t>
      </w:r>
    </w:p>
    <w:p w14:paraId="153D6E5D" w14:textId="64914D03" w:rsidR="00DE5BA8" w:rsidRDefault="0000796A" w:rsidP="00DE5BA8">
      <w:r>
        <w:t>Under certain error conditions, Ceph will place an OSD out of the cluster and stop the OSD daemon (</w:t>
      </w:r>
      <w:r w:rsidRPr="003E3F12">
        <w:rPr>
          <w:rFonts w:ascii="Courier New" w:hAnsi="Courier New" w:cs="Courier New"/>
        </w:rPr>
        <w:t>out-down-autoout</w:t>
      </w:r>
      <w:r>
        <w:t xml:space="preserve">).  The operator can attempt to restart </w:t>
      </w:r>
      <w:r w:rsidR="00DE5BA8">
        <w:t xml:space="preserve">OSDs that are </w:t>
      </w:r>
      <w:r w:rsidR="00DE5BA8" w:rsidRPr="00E15EF4">
        <w:rPr>
          <w:rFonts w:ascii="Courier New" w:hAnsi="Courier New" w:cs="Courier New"/>
        </w:rPr>
        <w:t>down</w:t>
      </w:r>
      <w:r>
        <w:t xml:space="preserve"> </w:t>
      </w:r>
      <w:r w:rsidR="00DE5BA8">
        <w:t>using the “Restart OSD” operation on the Manage Devices page.</w:t>
      </w:r>
    </w:p>
    <w:p w14:paraId="3565475C" w14:textId="224BB063" w:rsidR="00BA398E" w:rsidRDefault="0000796A" w:rsidP="00E15EF4">
      <w:r>
        <w:t xml:space="preserve">An </w:t>
      </w:r>
      <w:r w:rsidR="00DE5BA8">
        <w:t xml:space="preserve">OSD </w:t>
      </w:r>
      <w:r>
        <w:t xml:space="preserve">that </w:t>
      </w:r>
      <w:r w:rsidR="00DE5BA8">
        <w:t xml:space="preserve">cannot be restarted, or </w:t>
      </w:r>
      <w:r>
        <w:t xml:space="preserve">that </w:t>
      </w:r>
      <w:r w:rsidR="00DE5BA8">
        <w:t xml:space="preserve">is repeatedly </w:t>
      </w:r>
      <w:r>
        <w:t xml:space="preserve">set to </w:t>
      </w:r>
      <w:r w:rsidRPr="003E3F12">
        <w:rPr>
          <w:rFonts w:ascii="Courier New" w:hAnsi="Courier New" w:cs="Courier New"/>
        </w:rPr>
        <w:t>out-down-autoout</w:t>
      </w:r>
      <w:r>
        <w:t xml:space="preserve"> by Ceph may indicate that the associated disk has failed or is failing, and should be replaced.  An OSD disk can be replaced by using the “Remove OSD” and “Restore OSD” operations on the Manage Devices page.</w:t>
      </w:r>
    </w:p>
    <w:p w14:paraId="7F17D094" w14:textId="4F9FAE20" w:rsidR="004F6960" w:rsidRDefault="004F6960" w:rsidP="00DE23B1">
      <w:pPr>
        <w:pStyle w:val="Heading3"/>
        <w:keepLines w:val="0"/>
      </w:pPr>
      <w:bookmarkStart w:id="146" w:name="_Toc412216581"/>
      <w:r>
        <w:t>Monitor Status</w:t>
      </w:r>
      <w:bookmarkEnd w:id="146"/>
    </w:p>
    <w:p w14:paraId="586E00AA" w14:textId="4D69992B" w:rsidR="00D95D58" w:rsidRDefault="00D95D58" w:rsidP="00DE23B1">
      <w:pPr>
        <w:keepNext/>
      </w:pPr>
      <w:r>
        <w:t>The Monitor Status page provides a summary of status for all Monitors in the cluster, as well as detailed information for each Monitor in the cluster:</w:t>
      </w:r>
    </w:p>
    <w:p w14:paraId="6E42EEBA" w14:textId="0D51B727" w:rsidR="00D95D58" w:rsidRDefault="00D95D58" w:rsidP="00DE23B1">
      <w:pPr>
        <w:keepNext/>
        <w:jc w:val="center"/>
      </w:pPr>
      <w:r w:rsidRPr="00D95D58">
        <w:rPr>
          <w:noProof/>
        </w:rPr>
        <w:drawing>
          <wp:inline distT="0" distB="0" distL="0" distR="0" wp14:anchorId="12EC14BC" wp14:editId="3D05BF15">
            <wp:extent cx="5344633" cy="3535680"/>
            <wp:effectExtent l="38100" t="38100" r="104140" b="102870"/>
            <wp:docPr id="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4"/>
                    <a:stretch>
                      <a:fillRect/>
                    </a:stretch>
                  </pic:blipFill>
                  <pic:spPr>
                    <a:xfrm>
                      <a:off x="0" y="0"/>
                      <a:ext cx="5352303" cy="3540754"/>
                    </a:xfrm>
                    <a:prstGeom prst="rect">
                      <a:avLst/>
                    </a:prstGeom>
                    <a:effectLst>
                      <a:outerShdw blurRad="50800" dist="38100" dir="2700000" algn="tl" rotWithShape="0">
                        <a:prstClr val="black">
                          <a:alpha val="40000"/>
                        </a:prstClr>
                      </a:outerShdw>
                    </a:effectLst>
                  </pic:spPr>
                </pic:pic>
              </a:graphicData>
            </a:graphic>
          </wp:inline>
        </w:drawing>
      </w:r>
    </w:p>
    <w:p w14:paraId="6526A9B4" w14:textId="668CD1D2" w:rsidR="00D95D58" w:rsidRDefault="00D95D58" w:rsidP="00D95D58">
      <w:r>
        <w:t xml:space="preserve">The Monitor Summary section displays the summary status for all Monitors in the cluster; this is the same information as is displayed in the Monitor Summary section of the Cluster Status page.   </w:t>
      </w:r>
    </w:p>
    <w:p w14:paraId="7AFD8696" w14:textId="590CBD30" w:rsidR="00D95D58" w:rsidRDefault="00D95D58" w:rsidP="00D95D58">
      <w:r>
        <w:t>The Monitor List displays all OSDs in the cluster.</w:t>
      </w:r>
      <w:r w:rsidRPr="002B2D88">
        <w:t xml:space="preserve"> </w:t>
      </w:r>
      <w:r>
        <w:t>For each OSD, the following information is displayed:</w:t>
      </w:r>
    </w:p>
    <w:p w14:paraId="41746BE1" w14:textId="15401507" w:rsidR="00D95D58" w:rsidRDefault="00D95D58" w:rsidP="00D95D58">
      <w:pPr>
        <w:pStyle w:val="ListParagraph"/>
        <w:numPr>
          <w:ilvl w:val="0"/>
          <w:numId w:val="55"/>
        </w:numPr>
      </w:pPr>
      <w:r>
        <w:t>Name</w:t>
      </w:r>
      <w:r w:rsidR="00262CA3">
        <w:t>:</w:t>
      </w:r>
      <w:r w:rsidR="00B7267D">
        <w:t xml:space="preserve"> M</w:t>
      </w:r>
      <w:r w:rsidR="00262CA3">
        <w:t>onitor Rank</w:t>
      </w:r>
      <w:r w:rsidR="00B7267D">
        <w:t xml:space="preserve"> – Monitor rank is assigned starting at zero in order from lowest </w:t>
      </w:r>
      <w:r w:rsidR="00B7267D" w:rsidRPr="00E15EF4">
        <w:rPr>
          <w:rFonts w:ascii="Courier New" w:hAnsi="Courier New" w:cs="Courier New"/>
          <w:sz w:val="20"/>
        </w:rPr>
        <w:t>[IP address:port number]</w:t>
      </w:r>
      <w:r w:rsidR="00B7267D">
        <w:t xml:space="preserve"> to highest </w:t>
      </w:r>
      <w:r w:rsidR="00B7267D" w:rsidRPr="00E15EF4">
        <w:rPr>
          <w:rFonts w:ascii="Courier New" w:hAnsi="Courier New" w:cs="Courier New"/>
        </w:rPr>
        <w:t>[IP address:port number</w:t>
      </w:r>
      <w:r w:rsidR="00E85718" w:rsidRPr="00E15EF4">
        <w:rPr>
          <w:rFonts w:ascii="Courier New" w:hAnsi="Courier New" w:cs="Courier New"/>
        </w:rPr>
        <w:t>]</w:t>
      </w:r>
      <w:r w:rsidR="00E85718">
        <w:t>.</w:t>
      </w:r>
      <w:r w:rsidR="00B7267D">
        <w:t xml:space="preserve">  Monitor rank is recalculated whenever monitors are added or removed.  </w:t>
      </w:r>
    </w:p>
    <w:p w14:paraId="00325F96" w14:textId="4CE1F88C" w:rsidR="00D95D58" w:rsidRDefault="00D95D58" w:rsidP="00D95D58">
      <w:pPr>
        <w:pStyle w:val="ListParagraph"/>
        <w:numPr>
          <w:ilvl w:val="0"/>
          <w:numId w:val="55"/>
        </w:numPr>
      </w:pPr>
      <w:r>
        <w:t xml:space="preserve">Address: The IP address </w:t>
      </w:r>
      <w:r w:rsidR="00B7267D">
        <w:t>associated</w:t>
      </w:r>
      <w:r>
        <w:t xml:space="preserve"> with the monitor.</w:t>
      </w:r>
    </w:p>
    <w:p w14:paraId="6B100A3D" w14:textId="0EBA784A" w:rsidR="00D92A53" w:rsidRDefault="00D95D58">
      <w:pPr>
        <w:pStyle w:val="ListParagraph"/>
        <w:numPr>
          <w:ilvl w:val="0"/>
          <w:numId w:val="55"/>
        </w:numPr>
      </w:pPr>
      <w:r>
        <w:t>Health: The overall health status of the monitor</w:t>
      </w:r>
    </w:p>
    <w:p w14:paraId="2CF67081" w14:textId="5A79D422" w:rsidR="00D95D58" w:rsidRPr="00E15EF4" w:rsidRDefault="00D95D58" w:rsidP="00D95D58">
      <w:pPr>
        <w:pStyle w:val="ListParagraph"/>
        <w:numPr>
          <w:ilvl w:val="0"/>
          <w:numId w:val="55"/>
        </w:numPr>
      </w:pPr>
      <w:r>
        <w:t xml:space="preserve">Detail: Detailed health messages as provided by </w:t>
      </w:r>
      <w:r w:rsidRPr="00E15EF4">
        <w:rPr>
          <w:rFonts w:ascii="Courier New" w:hAnsi="Courier New" w:cs="Courier New"/>
          <w:sz w:val="20"/>
        </w:rPr>
        <w:t>ceph status –f json_pretty</w:t>
      </w:r>
    </w:p>
    <w:p w14:paraId="0ECC00AF" w14:textId="4EED1D58" w:rsidR="00D95D58" w:rsidRDefault="00D95D58" w:rsidP="00D95D58">
      <w:pPr>
        <w:pStyle w:val="ListParagraph"/>
        <w:numPr>
          <w:ilvl w:val="0"/>
          <w:numId w:val="55"/>
        </w:numPr>
      </w:pPr>
      <w:r>
        <w:t>Skew: Offset of local server time relative to primary monitor</w:t>
      </w:r>
      <w:r w:rsidR="009D2608">
        <w:t xml:space="preserve"> (leader).  In the example above, note that monitor 3 is the leader (see Monitor Summary – the first monitor listed in the quorum is leader); skew for monitor 3 is reported as zero.</w:t>
      </w:r>
    </w:p>
    <w:p w14:paraId="697C62CF" w14:textId="1620ECBD" w:rsidR="00D95D58" w:rsidRDefault="00D95D58" w:rsidP="00E15EF4">
      <w:pPr>
        <w:pStyle w:val="ListParagraph"/>
        <w:numPr>
          <w:ilvl w:val="0"/>
          <w:numId w:val="55"/>
        </w:numPr>
      </w:pPr>
      <w:r>
        <w:t xml:space="preserve">Latency: </w:t>
      </w:r>
      <w:r w:rsidR="009D2608">
        <w:t>Round trip delay between this monitor and the primary monitor (leader).  In the example above, note that monitor 3 is the leader (see Monitor Summary – the first monitor listed in the quorum is leader); latency for monitor 3 is reported as zero.</w:t>
      </w:r>
    </w:p>
    <w:p w14:paraId="2B4E61CF" w14:textId="75524BCB" w:rsidR="001A3CF4" w:rsidRDefault="001A3CF4" w:rsidP="00E15EF4">
      <w:pPr>
        <w:pStyle w:val="ListParagraph"/>
        <w:numPr>
          <w:ilvl w:val="0"/>
          <w:numId w:val="55"/>
        </w:numPr>
      </w:pPr>
      <w:r>
        <w:t xml:space="preserve">System (OS) disk capacity use for the server on which the monitor daemon is running.  In </w:t>
      </w:r>
      <w:r w:rsidR="007A77B7">
        <w:t>VSM 1.0</w:t>
      </w:r>
      <w:r>
        <w:t xml:space="preserve">, you can determine which server each monitor is on by matching the monitor address to the management address on the Manage Servers page. </w:t>
      </w:r>
    </w:p>
    <w:p w14:paraId="498A46CD" w14:textId="3B448620" w:rsidR="005734D4" w:rsidRDefault="005734D4" w:rsidP="00E15EF4">
      <w:pPr>
        <w:ind w:left="360"/>
      </w:pPr>
      <w:r>
        <w:t xml:space="preserve">If monitor health warnings persist, it may indicate a more serious problem in the cluster.  </w:t>
      </w:r>
    </w:p>
    <w:p w14:paraId="1850C9AA" w14:textId="77777777" w:rsidR="005734D4" w:rsidRDefault="005734D4" w:rsidP="00E15EF4"/>
    <w:p w14:paraId="3BE15C53" w14:textId="473788C9" w:rsidR="004F6960" w:rsidRDefault="004F6960" w:rsidP="00E15EF4">
      <w:pPr>
        <w:pStyle w:val="Heading3"/>
      </w:pPr>
      <w:bookmarkStart w:id="147" w:name="_Toc412216582"/>
      <w:r>
        <w:t>PG Status</w:t>
      </w:r>
      <w:bookmarkEnd w:id="147"/>
    </w:p>
    <w:p w14:paraId="51D06CD8" w14:textId="0ECDB6E3" w:rsidR="0041407A" w:rsidRDefault="002D0966" w:rsidP="00E15EF4">
      <w:r>
        <w:t xml:space="preserve">The PG Status page provides summary information for all </w:t>
      </w:r>
      <w:r w:rsidR="002A53CE">
        <w:t>Placement Group</w:t>
      </w:r>
      <w:r>
        <w:t>s in the cluster:</w:t>
      </w:r>
    </w:p>
    <w:p w14:paraId="4D6B3903" w14:textId="59A165E2" w:rsidR="002D0966" w:rsidRDefault="00380F97" w:rsidP="00DE23B1">
      <w:pPr>
        <w:jc w:val="center"/>
      </w:pPr>
      <w:r w:rsidRPr="00380F97">
        <w:rPr>
          <w:noProof/>
        </w:rPr>
        <w:drawing>
          <wp:inline distT="0" distB="0" distL="0" distR="0" wp14:anchorId="1FCE680B" wp14:editId="0326DA07">
            <wp:extent cx="5943600" cy="2336165"/>
            <wp:effectExtent l="0" t="0" r="0" b="6985"/>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5"/>
                    <a:stretch>
                      <a:fillRect/>
                    </a:stretch>
                  </pic:blipFill>
                  <pic:spPr>
                    <a:xfrm>
                      <a:off x="0" y="0"/>
                      <a:ext cx="5943600" cy="2336165"/>
                    </a:xfrm>
                    <a:prstGeom prst="rect">
                      <a:avLst/>
                    </a:prstGeom>
                  </pic:spPr>
                </pic:pic>
              </a:graphicData>
            </a:graphic>
          </wp:inline>
        </w:drawing>
      </w:r>
    </w:p>
    <w:p w14:paraId="4E44A136" w14:textId="5A3EF60B" w:rsidR="00C64556" w:rsidRPr="00E15EF4" w:rsidRDefault="002B1BB2" w:rsidP="00E15EF4">
      <w:pPr>
        <w:rPr>
          <w:u w:val="single"/>
        </w:rPr>
      </w:pPr>
      <w:r w:rsidRPr="00E15EF4">
        <w:rPr>
          <w:u w:val="single"/>
        </w:rPr>
        <w:t>Object Summary</w:t>
      </w:r>
    </w:p>
    <w:p w14:paraId="62C3BEF6" w14:textId="77777777" w:rsidR="00380F97" w:rsidRDefault="002B1BB2" w:rsidP="00E15EF4">
      <w:r>
        <w:t xml:space="preserve">In Ceph, the unit of data storage is called an object. Ceph places copies of objects on different disks and servers in the cluster; the number of copies is determined by the replication factor of the pool that the object (data) is placed in. </w:t>
      </w:r>
    </w:p>
    <w:p w14:paraId="757E35CE" w14:textId="2539CB96" w:rsidR="00380F97" w:rsidRDefault="00380F97" w:rsidP="00E15EF4">
      <w:r>
        <w:t xml:space="preserve">In order to track object placement and object metadata more efficiently, Ceph aggregates objects into Placement Groups, and maps Placement groups across a series of OSDs.  </w:t>
      </w:r>
    </w:p>
    <w:p w14:paraId="386B3742" w14:textId="0A81CA66" w:rsidR="00C64556" w:rsidRDefault="002B1BB2" w:rsidP="00E15EF4">
      <w:r>
        <w:t>When a disk or server fails</w:t>
      </w:r>
      <w:r w:rsidR="005E4010">
        <w:t xml:space="preserve"> or cannot be accessed by the cluster, </w:t>
      </w:r>
      <w:r>
        <w:t>copies of objects are not accessible; the affected objects are referred to as “</w:t>
      </w:r>
      <w:r w:rsidRPr="00E15EF4">
        <w:rPr>
          <w:i/>
        </w:rPr>
        <w:t>degraded</w:t>
      </w:r>
      <w:r>
        <w:t xml:space="preserve">”.  Under normal operation, it is possible to have some small percentage of objects degraded.  This may be due either due to disk </w:t>
      </w:r>
      <w:r w:rsidR="005E4010">
        <w:t>or server failure, or may occur if a server is stopped for maintenance and is temporarily inaccessible by the cluster.</w:t>
      </w:r>
    </w:p>
    <w:p w14:paraId="137998DF" w14:textId="3786E887" w:rsidR="002D0966" w:rsidRDefault="005E4010" w:rsidP="00E15EF4">
      <w:r>
        <w:t xml:space="preserve">Under certain conditions, Ceph may be unable to find any valid copies of an object; when this occurs, the object is referred to as “unfound”. </w:t>
      </w:r>
      <w:r w:rsidR="002A53CE">
        <w:t xml:space="preserve"> This condition may be temporary or may be permanent.</w:t>
      </w:r>
      <w:r w:rsidR="002D0966">
        <w:t xml:space="preserve"> </w:t>
      </w:r>
      <w:r>
        <w:t xml:space="preserve">I/O to lost objects will block and wait for the cluster to </w:t>
      </w:r>
      <w:r w:rsidR="002A53CE">
        <w:t>find a valid copy of the object.</w:t>
      </w:r>
    </w:p>
    <w:p w14:paraId="214672B4" w14:textId="0CDAB5C2" w:rsidR="00380F97" w:rsidRDefault="00380F97" w:rsidP="00E15EF4">
      <w:r>
        <w:t>The Object Summary section displays the following info</w:t>
      </w:r>
      <w:r w:rsidR="009734A4">
        <w:t>rmation</w:t>
      </w:r>
      <w:r>
        <w:t>:</w:t>
      </w:r>
    </w:p>
    <w:p w14:paraId="4FECC1A9" w14:textId="2779F23B" w:rsidR="00380F97" w:rsidRDefault="00380F97" w:rsidP="00380F97">
      <w:pPr>
        <w:pStyle w:val="ListParagraph"/>
        <w:numPr>
          <w:ilvl w:val="0"/>
          <w:numId w:val="67"/>
        </w:numPr>
      </w:pPr>
      <w:r>
        <w:t>Degraded Objects: The total number of degraded objects in the cluster</w:t>
      </w:r>
    </w:p>
    <w:p w14:paraId="4B5F70DF" w14:textId="457101C5" w:rsidR="00380F97" w:rsidRDefault="00380F97" w:rsidP="00380F97">
      <w:pPr>
        <w:pStyle w:val="ListParagraph"/>
        <w:numPr>
          <w:ilvl w:val="0"/>
          <w:numId w:val="67"/>
        </w:numPr>
      </w:pPr>
      <w:r>
        <w:t xml:space="preserve">Degraded Total: The number of degraded </w:t>
      </w:r>
      <w:r w:rsidR="009734A4">
        <w:t>xxx</w:t>
      </w:r>
      <w:r>
        <w:t xml:space="preserve"> in the cluster</w:t>
      </w:r>
    </w:p>
    <w:p w14:paraId="59449519" w14:textId="1181F7F4" w:rsidR="00380F97" w:rsidRDefault="00380F97" w:rsidP="00380F97">
      <w:pPr>
        <w:pStyle w:val="ListParagraph"/>
        <w:numPr>
          <w:ilvl w:val="0"/>
          <w:numId w:val="67"/>
        </w:numPr>
      </w:pPr>
      <w:r>
        <w:t>Degraded Ratio: The ratio of degraded Placeman Groups to Total Placement Groups</w:t>
      </w:r>
    </w:p>
    <w:p w14:paraId="44374C0A" w14:textId="46BEEB8E" w:rsidR="00380F97" w:rsidRDefault="00380F97" w:rsidP="00380F97">
      <w:pPr>
        <w:pStyle w:val="ListParagraph"/>
        <w:numPr>
          <w:ilvl w:val="0"/>
          <w:numId w:val="67"/>
        </w:numPr>
      </w:pPr>
      <w:r>
        <w:t>Unfound Objects: The total number of degraded objects in the cluster</w:t>
      </w:r>
    </w:p>
    <w:p w14:paraId="186D02E3" w14:textId="18C543B9" w:rsidR="00380F97" w:rsidRDefault="00380F97" w:rsidP="00380F97">
      <w:pPr>
        <w:pStyle w:val="ListParagraph"/>
        <w:numPr>
          <w:ilvl w:val="0"/>
          <w:numId w:val="67"/>
        </w:numPr>
      </w:pPr>
      <w:r>
        <w:t>Unfound Total: The number of degraded Placement Groups in the cluster</w:t>
      </w:r>
    </w:p>
    <w:p w14:paraId="291488F2" w14:textId="1D134492" w:rsidR="00380F97" w:rsidRDefault="00380F97" w:rsidP="00380F97">
      <w:pPr>
        <w:pStyle w:val="ListParagraph"/>
        <w:numPr>
          <w:ilvl w:val="0"/>
          <w:numId w:val="67"/>
        </w:numPr>
      </w:pPr>
      <w:r>
        <w:t>Unfound Ratio: The ratio of degraded Placeman Groups to Total Placement Groups</w:t>
      </w:r>
    </w:p>
    <w:p w14:paraId="01375EAA" w14:textId="77777777" w:rsidR="00380F97" w:rsidRDefault="00380F97" w:rsidP="00380F97">
      <w:pPr>
        <w:ind w:left="360"/>
      </w:pPr>
    </w:p>
    <w:p w14:paraId="4594C89E" w14:textId="4D93516B" w:rsidR="002D0966" w:rsidRPr="00E15EF4" w:rsidRDefault="002A53CE" w:rsidP="00E15EF4">
      <w:pPr>
        <w:rPr>
          <w:u w:val="single"/>
        </w:rPr>
      </w:pPr>
      <w:r w:rsidRPr="00E15EF4">
        <w:rPr>
          <w:u w:val="single"/>
        </w:rPr>
        <w:t>PG Summary</w:t>
      </w:r>
    </w:p>
    <w:p w14:paraId="27A74F90" w14:textId="34D8F20E" w:rsidR="002A53CE" w:rsidRDefault="002A53CE" w:rsidP="00E15EF4">
      <w:r>
        <w:t xml:space="preserve">The PG summary displays the number of placement groups (PGs) in the cluster and the count of PGs in various state combinations – note that a placement group may </w:t>
      </w:r>
      <w:r w:rsidR="00E42B8C">
        <w:t xml:space="preserve">be in </w:t>
      </w:r>
      <w:r>
        <w:t>more than one state</w:t>
      </w:r>
      <w:r w:rsidR="00E42B8C">
        <w:t xml:space="preserve"> at the same time</w:t>
      </w:r>
      <w:r>
        <w:t>.</w:t>
      </w:r>
    </w:p>
    <w:p w14:paraId="2581DA43" w14:textId="79B5C25B" w:rsidR="009465E0" w:rsidRDefault="006405A0" w:rsidP="00E15EF4">
      <w:r>
        <w:t>Under normal operation, the majority of PGs should be “</w:t>
      </w:r>
      <w:r w:rsidRPr="00E15EF4">
        <w:rPr>
          <w:rFonts w:ascii="Courier New" w:hAnsi="Courier New" w:cs="Courier New"/>
        </w:rPr>
        <w:t>active+clean</w:t>
      </w:r>
      <w:r>
        <w:t>”</w:t>
      </w:r>
      <w:r w:rsidR="009465E0">
        <w:t>.  This indicates</w:t>
      </w:r>
      <w:r>
        <w:t xml:space="preserve"> that the majority of PGs are </w:t>
      </w:r>
      <w:r w:rsidR="009465E0" w:rsidRPr="002A53CE">
        <w:t>process</w:t>
      </w:r>
      <w:r w:rsidR="009465E0">
        <w:t xml:space="preserve">ing </w:t>
      </w:r>
      <w:r w:rsidR="009465E0" w:rsidRPr="002A53CE">
        <w:t>requests</w:t>
      </w:r>
      <w:r w:rsidR="00E42B8C">
        <w:t xml:space="preserve"> (“</w:t>
      </w:r>
      <w:r w:rsidR="00E42B8C">
        <w:rPr>
          <w:rFonts w:ascii="Courier New" w:hAnsi="Courier New" w:cs="Courier New"/>
        </w:rPr>
        <w:t>active</w:t>
      </w:r>
      <w:r w:rsidR="00E42B8C">
        <w:t xml:space="preserve">“), </w:t>
      </w:r>
      <w:r w:rsidR="009465E0">
        <w:t>and that all object replicas exist and are up to date</w:t>
      </w:r>
      <w:r w:rsidR="00E42B8C">
        <w:t xml:space="preserve"> (“</w:t>
      </w:r>
      <w:r w:rsidR="00E42B8C" w:rsidRPr="00E15EF4">
        <w:rPr>
          <w:rFonts w:ascii="Courier New" w:hAnsi="Courier New" w:cs="Courier New"/>
        </w:rPr>
        <w:t>clean</w:t>
      </w:r>
      <w:r w:rsidR="00E42B8C">
        <w:t>“)</w:t>
      </w:r>
      <w:r w:rsidR="009465E0" w:rsidRPr="002A53CE">
        <w:t>.</w:t>
      </w:r>
      <w:r w:rsidR="009465E0">
        <w:t xml:space="preserve">  </w:t>
      </w:r>
    </w:p>
    <w:p w14:paraId="58A40B0C" w14:textId="266BAB50" w:rsidR="002A53CE" w:rsidRDefault="009465E0" w:rsidP="00E15EF4">
      <w:r>
        <w:t xml:space="preserve">A small number of objects may </w:t>
      </w:r>
      <w:r w:rsidR="00E85718">
        <w:t>report “</w:t>
      </w:r>
      <w:r w:rsidRPr="006F2494">
        <w:rPr>
          <w:rFonts w:ascii="Courier New" w:hAnsi="Courier New" w:cs="Courier New"/>
        </w:rPr>
        <w:t>active+clean</w:t>
      </w:r>
      <w:r>
        <w:rPr>
          <w:rFonts w:ascii="Courier New" w:hAnsi="Courier New" w:cs="Courier New"/>
        </w:rPr>
        <w:t>+scrubbing</w:t>
      </w:r>
      <w:r>
        <w:t>”.  This indicates that Ceph is in the process of verifying the consistence of object replicas, which it performs on a continuous basis in order to detect and correct disk data errors.</w:t>
      </w:r>
    </w:p>
    <w:p w14:paraId="5014EB79" w14:textId="4CEE06D2" w:rsidR="00810958" w:rsidRDefault="009465E0" w:rsidP="00E15EF4">
      <w:r w:rsidRPr="009465E0">
        <w:t>It is normal for placement groups to enter states like “</w:t>
      </w:r>
      <w:r w:rsidRPr="00E15EF4">
        <w:rPr>
          <w:rFonts w:ascii="Courier New" w:hAnsi="Courier New" w:cs="Courier New"/>
        </w:rPr>
        <w:t>degraded</w:t>
      </w:r>
      <w:r w:rsidRPr="009465E0">
        <w:t xml:space="preserve">” </w:t>
      </w:r>
      <w:r w:rsidR="00E42B8C">
        <w:t xml:space="preserve">(object replcias are missing) </w:t>
      </w:r>
      <w:r w:rsidRPr="009465E0">
        <w:t>or “</w:t>
      </w:r>
      <w:r w:rsidRPr="00E15EF4">
        <w:rPr>
          <w:rFonts w:ascii="Courier New" w:hAnsi="Courier New" w:cs="Courier New"/>
        </w:rPr>
        <w:t>peering</w:t>
      </w:r>
      <w:r w:rsidRPr="009465E0">
        <w:t xml:space="preserve">” following a </w:t>
      </w:r>
      <w:r>
        <w:t xml:space="preserve">disk, server, or network failure – Ceph will automatically attempt to self-heal </w:t>
      </w:r>
      <w:r w:rsidR="001061EC">
        <w:t>following</w:t>
      </w:r>
      <w:r>
        <w:t xml:space="preserve"> a failure.  However if this condition persists, it may indicate a more </w:t>
      </w:r>
      <w:r w:rsidR="005734D4">
        <w:t>serious</w:t>
      </w:r>
      <w:r>
        <w:t xml:space="preserve"> problem in the cluster.  </w:t>
      </w:r>
    </w:p>
    <w:p w14:paraId="14F508FF" w14:textId="3D3E94B1" w:rsidR="009465E0" w:rsidRDefault="009465E0" w:rsidP="00E15EF4">
      <w:r>
        <w:t xml:space="preserve">See section </w:t>
      </w:r>
      <w:r w:rsidR="00810958">
        <w:fldChar w:fldCharType="begin"/>
      </w:r>
      <w:r w:rsidR="00810958">
        <w:instrText xml:space="preserve"> REF _Ref392856882 \r \h </w:instrText>
      </w:r>
      <w:r w:rsidR="00810958">
        <w:fldChar w:fldCharType="separate"/>
      </w:r>
      <w:r w:rsidR="00810958">
        <w:t>5.4</w:t>
      </w:r>
      <w:r w:rsidR="00810958">
        <w:fldChar w:fldCharType="end"/>
      </w:r>
      <w:r>
        <w:t xml:space="preserve"> for </w:t>
      </w:r>
      <w:r w:rsidR="00810958">
        <w:t xml:space="preserve">a brief description of </w:t>
      </w:r>
      <w:r w:rsidR="00E42B8C">
        <w:t xml:space="preserve">all </w:t>
      </w:r>
      <w:r w:rsidR="00810958">
        <w:t xml:space="preserve">possible </w:t>
      </w:r>
      <w:r w:rsidR="00E42B8C">
        <w:t xml:space="preserve">individual </w:t>
      </w:r>
      <w:r w:rsidR="00810958">
        <w:t>PG states</w:t>
      </w:r>
      <w:r>
        <w:t xml:space="preserve">.  </w:t>
      </w:r>
    </w:p>
    <w:p w14:paraId="366907E8" w14:textId="52726F33" w:rsidR="00BF1F15" w:rsidRPr="006F2494" w:rsidRDefault="00805803" w:rsidP="00BF1F15">
      <w:pPr>
        <w:rPr>
          <w:u w:val="single"/>
        </w:rPr>
      </w:pPr>
      <w:r>
        <w:rPr>
          <w:u w:val="single"/>
        </w:rPr>
        <w:t>Performance</w:t>
      </w:r>
      <w:r w:rsidR="00BF1F15" w:rsidRPr="006F2494">
        <w:rPr>
          <w:u w:val="single"/>
        </w:rPr>
        <w:t xml:space="preserve"> Summary</w:t>
      </w:r>
    </w:p>
    <w:p w14:paraId="2DF54BC8" w14:textId="2CB20FBD" w:rsidR="00BF1F15" w:rsidRDefault="00BF1F15" w:rsidP="00E15EF4">
      <w:r>
        <w:t xml:space="preserve">The Performance Summary provides </w:t>
      </w:r>
      <w:r w:rsidR="00805803">
        <w:t xml:space="preserve">the following performance statistics for the entire cluster: </w:t>
      </w:r>
      <w:r>
        <w:t>total reads and w</w:t>
      </w:r>
      <w:r w:rsidR="00805803">
        <w:t xml:space="preserve">rites per second, and </w:t>
      </w:r>
      <w:r>
        <w:t>total operations p</w:t>
      </w:r>
      <w:r w:rsidR="00805803">
        <w:t>er second</w:t>
      </w:r>
      <w:r>
        <w:t>.</w:t>
      </w:r>
    </w:p>
    <w:p w14:paraId="769946F7" w14:textId="12D7CF23" w:rsidR="00BF1F15" w:rsidRPr="006F2494" w:rsidRDefault="00BF1F15" w:rsidP="00BF1F15">
      <w:pPr>
        <w:rPr>
          <w:u w:val="single"/>
        </w:rPr>
      </w:pPr>
      <w:r>
        <w:rPr>
          <w:u w:val="single"/>
        </w:rPr>
        <w:t>Capacity</w:t>
      </w:r>
      <w:r w:rsidRPr="006F2494">
        <w:rPr>
          <w:u w:val="single"/>
        </w:rPr>
        <w:t xml:space="preserve"> Summary</w:t>
      </w:r>
    </w:p>
    <w:p w14:paraId="1E342A15" w14:textId="04ED363F" w:rsidR="00BF1F15" w:rsidRDefault="00BF1F15" w:rsidP="00E15EF4">
      <w:r>
        <w:t xml:space="preserve">The Capacity Summary provides the following capacity statistics for the entire cluster: total data capacity used (primary copy), total capacity used (primary + replica data), </w:t>
      </w:r>
      <w:r w:rsidR="00805803">
        <w:t>capacity available, and total cluster capacity.</w:t>
      </w:r>
    </w:p>
    <w:p w14:paraId="3BE7D086" w14:textId="38875445" w:rsidR="004F6960" w:rsidRDefault="004F6960" w:rsidP="00E15EF4">
      <w:pPr>
        <w:pStyle w:val="Heading3"/>
      </w:pPr>
      <w:bookmarkStart w:id="148" w:name="_Toc412216583"/>
      <w:r>
        <w:t>MDS Status</w:t>
      </w:r>
      <w:bookmarkEnd w:id="148"/>
    </w:p>
    <w:p w14:paraId="13D57C9E" w14:textId="0D3B62DE" w:rsidR="001061EC" w:rsidRDefault="001061EC" w:rsidP="001061EC">
      <w:r>
        <w:t>The MDS Status page provides summary information for all MDS daemons in the cluster:</w:t>
      </w:r>
    </w:p>
    <w:p w14:paraId="28736131" w14:textId="26F8F048" w:rsidR="00993537" w:rsidRDefault="001061EC" w:rsidP="00DE23B1">
      <w:pPr>
        <w:jc w:val="center"/>
      </w:pPr>
      <w:r>
        <w:rPr>
          <w:noProof/>
        </w:rPr>
        <w:drawing>
          <wp:inline distT="0" distB="0" distL="0" distR="0" wp14:anchorId="3726B2BA" wp14:editId="6C6A34C5">
            <wp:extent cx="5791200" cy="1882140"/>
            <wp:effectExtent l="38100" t="38100" r="95250" b="9906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6"/>
                    <a:srcRect r="18077" b="29422"/>
                    <a:stretch/>
                  </pic:blipFill>
                  <pic:spPr bwMode="auto">
                    <a:xfrm>
                      <a:off x="0" y="0"/>
                      <a:ext cx="5799324" cy="18847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552B60" w14:textId="71329930" w:rsidR="001061EC" w:rsidRDefault="007A77B7" w:rsidP="00E15EF4">
      <w:r>
        <w:t>VSM 1.0</w:t>
      </w:r>
      <w:r w:rsidR="001061EC">
        <w:t xml:space="preserve"> does not support management of CephFS, however, to allow evaluation of CephFS functionality, VSM enables one MDS daemon in the cluster.</w:t>
      </w:r>
    </w:p>
    <w:p w14:paraId="41776BB8" w14:textId="1589C39D" w:rsidR="001061EC" w:rsidRPr="00993537" w:rsidRDefault="001061EC" w:rsidP="00E15EF4">
      <w:r>
        <w:t>For each MDS in the cluster, the MDS List displays the MSD name, Gid, state, and address.</w:t>
      </w:r>
    </w:p>
    <w:p w14:paraId="4F3751A3" w14:textId="77777777" w:rsidR="0099459A" w:rsidRDefault="0099459A" w:rsidP="0099459A">
      <w:pPr>
        <w:pStyle w:val="Heading3"/>
        <w:keepLines w:val="0"/>
      </w:pPr>
      <w:bookmarkStart w:id="149" w:name="_Ref391645433"/>
      <w:bookmarkStart w:id="150" w:name="_Toc412216584"/>
      <w:bookmarkStart w:id="151" w:name="_Ref392836472"/>
      <w:r>
        <w:t>RBD Status</w:t>
      </w:r>
      <w:bookmarkEnd w:id="149"/>
      <w:bookmarkEnd w:id="150"/>
    </w:p>
    <w:p w14:paraId="1843A944" w14:textId="77777777" w:rsidR="0099459A" w:rsidRDefault="0099459A" w:rsidP="0099459A">
      <w:pPr>
        <w:keepNext/>
      </w:pPr>
      <w:r>
        <w:t>The RBD Status page provides summary information for RBD images created by the Ceph RBD block storage client:</w:t>
      </w:r>
    </w:p>
    <w:p w14:paraId="76C16161" w14:textId="77777777" w:rsidR="0099459A" w:rsidRDefault="0099459A" w:rsidP="0099459A">
      <w:pPr>
        <w:keepNext/>
        <w:jc w:val="center"/>
      </w:pPr>
      <w:r>
        <w:rPr>
          <w:noProof/>
        </w:rPr>
        <w:drawing>
          <wp:inline distT="0" distB="0" distL="0" distR="0" wp14:anchorId="4B55AAF0" wp14:editId="308B9533">
            <wp:extent cx="5890260" cy="32259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0759" cy="3231662"/>
                    </a:xfrm>
                    <a:prstGeom prst="rect">
                      <a:avLst/>
                    </a:prstGeom>
                    <a:noFill/>
                  </pic:spPr>
                </pic:pic>
              </a:graphicData>
            </a:graphic>
          </wp:inline>
        </w:drawing>
      </w:r>
    </w:p>
    <w:p w14:paraId="3E1B8BA6" w14:textId="77777777" w:rsidR="00096ED0" w:rsidRDefault="00096ED0" w:rsidP="00096ED0">
      <w:r>
        <w:t>The Object Summary section displays the following information:</w:t>
      </w:r>
    </w:p>
    <w:p w14:paraId="41C9267D" w14:textId="3AE31103" w:rsidR="00096ED0" w:rsidRDefault="00096ED0" w:rsidP="00096ED0">
      <w:pPr>
        <w:pStyle w:val="ListParagraph"/>
        <w:numPr>
          <w:ilvl w:val="0"/>
          <w:numId w:val="68"/>
        </w:numPr>
      </w:pPr>
      <w:r>
        <w:t>Pool that the RBD image is created in</w:t>
      </w:r>
    </w:p>
    <w:p w14:paraId="2A3CCD4C" w14:textId="0995081C" w:rsidR="00096ED0" w:rsidRDefault="00096ED0" w:rsidP="00096ED0">
      <w:pPr>
        <w:pStyle w:val="ListParagraph"/>
        <w:numPr>
          <w:ilvl w:val="0"/>
          <w:numId w:val="68"/>
        </w:numPr>
      </w:pPr>
      <w:r>
        <w:t>RBD Image name (assigned when image is created by RBD client)</w:t>
      </w:r>
    </w:p>
    <w:p w14:paraId="74C8D328" w14:textId="76C7D474" w:rsidR="00096ED0" w:rsidRDefault="00096ED0" w:rsidP="00096ED0">
      <w:pPr>
        <w:pStyle w:val="ListParagraph"/>
        <w:numPr>
          <w:ilvl w:val="0"/>
          <w:numId w:val="68"/>
        </w:numPr>
      </w:pPr>
      <w:r>
        <w:t>Allocated size (not used capacity) of RBD image</w:t>
      </w:r>
    </w:p>
    <w:p w14:paraId="6B2E5ACD" w14:textId="53478C1A" w:rsidR="00096ED0" w:rsidRDefault="00096ED0" w:rsidP="00096ED0">
      <w:pPr>
        <w:pStyle w:val="ListParagraph"/>
        <w:numPr>
          <w:ilvl w:val="0"/>
          <w:numId w:val="68"/>
        </w:numPr>
      </w:pPr>
      <w:r>
        <w:t>Number of objects that comprise the image.  The RBD client stripes the image across multiple objects so that the image is distributed (striped) across the cluster, improving overall performance.</w:t>
      </w:r>
    </w:p>
    <w:p w14:paraId="7AD6B189" w14:textId="28A28315" w:rsidR="00096ED0" w:rsidRDefault="00096ED0" w:rsidP="00096ED0">
      <w:pPr>
        <w:pStyle w:val="ListParagraph"/>
        <w:numPr>
          <w:ilvl w:val="0"/>
          <w:numId w:val="68"/>
        </w:numPr>
      </w:pPr>
      <w:r>
        <w:t>Order (size) of the object, where size = 2 ^ (order).  Default is 22 (4MB).</w:t>
      </w:r>
    </w:p>
    <w:p w14:paraId="7D8B7C51" w14:textId="6B28F38B" w:rsidR="00096ED0" w:rsidRDefault="00096ED0" w:rsidP="00096ED0">
      <w:pPr>
        <w:pStyle w:val="ListParagraph"/>
        <w:numPr>
          <w:ilvl w:val="0"/>
          <w:numId w:val="68"/>
        </w:numPr>
      </w:pPr>
      <w:r>
        <w:t>Format:  Format 1 is original format and is understood by all versions of Ceph, but does not support cloning.  Format 2 is the more recent format; it adds support for cloning, and is the version typically used for VM images.</w:t>
      </w:r>
    </w:p>
    <w:p w14:paraId="28328667" w14:textId="3D2BBCC0" w:rsidR="0099459A" w:rsidRDefault="0099459A" w:rsidP="0099459A">
      <w:r>
        <w:t xml:space="preserve">In </w:t>
      </w:r>
      <w:r w:rsidR="007A77B7">
        <w:t>VSM 1.0</w:t>
      </w:r>
      <w:r>
        <w:t>, display is limited to 100 RBD images. If the cluster is hosting more than 100 RBD images, the RBD Status page will display the first 100100 RBD images reported by:</w:t>
      </w:r>
    </w:p>
    <w:p w14:paraId="3FD14C10" w14:textId="355AE02E" w:rsidR="0099459A" w:rsidRPr="0099459A" w:rsidRDefault="0099459A" w:rsidP="0099459A">
      <w:pPr>
        <w:rPr>
          <w:sz w:val="20"/>
          <w:szCs w:val="20"/>
        </w:rPr>
      </w:pPr>
      <w:r w:rsidRPr="0099459A">
        <w:rPr>
          <w:rFonts w:ascii="Courier New" w:hAnsi="Courier New" w:cs="Courier New"/>
          <w:sz w:val="20"/>
          <w:szCs w:val="20"/>
        </w:rPr>
        <w:t>rbd ls -l {pool name} --format json --pretty-format</w:t>
      </w:r>
    </w:p>
    <w:p w14:paraId="7A6FD402" w14:textId="63151058" w:rsidR="00985111" w:rsidRDefault="00985111" w:rsidP="00E15EF4">
      <w:pPr>
        <w:pStyle w:val="Heading2"/>
      </w:pPr>
      <w:bookmarkStart w:id="152" w:name="_Toc412216585"/>
      <w:r>
        <w:t>Managing Servers</w:t>
      </w:r>
      <w:bookmarkEnd w:id="151"/>
      <w:bookmarkEnd w:id="152"/>
    </w:p>
    <w:p w14:paraId="0EC59052" w14:textId="0C6C23C9" w:rsidR="004F6960" w:rsidRDefault="004F6960" w:rsidP="00E15EF4">
      <w:pPr>
        <w:pStyle w:val="Heading3"/>
      </w:pPr>
      <w:bookmarkStart w:id="153" w:name="_Toc412216586"/>
      <w:r>
        <w:t>Managing Servers</w:t>
      </w:r>
      <w:bookmarkEnd w:id="153"/>
    </w:p>
    <w:p w14:paraId="170B82C4" w14:textId="595D24FE" w:rsidR="006C1F95" w:rsidRDefault="006C1F95" w:rsidP="006C1F95">
      <w:r>
        <w:t>The Manage Severs page provides configuration information for each server detected by VSM.  It also supports stopping and starting servers, adding and removing monitors, and adding and removing servers.</w:t>
      </w:r>
    </w:p>
    <w:p w14:paraId="172F9248" w14:textId="5FD74688" w:rsidR="006C1F95" w:rsidRPr="006C1F95" w:rsidRDefault="00F44B13" w:rsidP="00DE23B1">
      <w:pPr>
        <w:jc w:val="center"/>
      </w:pPr>
      <w:r>
        <w:rPr>
          <w:noProof/>
        </w:rPr>
        <w:drawing>
          <wp:inline distT="0" distB="0" distL="0" distR="0" wp14:anchorId="7E8BFC3B" wp14:editId="7ECF90D1">
            <wp:extent cx="5913120" cy="21785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8646" cy="2184256"/>
                    </a:xfrm>
                    <a:prstGeom prst="rect">
                      <a:avLst/>
                    </a:prstGeom>
                    <a:noFill/>
                  </pic:spPr>
                </pic:pic>
              </a:graphicData>
            </a:graphic>
          </wp:inline>
        </w:drawing>
      </w:r>
    </w:p>
    <w:p w14:paraId="2B32B656" w14:textId="202BA630" w:rsidR="00F44B13" w:rsidRDefault="00F44B13" w:rsidP="00E15EF4">
      <w:pPr>
        <w:pStyle w:val="ListParagraph"/>
        <w:numPr>
          <w:ilvl w:val="0"/>
          <w:numId w:val="57"/>
        </w:numPr>
      </w:pPr>
      <w:r>
        <w:t>The Manage Servers page supports stopping and starting servers, adding and removing monitors, and adding and removing servers.</w:t>
      </w:r>
    </w:p>
    <w:p w14:paraId="459333BD" w14:textId="5866208C" w:rsidR="00F44B13" w:rsidRDefault="00F44B13" w:rsidP="00E15EF4">
      <w:pPr>
        <w:pStyle w:val="ListParagraph"/>
        <w:numPr>
          <w:ilvl w:val="0"/>
          <w:numId w:val="57"/>
        </w:numPr>
      </w:pPr>
      <w:r>
        <w:t xml:space="preserve">The Cluster Server List displays all servers that have been reported to the VSM Controller by VSM Agents.  It displays the following </w:t>
      </w:r>
      <w:r w:rsidR="007F26B1">
        <w:t>information</w:t>
      </w:r>
      <w:r>
        <w:t xml:space="preserve"> for each server</w:t>
      </w:r>
      <w:r w:rsidR="007F26B1">
        <w:t>:</w:t>
      </w:r>
    </w:p>
    <w:p w14:paraId="7BF3A9FE" w14:textId="6C399FAC" w:rsidR="00F44B13" w:rsidRDefault="00F44B13" w:rsidP="00E15EF4">
      <w:pPr>
        <w:pStyle w:val="ListParagraph"/>
        <w:numPr>
          <w:ilvl w:val="0"/>
          <w:numId w:val="58"/>
        </w:numPr>
      </w:pPr>
      <w:r>
        <w:t>Server name</w:t>
      </w:r>
    </w:p>
    <w:p w14:paraId="60FB7FDC" w14:textId="03F2F0E1" w:rsidR="007F26B1" w:rsidRDefault="007F26B1" w:rsidP="00E15EF4">
      <w:pPr>
        <w:pStyle w:val="ListParagraph"/>
        <w:numPr>
          <w:ilvl w:val="0"/>
          <w:numId w:val="58"/>
        </w:numPr>
      </w:pPr>
      <w:r>
        <w:t>Management IP address, Ceph public address, and Ceph cluster address</w:t>
      </w:r>
    </w:p>
    <w:p w14:paraId="1C33A2A2" w14:textId="5E6E3FD9" w:rsidR="007F26B1" w:rsidRDefault="007F26B1" w:rsidP="00E15EF4">
      <w:pPr>
        <w:pStyle w:val="ListParagraph"/>
        <w:numPr>
          <w:ilvl w:val="0"/>
          <w:numId w:val="58"/>
        </w:numPr>
      </w:pPr>
      <w:r>
        <w:t xml:space="preserve">Number </w:t>
      </w:r>
      <w:r w:rsidR="00E85718">
        <w:t>of</w:t>
      </w:r>
      <w:r>
        <w:t xml:space="preserve"> OSDs on the server</w:t>
      </w:r>
    </w:p>
    <w:p w14:paraId="1A0F9AEB" w14:textId="7EE1FADC" w:rsidR="007F26B1" w:rsidRDefault="007F26B1" w:rsidP="00E15EF4">
      <w:pPr>
        <w:pStyle w:val="ListParagraph"/>
        <w:numPr>
          <w:ilvl w:val="0"/>
          <w:numId w:val="58"/>
        </w:numPr>
      </w:pPr>
      <w:r>
        <w:t>Whether a monitor is running of the servers</w:t>
      </w:r>
    </w:p>
    <w:p w14:paraId="799C5E7E" w14:textId="4893FF5F" w:rsidR="007F26B1" w:rsidRDefault="007F26B1" w:rsidP="00E15EF4">
      <w:pPr>
        <w:pStyle w:val="ListParagraph"/>
        <w:numPr>
          <w:ilvl w:val="0"/>
          <w:numId w:val="58"/>
        </w:numPr>
      </w:pPr>
      <w:r>
        <w:t>The zone in which the server is placed</w:t>
      </w:r>
    </w:p>
    <w:p w14:paraId="3E61CA20" w14:textId="7AA5981D" w:rsidR="007F26B1" w:rsidRDefault="007F26B1" w:rsidP="00E15EF4">
      <w:pPr>
        <w:pStyle w:val="ListParagraph"/>
        <w:numPr>
          <w:ilvl w:val="0"/>
          <w:numId w:val="58"/>
        </w:numPr>
      </w:pPr>
      <w:r>
        <w:t>The server status</w:t>
      </w:r>
    </w:p>
    <w:p w14:paraId="70B8BFDE" w14:textId="02A7E640" w:rsidR="007F26B1" w:rsidRPr="00E15EF4" w:rsidRDefault="007F26B1" w:rsidP="00E15EF4">
      <w:pPr>
        <w:rPr>
          <w:u w:val="single"/>
        </w:rPr>
      </w:pPr>
      <w:r w:rsidRPr="00E15EF4">
        <w:rPr>
          <w:u w:val="single"/>
        </w:rPr>
        <w:t>Server Status</w:t>
      </w:r>
    </w:p>
    <w:p w14:paraId="7E38CB63" w14:textId="25D4BA11" w:rsidR="007F26B1" w:rsidRDefault="00F74CCE" w:rsidP="00E15EF4">
      <w:r>
        <w:t>Each</w:t>
      </w:r>
      <w:r w:rsidR="007F26B1">
        <w:t xml:space="preserve"> server will display one of the following:</w:t>
      </w:r>
    </w:p>
    <w:p w14:paraId="4D4C35F1" w14:textId="41BC5854" w:rsidR="007F26B1" w:rsidRDefault="007F26B1" w:rsidP="00E15EF4">
      <w:pPr>
        <w:pStyle w:val="ListParagraph"/>
        <w:numPr>
          <w:ilvl w:val="0"/>
          <w:numId w:val="59"/>
        </w:numPr>
      </w:pPr>
      <w:r w:rsidRPr="00E15EF4">
        <w:rPr>
          <w:i/>
        </w:rPr>
        <w:t>Available</w:t>
      </w:r>
      <w:r>
        <w:t>: The server has been reported to VSM controller by a VSM Agent, and is available to be added to the cluster</w:t>
      </w:r>
    </w:p>
    <w:p w14:paraId="73F2B951" w14:textId="298FA99B" w:rsidR="007F26B1" w:rsidRDefault="007F26B1" w:rsidP="00E15EF4">
      <w:pPr>
        <w:pStyle w:val="ListParagraph"/>
        <w:numPr>
          <w:ilvl w:val="0"/>
          <w:numId w:val="59"/>
        </w:numPr>
      </w:pPr>
      <w:r w:rsidRPr="00E15EF4">
        <w:rPr>
          <w:i/>
        </w:rPr>
        <w:t>Active:</w:t>
      </w:r>
      <w:r>
        <w:t xml:space="preserve"> The server has been added to the cluster; </w:t>
      </w:r>
      <w:r w:rsidR="00F74CCE">
        <w:t xml:space="preserve">an OSD has been added to the cluster and started for each </w:t>
      </w:r>
      <w:r>
        <w:t xml:space="preserve">data drive on the </w:t>
      </w:r>
      <w:r w:rsidR="00F74CCE">
        <w:t>server</w:t>
      </w:r>
    </w:p>
    <w:p w14:paraId="3EC3B7B3" w14:textId="72AF1E0C" w:rsidR="007F26B1" w:rsidRDefault="007F26B1" w:rsidP="00E15EF4">
      <w:pPr>
        <w:pStyle w:val="ListParagraph"/>
        <w:numPr>
          <w:ilvl w:val="0"/>
          <w:numId w:val="59"/>
        </w:numPr>
      </w:pPr>
      <w:r w:rsidRPr="00E15EF4">
        <w:rPr>
          <w:i/>
        </w:rPr>
        <w:t>Stopped:</w:t>
      </w:r>
      <w:r>
        <w:t xml:space="preserve">  </w:t>
      </w:r>
      <w:r w:rsidR="00F74CCE">
        <w:t>All OSDs attached to data drives on the server have been stopped (but not removed from the cluster)</w:t>
      </w:r>
      <w:r>
        <w:t xml:space="preserve"> and the cluster has been placed in “</w:t>
      </w:r>
      <w:r w:rsidRPr="00E15EF4">
        <w:rPr>
          <w:i/>
        </w:rPr>
        <w:t>noout</w:t>
      </w:r>
      <w:r>
        <w:t xml:space="preserve">”.  The server can be </w:t>
      </w:r>
      <w:r w:rsidR="00F74CCE">
        <w:t>turned off</w:t>
      </w:r>
      <w:r>
        <w:t xml:space="preserve"> for maintenance without causing the cluster to rebalance</w:t>
      </w:r>
    </w:p>
    <w:p w14:paraId="0BDC9EE7" w14:textId="1EB95D24" w:rsidR="007F26B1" w:rsidRDefault="007F26B1" w:rsidP="00E15EF4">
      <w:pPr>
        <w:pStyle w:val="ListParagraph"/>
        <w:numPr>
          <w:ilvl w:val="0"/>
          <w:numId w:val="59"/>
        </w:numPr>
      </w:pPr>
      <w:r w:rsidRPr="00E15EF4">
        <w:rPr>
          <w:i/>
        </w:rPr>
        <w:t xml:space="preserve">Unavailable: </w:t>
      </w:r>
      <w:r>
        <w:t xml:space="preserve">The server is currently not reachable by the VSM controller – the server may have experienced a failure, been </w:t>
      </w:r>
      <w:r w:rsidR="00DA5C27">
        <w:t>stopped</w:t>
      </w:r>
      <w:r>
        <w:t>,</w:t>
      </w:r>
      <w:r w:rsidR="00F74CCE">
        <w:t xml:space="preserve"> disconnected</w:t>
      </w:r>
      <w:r>
        <w:t xml:space="preserve"> from the network</w:t>
      </w:r>
      <w:r w:rsidR="00F74CCE">
        <w:t>, or physically removed from the storage system</w:t>
      </w:r>
    </w:p>
    <w:p w14:paraId="43A2C095" w14:textId="7BDDB1E6" w:rsidR="007F26B1" w:rsidRDefault="007F26B1" w:rsidP="00E15EF4">
      <w:pPr>
        <w:pStyle w:val="ListParagraph"/>
        <w:numPr>
          <w:ilvl w:val="0"/>
          <w:numId w:val="59"/>
        </w:numPr>
      </w:pPr>
      <w:r w:rsidRPr="00E15EF4">
        <w:rPr>
          <w:i/>
        </w:rPr>
        <w:t>Stopping:</w:t>
      </w:r>
      <w:r>
        <w:t xml:space="preserve"> The server is transitioning from </w:t>
      </w:r>
      <w:r w:rsidRPr="00E15EF4">
        <w:rPr>
          <w:i/>
        </w:rPr>
        <w:t>active</w:t>
      </w:r>
      <w:r>
        <w:t xml:space="preserve"> to </w:t>
      </w:r>
      <w:r w:rsidRPr="00E15EF4">
        <w:rPr>
          <w:i/>
        </w:rPr>
        <w:t>stopped</w:t>
      </w:r>
      <w:r>
        <w:t xml:space="preserve"> status as a result of a “stop server” operation</w:t>
      </w:r>
      <w:r w:rsidR="00F74CCE">
        <w:t xml:space="preserve">. </w:t>
      </w:r>
    </w:p>
    <w:p w14:paraId="764231D8" w14:textId="60F2974E" w:rsidR="007F26B1" w:rsidRDefault="007F26B1" w:rsidP="007F26B1">
      <w:pPr>
        <w:pStyle w:val="ListParagraph"/>
        <w:numPr>
          <w:ilvl w:val="0"/>
          <w:numId w:val="59"/>
        </w:numPr>
      </w:pPr>
      <w:r w:rsidRPr="00E15EF4">
        <w:rPr>
          <w:i/>
        </w:rPr>
        <w:t>Starting:</w:t>
      </w:r>
      <w:r>
        <w:t xml:space="preserve"> The server is transitioning from </w:t>
      </w:r>
      <w:r w:rsidRPr="00E15EF4">
        <w:rPr>
          <w:i/>
        </w:rPr>
        <w:t>stoppe</w:t>
      </w:r>
      <w:r>
        <w:t xml:space="preserve">d to </w:t>
      </w:r>
      <w:r w:rsidRPr="00E15EF4">
        <w:rPr>
          <w:i/>
        </w:rPr>
        <w:t>active</w:t>
      </w:r>
      <w:r>
        <w:t xml:space="preserve"> status as a result of a “start server” operation</w:t>
      </w:r>
    </w:p>
    <w:p w14:paraId="647F30FD" w14:textId="50AEF44D" w:rsidR="007F26B1" w:rsidRDefault="007F26B1" w:rsidP="007F26B1">
      <w:pPr>
        <w:pStyle w:val="ListParagraph"/>
        <w:numPr>
          <w:ilvl w:val="0"/>
          <w:numId w:val="59"/>
        </w:numPr>
      </w:pPr>
      <w:r w:rsidRPr="00E15EF4">
        <w:rPr>
          <w:i/>
        </w:rPr>
        <w:t>Removing:</w:t>
      </w:r>
      <w:r>
        <w:t xml:space="preserve"> The server is </w:t>
      </w:r>
      <w:r w:rsidR="00F74CCE">
        <w:t xml:space="preserve">being removed from the cluster </w:t>
      </w:r>
      <w:r>
        <w:t xml:space="preserve">as </w:t>
      </w:r>
      <w:r w:rsidR="00F74CCE">
        <w:t>the</w:t>
      </w:r>
      <w:r>
        <w:t xml:space="preserve"> result of a “</w:t>
      </w:r>
      <w:r w:rsidR="00F74CCE">
        <w:t>remove</w:t>
      </w:r>
      <w:r>
        <w:t xml:space="preserve"> server”</w:t>
      </w:r>
      <w:r w:rsidR="00F74CCE">
        <w:t xml:space="preserve"> operation</w:t>
      </w:r>
    </w:p>
    <w:p w14:paraId="4C41985C" w14:textId="6510B0C7" w:rsidR="007F26B1" w:rsidRDefault="00F74CCE" w:rsidP="00E15EF4">
      <w:pPr>
        <w:pStyle w:val="ListParagraph"/>
        <w:numPr>
          <w:ilvl w:val="0"/>
          <w:numId w:val="59"/>
        </w:numPr>
      </w:pPr>
      <w:r w:rsidRPr="00E15EF4">
        <w:rPr>
          <w:i/>
        </w:rPr>
        <w:t>Adding:</w:t>
      </w:r>
      <w:r>
        <w:t xml:space="preserve"> The server is transitioning from </w:t>
      </w:r>
      <w:r w:rsidRPr="00E15EF4">
        <w:rPr>
          <w:i/>
        </w:rPr>
        <w:t>available</w:t>
      </w:r>
      <w:r>
        <w:t xml:space="preserve"> to a</w:t>
      </w:r>
      <w:r w:rsidRPr="00E15EF4">
        <w:rPr>
          <w:i/>
        </w:rPr>
        <w:t>ctive</w:t>
      </w:r>
      <w:r>
        <w:t xml:space="preserve"> status as the result of an “add server” operation.</w:t>
      </w:r>
    </w:p>
    <w:p w14:paraId="4C3E4865" w14:textId="1A08700B" w:rsidR="004F6960" w:rsidRDefault="004F6960" w:rsidP="00E15EF4">
      <w:pPr>
        <w:pStyle w:val="Heading3"/>
      </w:pPr>
      <w:bookmarkStart w:id="154" w:name="_Toc412216587"/>
      <w:r>
        <w:t>Add and Remove Servers</w:t>
      </w:r>
      <w:bookmarkEnd w:id="154"/>
    </w:p>
    <w:p w14:paraId="48BF46A8" w14:textId="70BDF6E8" w:rsidR="00EA6C68" w:rsidRDefault="00F87772" w:rsidP="00E15EF4">
      <w:r>
        <w:t>Servers that have not been added to the cluster</w:t>
      </w:r>
      <w:r w:rsidR="00F74CCE">
        <w:t xml:space="preserve"> may be added to the cluster</w:t>
      </w:r>
      <w:r w:rsidR="00EA6C68">
        <w:t xml:space="preserve"> by clicking on the </w:t>
      </w:r>
      <w:r w:rsidR="00AE027B">
        <w:t>“Add S</w:t>
      </w:r>
      <w:r w:rsidR="00EA6C68">
        <w:t xml:space="preserve">erver” button on the Manage Servers page, which </w:t>
      </w:r>
      <w:r w:rsidR="00AE027B">
        <w:t>will open the “Add S</w:t>
      </w:r>
      <w:r w:rsidR="00EA6C68">
        <w:t>erver” dialog:</w:t>
      </w:r>
      <w:r w:rsidR="00EA6C68" w:rsidRPr="00EA6C68">
        <w:t xml:space="preserve"> </w:t>
      </w:r>
    </w:p>
    <w:p w14:paraId="1C4E5308" w14:textId="6D0677A4" w:rsidR="00EA6C68" w:rsidRDefault="00EA6C68" w:rsidP="00E15EF4">
      <w:pPr>
        <w:jc w:val="center"/>
      </w:pPr>
      <w:r w:rsidRPr="00EA6C68">
        <w:rPr>
          <w:noProof/>
        </w:rPr>
        <w:drawing>
          <wp:inline distT="0" distB="0" distL="0" distR="0" wp14:anchorId="782F3548" wp14:editId="7A626FAD">
            <wp:extent cx="4244340" cy="2313981"/>
            <wp:effectExtent l="38100" t="38100" r="99060" b="8636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tretch>
                      <a:fillRect/>
                    </a:stretch>
                  </pic:blipFill>
                  <pic:spPr>
                    <a:xfrm>
                      <a:off x="0" y="0"/>
                      <a:ext cx="4263899" cy="2324644"/>
                    </a:xfrm>
                    <a:prstGeom prst="rect">
                      <a:avLst/>
                    </a:prstGeom>
                    <a:effectLst>
                      <a:outerShdw blurRad="50800" dist="38100" dir="2700000" algn="tl" rotWithShape="0">
                        <a:prstClr val="black">
                          <a:alpha val="40000"/>
                        </a:prstClr>
                      </a:outerShdw>
                    </a:effectLst>
                  </pic:spPr>
                </pic:pic>
              </a:graphicData>
            </a:graphic>
          </wp:inline>
        </w:drawing>
      </w:r>
    </w:p>
    <w:p w14:paraId="4A176B23" w14:textId="287C2A69" w:rsidR="00BF3DC3" w:rsidRDefault="00EA6C68" w:rsidP="00E15EF4">
      <w:r>
        <w:t xml:space="preserve">All servers with </w:t>
      </w:r>
      <w:r w:rsidRPr="00E15EF4">
        <w:rPr>
          <w:i/>
        </w:rPr>
        <w:t>available</w:t>
      </w:r>
      <w:r>
        <w:t xml:space="preserve"> status are eligible to be added to the cluster and will be listed.  </w:t>
      </w:r>
      <w:r w:rsidR="00BF3DC3">
        <w:t xml:space="preserve">In order for servers to appear in the list of available servers, </w:t>
      </w:r>
      <w:r w:rsidR="00DC404E">
        <w:t xml:space="preserve">VSM Agent software must be properly installed, configured, and activated – see section </w:t>
      </w:r>
      <w:r w:rsidR="00DC404E">
        <w:fldChar w:fldCharType="begin"/>
      </w:r>
      <w:r w:rsidR="00DC404E">
        <w:instrText xml:space="preserve"> REF _Ref392753590 \r \h </w:instrText>
      </w:r>
      <w:r w:rsidR="00DC404E">
        <w:fldChar w:fldCharType="separate"/>
      </w:r>
      <w:r w:rsidR="00810958">
        <w:t>2.2</w:t>
      </w:r>
      <w:r w:rsidR="00DC404E">
        <w:fldChar w:fldCharType="end"/>
      </w:r>
      <w:r w:rsidR="00DC404E">
        <w:t xml:space="preserve"> for an overview of this process.  </w:t>
      </w:r>
    </w:p>
    <w:p w14:paraId="0FF55B51" w14:textId="7F7600C4" w:rsidR="00EA6C68" w:rsidRDefault="00EA6C68" w:rsidP="00E15EF4">
      <w:r>
        <w:t xml:space="preserve">Select the servers to be added to the cluster and click on the “Add Server” button </w:t>
      </w:r>
      <w:r w:rsidR="00DA5C27">
        <w:t xml:space="preserve">on the dialog box </w:t>
      </w:r>
      <w:r>
        <w:t>to confirm the operation.</w:t>
      </w:r>
    </w:p>
    <w:p w14:paraId="3D62BF25" w14:textId="5586F66C" w:rsidR="00EA6C68" w:rsidRDefault="00EA6C68" w:rsidP="00E15EF4">
      <w:r>
        <w:t xml:space="preserve">OSDs will be created, started, and placed in the appropriate </w:t>
      </w:r>
      <w:r w:rsidR="00A87C72">
        <w:t>Storage Group</w:t>
      </w:r>
      <w:r w:rsidRPr="00EA6C68">
        <w:t xml:space="preserve"> </w:t>
      </w:r>
      <w:r>
        <w:t>for each of the data drives on each added server, as specified by the server’s server manifest file.</w:t>
      </w:r>
    </w:p>
    <w:p w14:paraId="3DADA7CA" w14:textId="67535BE6" w:rsidR="00DA5C27" w:rsidRDefault="00DA5C27" w:rsidP="00E15EF4">
      <w:r>
        <w:t xml:space="preserve">A monitor daemon will be started if so </w:t>
      </w:r>
      <w:r w:rsidR="005F7BE8">
        <w:t>specified</w:t>
      </w:r>
      <w:r>
        <w:t xml:space="preserve"> in the server’s server manifest file.</w:t>
      </w:r>
    </w:p>
    <w:p w14:paraId="2214963B" w14:textId="277E3FEA" w:rsidR="005F7BE8" w:rsidRDefault="005F7BE8" w:rsidP="00E15EF4">
      <w:r>
        <w:t xml:space="preserve">The server status will transition to </w:t>
      </w:r>
      <w:r w:rsidRPr="00E15EF4">
        <w:rPr>
          <w:i/>
        </w:rPr>
        <w:t>active</w:t>
      </w:r>
      <w:r>
        <w:t xml:space="preserve"> status once all operation are complete.  The time required to compete the operation is a function of the number of OSDs to be added and the load on the cluster – estimate approximately 30 seconds per OSD.</w:t>
      </w:r>
    </w:p>
    <w:p w14:paraId="1B699AC2" w14:textId="77777777" w:rsidR="00EA6C68" w:rsidRDefault="00EA6C68" w:rsidP="00E15EF4"/>
    <w:p w14:paraId="3940DD76" w14:textId="025E9DF6" w:rsidR="00EA6C68" w:rsidRDefault="00EA6C68" w:rsidP="00E15EF4">
      <w:pPr>
        <w:keepNext/>
      </w:pPr>
      <w:r>
        <w:t xml:space="preserve">A server </w:t>
      </w:r>
      <w:r w:rsidR="00DA5C27">
        <w:t xml:space="preserve">that has </w:t>
      </w:r>
      <w:r w:rsidR="00F87772">
        <w:t xml:space="preserve">been added to the cluster </w:t>
      </w:r>
      <w:r>
        <w:t>may be removed fro</w:t>
      </w:r>
      <w:r w:rsidR="00AE027B">
        <w:t>m the cluster by clicking the “Remove S</w:t>
      </w:r>
      <w:r>
        <w:t>erver” button on the Manage Servers page, which will open the “Remove Servers” dialog:</w:t>
      </w:r>
    </w:p>
    <w:p w14:paraId="05B4AE47" w14:textId="751C599C" w:rsidR="00EA6C68" w:rsidRDefault="00EA6C68" w:rsidP="00E15EF4">
      <w:pPr>
        <w:jc w:val="center"/>
      </w:pPr>
      <w:r w:rsidRPr="00EA6C68">
        <w:rPr>
          <w:noProof/>
        </w:rPr>
        <w:drawing>
          <wp:inline distT="0" distB="0" distL="0" distR="0" wp14:anchorId="5BA6BE0B" wp14:editId="26238E4E">
            <wp:extent cx="4145280" cy="2808693"/>
            <wp:effectExtent l="38100" t="38100" r="102870" b="8699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0"/>
                    <a:stretch>
                      <a:fillRect/>
                    </a:stretch>
                  </pic:blipFill>
                  <pic:spPr>
                    <a:xfrm>
                      <a:off x="0" y="0"/>
                      <a:ext cx="4162243" cy="2820186"/>
                    </a:xfrm>
                    <a:prstGeom prst="rect">
                      <a:avLst/>
                    </a:prstGeom>
                    <a:effectLst>
                      <a:outerShdw blurRad="50800" dist="38100" dir="2700000" algn="tl" rotWithShape="0">
                        <a:prstClr val="black">
                          <a:alpha val="40000"/>
                        </a:prstClr>
                      </a:outerShdw>
                    </a:effectLst>
                  </pic:spPr>
                </pic:pic>
              </a:graphicData>
            </a:graphic>
          </wp:inline>
        </w:drawing>
      </w:r>
    </w:p>
    <w:p w14:paraId="2FE86C26" w14:textId="2883F37D" w:rsidR="00EA6C68" w:rsidRDefault="00F87772" w:rsidP="00EA6C68">
      <w:r>
        <w:t>S</w:t>
      </w:r>
      <w:r w:rsidR="00EA6C68">
        <w:t xml:space="preserve">ervers </w:t>
      </w:r>
      <w:r w:rsidR="00DA5C27">
        <w:t>with</w:t>
      </w:r>
      <w:r w:rsidR="00EA6C68">
        <w:t xml:space="preserve"> </w:t>
      </w:r>
      <w:r w:rsidR="00EA6C68" w:rsidRPr="006F2494">
        <w:rPr>
          <w:i/>
        </w:rPr>
        <w:t>active</w:t>
      </w:r>
      <w:r w:rsidR="00DA5C27">
        <w:t xml:space="preserve"> or </w:t>
      </w:r>
      <w:r w:rsidR="00EA6C68" w:rsidRPr="006F2494">
        <w:rPr>
          <w:i/>
        </w:rPr>
        <w:t>stopped</w:t>
      </w:r>
      <w:r w:rsidR="00DA5C27">
        <w:t xml:space="preserve"> status, </w:t>
      </w:r>
      <w:r w:rsidR="00EA6C68">
        <w:t xml:space="preserve">or </w:t>
      </w:r>
      <w:r w:rsidR="00DA5C27">
        <w:t xml:space="preserve">that have previously been had </w:t>
      </w:r>
      <w:r w:rsidR="00DA5C27" w:rsidRPr="006F2494">
        <w:rPr>
          <w:i/>
        </w:rPr>
        <w:t>active</w:t>
      </w:r>
      <w:r w:rsidR="00DA5C27">
        <w:t xml:space="preserve"> or </w:t>
      </w:r>
      <w:r w:rsidR="00DA5C27" w:rsidRPr="006F2494">
        <w:rPr>
          <w:i/>
        </w:rPr>
        <w:t>stopped</w:t>
      </w:r>
      <w:r w:rsidR="00DA5C27">
        <w:t xml:space="preserve"> status and currently have </w:t>
      </w:r>
      <w:r w:rsidR="00EA6C68" w:rsidRPr="006F2494">
        <w:rPr>
          <w:i/>
        </w:rPr>
        <w:t>unavailable</w:t>
      </w:r>
      <w:r w:rsidR="00EA6C68">
        <w:t xml:space="preserve"> status are eligible to be </w:t>
      </w:r>
      <w:r w:rsidR="00DA5C27">
        <w:t xml:space="preserve">removed from </w:t>
      </w:r>
      <w:r w:rsidR="00EA6C68">
        <w:t>the cluster and will be listed.</w:t>
      </w:r>
      <w:r w:rsidR="00DA5C27">
        <w:t xml:space="preserve">  Select the servers to be removed from </w:t>
      </w:r>
      <w:r w:rsidR="00EA6C68">
        <w:t>the cluster and click on the “</w:t>
      </w:r>
      <w:r w:rsidR="00DA5C27">
        <w:t>Remove</w:t>
      </w:r>
      <w:r w:rsidR="00EA6C68">
        <w:t xml:space="preserve"> Server” button </w:t>
      </w:r>
      <w:r w:rsidR="00DA5C27">
        <w:t xml:space="preserve">on the dialog box </w:t>
      </w:r>
      <w:r w:rsidR="00EA6C68">
        <w:t>to confirm the operation.</w:t>
      </w:r>
    </w:p>
    <w:p w14:paraId="4F1339EA" w14:textId="77777777" w:rsidR="005F7BE8" w:rsidRDefault="005F7BE8" w:rsidP="00E15EF4">
      <w:r>
        <w:t xml:space="preserve">OSD and monitor daemons associated with the server </w:t>
      </w:r>
      <w:r w:rsidR="00EA6C68">
        <w:t xml:space="preserve">will be </w:t>
      </w:r>
      <w:r w:rsidR="00DA5C27">
        <w:t xml:space="preserve">stopped (if the server status is active) and removed from the cluster.  </w:t>
      </w:r>
    </w:p>
    <w:p w14:paraId="6E460157" w14:textId="779D352E" w:rsidR="005F7BE8" w:rsidRDefault="00DA5C27" w:rsidP="00E15EF4">
      <w:r>
        <w:t xml:space="preserve">The server </w:t>
      </w:r>
      <w:r w:rsidR="005F7BE8">
        <w:t>will transition</w:t>
      </w:r>
      <w:r>
        <w:t xml:space="preserve"> to “available”</w:t>
      </w:r>
      <w:r w:rsidR="005F7BE8">
        <w:t xml:space="preserve"> status</w:t>
      </w:r>
      <w:r>
        <w:t xml:space="preserve">, or will revert to “unavailable” if the server is </w:t>
      </w:r>
      <w:r w:rsidR="005F7BE8">
        <w:t>turned off</w:t>
      </w:r>
      <w:r>
        <w:t xml:space="preserve"> or disconnected from the storage system.</w:t>
      </w:r>
      <w:r w:rsidR="005F7BE8" w:rsidRPr="005F7BE8">
        <w:t xml:space="preserve"> </w:t>
      </w:r>
      <w:r w:rsidR="005F7BE8">
        <w:t xml:space="preserve"> The time required to compete the operation is a function of the number of OSDs to be removed and the load on the cluster – estimate approximately 15 seconds per OSD.</w:t>
      </w:r>
    </w:p>
    <w:p w14:paraId="63CDA04B" w14:textId="77777777" w:rsidR="00C43E42" w:rsidRDefault="00C43E42" w:rsidP="00E15EF4"/>
    <w:p w14:paraId="28708EDF" w14:textId="1FA7029A" w:rsidR="00C43E42" w:rsidRDefault="00C43E42" w:rsidP="00E15EF4">
      <w:r>
        <w:t>It may take up to an additional minute for the results of the “Add Server” and “Remove Server” operations to be reflected on the Cluster Status page.</w:t>
      </w:r>
    </w:p>
    <w:p w14:paraId="684B3429" w14:textId="6BA37884" w:rsidR="00F07EDF" w:rsidRDefault="00F07EDF" w:rsidP="00E15EF4">
      <w:pPr>
        <w:jc w:val="center"/>
      </w:pPr>
      <w:r>
        <w:rPr>
          <w:noProof/>
        </w:rPr>
        <mc:AlternateContent>
          <mc:Choice Requires="wps">
            <w:drawing>
              <wp:inline distT="0" distB="0" distL="0" distR="0" wp14:anchorId="79535DFB" wp14:editId="476CA59C">
                <wp:extent cx="4457700" cy="1404620"/>
                <wp:effectExtent l="0" t="0" r="19050" b="15875"/>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1404620"/>
                        </a:xfrm>
                        <a:prstGeom prst="rect">
                          <a:avLst/>
                        </a:prstGeom>
                        <a:solidFill>
                          <a:srgbClr val="FFFF00"/>
                        </a:solidFill>
                        <a:ln w="9525">
                          <a:solidFill>
                            <a:srgbClr val="000000"/>
                          </a:solidFill>
                          <a:miter lim="800000"/>
                          <a:headEnd/>
                          <a:tailEnd/>
                        </a:ln>
                      </wps:spPr>
                      <wps:txbx>
                        <w:txbxContent>
                          <w:p w14:paraId="281D05E0" w14:textId="77777777" w:rsidR="00B54D46" w:rsidRPr="00E15EF4" w:rsidRDefault="00B54D46" w:rsidP="00E15EF4">
                            <w:pPr>
                              <w:spacing w:after="120"/>
                              <w:jc w:val="center"/>
                              <w:rPr>
                                <w:b/>
                                <w:sz w:val="20"/>
                                <w:szCs w:val="20"/>
                              </w:rPr>
                            </w:pPr>
                            <w:r w:rsidRPr="00E15EF4">
                              <w:rPr>
                                <w:b/>
                                <w:sz w:val="20"/>
                                <w:szCs w:val="20"/>
                              </w:rPr>
                              <w:t>NOTE</w:t>
                            </w:r>
                          </w:p>
                          <w:p w14:paraId="323EECD5" w14:textId="4D9026B9" w:rsidR="00B54D46" w:rsidRDefault="00B54D46" w:rsidP="00E15EF4">
                            <w:pPr>
                              <w:spacing w:after="120"/>
                              <w:jc w:val="center"/>
                              <w:rPr>
                                <w:sz w:val="20"/>
                                <w:szCs w:val="20"/>
                              </w:rPr>
                            </w:pPr>
                            <w:r w:rsidRPr="00E15EF4">
                              <w:rPr>
                                <w:sz w:val="20"/>
                                <w:szCs w:val="20"/>
                              </w:rPr>
                              <w:t xml:space="preserve"> To ensure stable operation, </w:t>
                            </w:r>
                            <w:r>
                              <w:rPr>
                                <w:sz w:val="20"/>
                                <w:szCs w:val="20"/>
                              </w:rPr>
                              <w:t xml:space="preserve">allow </w:t>
                            </w:r>
                            <w:r w:rsidRPr="006F2494">
                              <w:rPr>
                                <w:sz w:val="20"/>
                                <w:szCs w:val="20"/>
                              </w:rPr>
                              <w:t xml:space="preserve">“Add </w:t>
                            </w:r>
                            <w:r>
                              <w:rPr>
                                <w:sz w:val="20"/>
                                <w:szCs w:val="20"/>
                              </w:rPr>
                              <w:t>Server</w:t>
                            </w:r>
                            <w:r w:rsidRPr="006F2494">
                              <w:rPr>
                                <w:sz w:val="20"/>
                                <w:szCs w:val="20"/>
                              </w:rPr>
                              <w:t xml:space="preserve">” </w:t>
                            </w:r>
                            <w:r>
                              <w:rPr>
                                <w:sz w:val="20"/>
                                <w:szCs w:val="20"/>
                              </w:rPr>
                              <w:t>or</w:t>
                            </w:r>
                            <w:r w:rsidRPr="006F2494">
                              <w:rPr>
                                <w:sz w:val="20"/>
                                <w:szCs w:val="20"/>
                              </w:rPr>
                              <w:t xml:space="preserve"> “Remove </w:t>
                            </w:r>
                            <w:r>
                              <w:rPr>
                                <w:sz w:val="20"/>
                                <w:szCs w:val="20"/>
                              </w:rPr>
                              <w:t>Server</w:t>
                            </w:r>
                            <w:r w:rsidRPr="006F2494">
                              <w:rPr>
                                <w:sz w:val="20"/>
                                <w:szCs w:val="20"/>
                              </w:rPr>
                              <w:t>” operation</w:t>
                            </w:r>
                            <w:r>
                              <w:rPr>
                                <w:sz w:val="20"/>
                                <w:szCs w:val="20"/>
                              </w:rPr>
                              <w:t>s</w:t>
                            </w:r>
                            <w:r w:rsidRPr="006F2494">
                              <w:rPr>
                                <w:sz w:val="20"/>
                                <w:szCs w:val="20"/>
                              </w:rPr>
                              <w:t xml:space="preserve"> to complete before initiating other VSM operations.  </w:t>
                            </w:r>
                          </w:p>
                          <w:p w14:paraId="7C773B50" w14:textId="2A4CC40E" w:rsidR="00B54D46" w:rsidRPr="00E15EF4" w:rsidRDefault="00B54D46" w:rsidP="00E15EF4">
                            <w:pPr>
                              <w:spacing w:after="120"/>
                              <w:jc w:val="center"/>
                              <w:rPr>
                                <w:sz w:val="20"/>
                                <w:szCs w:val="20"/>
                              </w:rPr>
                            </w:pPr>
                            <w:r>
                              <w:rPr>
                                <w:sz w:val="20"/>
                                <w:szCs w:val="20"/>
                              </w:rPr>
                              <w:t xml:space="preserve">Verify the count of OSDs, OSDs </w:t>
                            </w:r>
                            <w:r w:rsidRPr="00E15EF4">
                              <w:rPr>
                                <w:rFonts w:ascii="Courier New" w:hAnsi="Courier New" w:cs="Courier New"/>
                                <w:sz w:val="20"/>
                                <w:szCs w:val="20"/>
                              </w:rPr>
                              <w:t>up</w:t>
                            </w:r>
                            <w:r>
                              <w:rPr>
                                <w:sz w:val="20"/>
                                <w:szCs w:val="20"/>
                              </w:rPr>
                              <w:t xml:space="preserve">, OSDs </w:t>
                            </w:r>
                            <w:r w:rsidRPr="00E15EF4">
                              <w:rPr>
                                <w:rFonts w:ascii="Courier New" w:hAnsi="Courier New" w:cs="Courier New"/>
                                <w:sz w:val="20"/>
                                <w:szCs w:val="20"/>
                              </w:rPr>
                              <w:t>in</w:t>
                            </w:r>
                            <w:r>
                              <w:rPr>
                                <w:sz w:val="20"/>
                                <w:szCs w:val="20"/>
                              </w:rPr>
                              <w:t xml:space="preserve">, and monitors on the </w:t>
                            </w:r>
                            <w:r w:rsidRPr="00E15EF4">
                              <w:rPr>
                                <w:sz w:val="20"/>
                                <w:szCs w:val="20"/>
                              </w:rPr>
                              <w:t xml:space="preserve">Cluster Status page to </w:t>
                            </w:r>
                            <w:r>
                              <w:rPr>
                                <w:sz w:val="20"/>
                                <w:szCs w:val="20"/>
                              </w:rPr>
                              <w:t>confirm</w:t>
                            </w:r>
                            <w:r w:rsidRPr="00E15EF4">
                              <w:rPr>
                                <w:sz w:val="20"/>
                                <w:szCs w:val="20"/>
                              </w:rPr>
                              <w:t xml:space="preserve"> that</w:t>
                            </w:r>
                            <w:r>
                              <w:rPr>
                                <w:sz w:val="20"/>
                                <w:szCs w:val="20"/>
                              </w:rPr>
                              <w:t xml:space="preserve"> “Add Server” and “Remove Server” operations have completed as expected</w:t>
                            </w:r>
                            <w:r w:rsidRPr="00E15EF4">
                              <w:rPr>
                                <w:sz w:val="20"/>
                                <w:szCs w:val="20"/>
                              </w:rPr>
                              <w:t>.</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79535DFB" id="_x0000_s1028" type="#_x0000_t202" style="width:3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" fillcolor="yellow">
                <v:textbox style="mso-fit-shape-to-text:t">
                  <w:txbxContent>
                    <w:p w14:paraId="281D05E0" w14:textId="77777777" w:rsidR="00B54D46" w:rsidRPr="00E15EF4" w:rsidRDefault="00B54D46" w:rsidP="00E15EF4">
                      <w:pPr>
                        <w:spacing w:after="120"/>
                        <w:jc w:val="center"/>
                        <w:rPr>
                          <w:b/>
                          <w:sz w:val="20"/>
                          <w:szCs w:val="20"/>
                        </w:rPr>
                      </w:pPr>
                      <w:r w:rsidRPr="00E15EF4">
                        <w:rPr>
                          <w:b/>
                          <w:sz w:val="20"/>
                          <w:szCs w:val="20"/>
                        </w:rPr>
                        <w:t>NOTE</w:t>
                      </w:r>
                    </w:p>
                    <w:p w14:paraId="323EECD5" w14:textId="4D9026B9" w:rsidR="00B54D46" w:rsidRDefault="00B54D46" w:rsidP="00E15EF4">
                      <w:pPr>
                        <w:spacing w:after="120"/>
                        <w:jc w:val="center"/>
                        <w:rPr>
                          <w:sz w:val="20"/>
                          <w:szCs w:val="20"/>
                        </w:rPr>
                      </w:pPr>
                      <w:r w:rsidRPr="00E15EF4">
                        <w:rPr>
                          <w:sz w:val="20"/>
                          <w:szCs w:val="20"/>
                        </w:rPr>
                        <w:t xml:space="preserve"> To ensure stable operation, </w:t>
                      </w:r>
                      <w:r>
                        <w:rPr>
                          <w:sz w:val="20"/>
                          <w:szCs w:val="20"/>
                        </w:rPr>
                        <w:t xml:space="preserve">allow </w:t>
                      </w:r>
                      <w:r w:rsidRPr="006F2494">
                        <w:rPr>
                          <w:sz w:val="20"/>
                          <w:szCs w:val="20"/>
                        </w:rPr>
                        <w:t xml:space="preserve">“Add </w:t>
                      </w:r>
                      <w:r>
                        <w:rPr>
                          <w:sz w:val="20"/>
                          <w:szCs w:val="20"/>
                        </w:rPr>
                        <w:t>Server</w:t>
                      </w:r>
                      <w:r w:rsidRPr="006F2494">
                        <w:rPr>
                          <w:sz w:val="20"/>
                          <w:szCs w:val="20"/>
                        </w:rPr>
                        <w:t xml:space="preserve">” </w:t>
                      </w:r>
                      <w:r>
                        <w:rPr>
                          <w:sz w:val="20"/>
                          <w:szCs w:val="20"/>
                        </w:rPr>
                        <w:t>or</w:t>
                      </w:r>
                      <w:r w:rsidRPr="006F2494">
                        <w:rPr>
                          <w:sz w:val="20"/>
                          <w:szCs w:val="20"/>
                        </w:rPr>
                        <w:t xml:space="preserve"> “Remove </w:t>
                      </w:r>
                      <w:r>
                        <w:rPr>
                          <w:sz w:val="20"/>
                          <w:szCs w:val="20"/>
                        </w:rPr>
                        <w:t>Server</w:t>
                      </w:r>
                      <w:r w:rsidRPr="006F2494">
                        <w:rPr>
                          <w:sz w:val="20"/>
                          <w:szCs w:val="20"/>
                        </w:rPr>
                        <w:t>” operation</w:t>
                      </w:r>
                      <w:r>
                        <w:rPr>
                          <w:sz w:val="20"/>
                          <w:szCs w:val="20"/>
                        </w:rPr>
                        <w:t>s</w:t>
                      </w:r>
                      <w:r w:rsidRPr="006F2494">
                        <w:rPr>
                          <w:sz w:val="20"/>
                          <w:szCs w:val="20"/>
                        </w:rPr>
                        <w:t xml:space="preserve"> to complete before initiating other VSM operations.  </w:t>
                      </w:r>
                    </w:p>
                    <w:p w14:paraId="7C773B50" w14:textId="2A4CC40E" w:rsidR="00B54D46" w:rsidRPr="00E15EF4" w:rsidRDefault="00B54D46" w:rsidP="00E15EF4">
                      <w:pPr>
                        <w:spacing w:after="120"/>
                        <w:jc w:val="center"/>
                        <w:rPr>
                          <w:sz w:val="20"/>
                          <w:szCs w:val="20"/>
                        </w:rPr>
                      </w:pPr>
                      <w:r>
                        <w:rPr>
                          <w:sz w:val="20"/>
                          <w:szCs w:val="20"/>
                        </w:rPr>
                        <w:t xml:space="preserve">Verify the count of OSDs, OSDs </w:t>
                      </w:r>
                      <w:r w:rsidRPr="00E15EF4">
                        <w:rPr>
                          <w:rFonts w:ascii="Courier New" w:hAnsi="Courier New" w:cs="Courier New"/>
                          <w:sz w:val="20"/>
                          <w:szCs w:val="20"/>
                        </w:rPr>
                        <w:t>up</w:t>
                      </w:r>
                      <w:r>
                        <w:rPr>
                          <w:sz w:val="20"/>
                          <w:szCs w:val="20"/>
                        </w:rPr>
                        <w:t xml:space="preserve">, OSDs </w:t>
                      </w:r>
                      <w:r w:rsidRPr="00E15EF4">
                        <w:rPr>
                          <w:rFonts w:ascii="Courier New" w:hAnsi="Courier New" w:cs="Courier New"/>
                          <w:sz w:val="20"/>
                          <w:szCs w:val="20"/>
                        </w:rPr>
                        <w:t>in</w:t>
                      </w:r>
                      <w:r>
                        <w:rPr>
                          <w:sz w:val="20"/>
                          <w:szCs w:val="20"/>
                        </w:rPr>
                        <w:t xml:space="preserve">, and monitors on the </w:t>
                      </w:r>
                      <w:r w:rsidRPr="00E15EF4">
                        <w:rPr>
                          <w:sz w:val="20"/>
                          <w:szCs w:val="20"/>
                        </w:rPr>
                        <w:t xml:space="preserve">Cluster Status page to </w:t>
                      </w:r>
                      <w:r>
                        <w:rPr>
                          <w:sz w:val="20"/>
                          <w:szCs w:val="20"/>
                        </w:rPr>
                        <w:t>confirm</w:t>
                      </w:r>
                      <w:r w:rsidRPr="00E15EF4">
                        <w:rPr>
                          <w:sz w:val="20"/>
                          <w:szCs w:val="20"/>
                        </w:rPr>
                        <w:t xml:space="preserve"> that</w:t>
                      </w:r>
                      <w:r>
                        <w:rPr>
                          <w:sz w:val="20"/>
                          <w:szCs w:val="20"/>
                        </w:rPr>
                        <w:t xml:space="preserve"> “Add Server” and “Remove Server” operations have completed as expected</w:t>
                      </w:r>
                      <w:r w:rsidRPr="00E15EF4">
                        <w:rPr>
                          <w:sz w:val="20"/>
                          <w:szCs w:val="20"/>
                        </w:rPr>
                        <w:t>.</w:t>
                      </w:r>
                    </w:p>
                  </w:txbxContent>
                </v:textbox>
                <w10:anchorlock/>
              </v:shape>
            </w:pict>
          </mc:Fallback>
        </mc:AlternateContent>
      </w:r>
    </w:p>
    <w:p w14:paraId="6BF1103A" w14:textId="7F0D3F57" w:rsidR="004F6960" w:rsidRDefault="004F6960" w:rsidP="00E15EF4">
      <w:pPr>
        <w:pStyle w:val="Heading3"/>
      </w:pPr>
      <w:bookmarkStart w:id="155" w:name="_Toc412216588"/>
      <w:r>
        <w:t>Add and Remove Monitors</w:t>
      </w:r>
      <w:bookmarkEnd w:id="155"/>
    </w:p>
    <w:p w14:paraId="34B277E0" w14:textId="5279146C" w:rsidR="00DA5C27" w:rsidRDefault="00F87772" w:rsidP="00E15EF4">
      <w:r>
        <w:t>A monitor daemon may be started on a server that is not currently running a monitor daemon by clicking the “Add Monitor” button on the manage Servers page, which will open the “Add Monitor” Dialog”</w:t>
      </w:r>
    </w:p>
    <w:p w14:paraId="5F6539B3" w14:textId="1B9200D0" w:rsidR="00F87772" w:rsidRDefault="00F87772" w:rsidP="00E15EF4">
      <w:pPr>
        <w:jc w:val="center"/>
      </w:pPr>
      <w:r w:rsidRPr="00F87772">
        <w:rPr>
          <w:noProof/>
        </w:rPr>
        <w:drawing>
          <wp:inline distT="0" distB="0" distL="0" distR="0" wp14:anchorId="4B35F1B2" wp14:editId="5800048F">
            <wp:extent cx="4194797" cy="2284730"/>
            <wp:effectExtent l="0" t="0" r="0" b="1270"/>
            <wp:docPr id="1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1"/>
                    <a:stretch>
                      <a:fillRect/>
                    </a:stretch>
                  </pic:blipFill>
                  <pic:spPr>
                    <a:xfrm>
                      <a:off x="0" y="0"/>
                      <a:ext cx="4200595" cy="2287888"/>
                    </a:xfrm>
                    <a:prstGeom prst="rect">
                      <a:avLst/>
                    </a:prstGeom>
                  </pic:spPr>
                </pic:pic>
              </a:graphicData>
            </a:graphic>
          </wp:inline>
        </w:drawing>
      </w:r>
    </w:p>
    <w:p w14:paraId="330FD5E4" w14:textId="16231CA7" w:rsidR="00F87772" w:rsidRDefault="00F87772" w:rsidP="00F87772">
      <w:r>
        <w:t xml:space="preserve">Servers that are not currently running a monitor daemon are eligible to have a monitor daemon added and will be listed.  Select the servers on which to add a monitor and click on the “Add </w:t>
      </w:r>
      <w:r w:rsidR="00F07EDF">
        <w:t>Monitor</w:t>
      </w:r>
      <w:r>
        <w:t>” button on the dialog box to confirm the operation.</w:t>
      </w:r>
    </w:p>
    <w:p w14:paraId="32AEFD69" w14:textId="0200CB1D" w:rsidR="00C632F0" w:rsidRDefault="00C632F0" w:rsidP="00C632F0">
      <w:r>
        <w:t xml:space="preserve">To ensure continued stable cluster operation, it is recommended to maintain an odd number of monitors in the cluster.  If </w:t>
      </w:r>
      <w:r w:rsidR="00F07EDF">
        <w:t>adding</w:t>
      </w:r>
      <w:r>
        <w:t xml:space="preserve"> the selected monitors will result in an even number of monitors, a warning dialog will be opened; click on OK to continue the operation, and return the monitor count to an odd number in the near future to ensure continues stable cluster operation.</w:t>
      </w:r>
    </w:p>
    <w:p w14:paraId="3A2A7E06" w14:textId="77777777" w:rsidR="00F87772" w:rsidRDefault="00F87772" w:rsidP="00F87772"/>
    <w:p w14:paraId="6EE96570" w14:textId="46341B38" w:rsidR="00F87772" w:rsidRDefault="00F87772" w:rsidP="00F87772">
      <w:r>
        <w:t>A monitor daemon may be removed on a server that is currently running a monitor daemon by clicking the “Remove Monitor” button on the manage Servers page, which will open the “Remove Monitor” Dialog”</w:t>
      </w:r>
    </w:p>
    <w:p w14:paraId="0AE55F85" w14:textId="3960B5C3" w:rsidR="00F87772" w:rsidRDefault="00F87772" w:rsidP="00F87772">
      <w:pPr>
        <w:jc w:val="center"/>
      </w:pPr>
      <w:r w:rsidRPr="00F87772">
        <w:rPr>
          <w:noProof/>
        </w:rPr>
        <w:drawing>
          <wp:inline distT="0" distB="0" distL="0" distR="0" wp14:anchorId="4E29CC1C" wp14:editId="39CB5D56">
            <wp:extent cx="4051909" cy="2567940"/>
            <wp:effectExtent l="0" t="0" r="6350" b="3810"/>
            <wp:docPr id="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42"/>
                    <a:stretch>
                      <a:fillRect/>
                    </a:stretch>
                  </pic:blipFill>
                  <pic:spPr>
                    <a:xfrm>
                      <a:off x="0" y="0"/>
                      <a:ext cx="4059937" cy="2573028"/>
                    </a:xfrm>
                    <a:prstGeom prst="rect">
                      <a:avLst/>
                    </a:prstGeom>
                  </pic:spPr>
                </pic:pic>
              </a:graphicData>
            </a:graphic>
          </wp:inline>
        </w:drawing>
      </w:r>
    </w:p>
    <w:p w14:paraId="1C8E1F1A" w14:textId="6BFB063E" w:rsidR="00F87772" w:rsidRDefault="00F87772" w:rsidP="00F87772">
      <w:r>
        <w:t>Servers that are currently running a monitor daemon are eligible to have a monitor daemon removed and will be listed.  Select the servers on which to remove a monitor and click on the “Remove Monitor” button on the dialog box to confirm the operation.</w:t>
      </w:r>
    </w:p>
    <w:p w14:paraId="4990EFB0" w14:textId="0B9AE032" w:rsidR="00C632F0" w:rsidRDefault="00C632F0" w:rsidP="00C632F0">
      <w:r>
        <w:t>To ensure stable cluster operation in the event of the failure of a server hosting a monitor, it is recommended to maintain a minimum of three monitors in the cluster.  If removing the selected monitors will result in less than three monitors in the cluster, a warning dialog will be opened, and the operation will not be permitted to continue; click the Cancel button to close the dialog.  Add monitors before removing monitors so that the monitor count is never less than three.</w:t>
      </w:r>
    </w:p>
    <w:p w14:paraId="5B0046E5" w14:textId="5C0F0038" w:rsidR="00F87772" w:rsidRDefault="00C632F0" w:rsidP="00E15EF4">
      <w:r>
        <w:t>To ensure continued stable cluster operation, it is recommended to maintain an odd number of monitors in the cluster.  If removing the selected monitors will result in an even number of monitors, a warning dialog will be opened; click on OK to continue the operation, and return the monitor count to an odd number in the near future to ensure continues stable cluster operation.</w:t>
      </w:r>
    </w:p>
    <w:p w14:paraId="50297EBB" w14:textId="77777777" w:rsidR="00664AAB" w:rsidRDefault="00664AAB" w:rsidP="00E15EF4"/>
    <w:p w14:paraId="6C912EC6" w14:textId="773252D2" w:rsidR="00C43E42" w:rsidRDefault="00265ED3" w:rsidP="00E15EF4">
      <w:r>
        <w:t>To remove a monitor on a server that has failed or been removed from the system, use the “remove server” operation.</w:t>
      </w:r>
    </w:p>
    <w:p w14:paraId="3BD5FD6A" w14:textId="77777777" w:rsidR="00265ED3" w:rsidRDefault="00265ED3" w:rsidP="00E15EF4"/>
    <w:p w14:paraId="0AB7CA96" w14:textId="7F8DD601" w:rsidR="00C43E42" w:rsidRDefault="00C43E42" w:rsidP="00C43E42">
      <w:r>
        <w:t>It may take up to an additional minute for the results of the “Add Monitor” and “Remove Monitor” operations to be reflected on the Cluster Status page.</w:t>
      </w:r>
    </w:p>
    <w:p w14:paraId="73C382DF" w14:textId="7C08EAE2" w:rsidR="00F07EDF" w:rsidRPr="00DA5C27" w:rsidRDefault="00F07EDF" w:rsidP="00E15EF4">
      <w:pPr>
        <w:jc w:val="center"/>
      </w:pPr>
      <w:r>
        <w:rPr>
          <w:noProof/>
        </w:rPr>
        <mc:AlternateContent>
          <mc:Choice Requires="wps">
            <w:drawing>
              <wp:inline distT="0" distB="0" distL="0" distR="0" wp14:anchorId="3B992708" wp14:editId="64B92F11">
                <wp:extent cx="4358640" cy="1404620"/>
                <wp:effectExtent l="0" t="0" r="22860" b="15875"/>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640" cy="1404620"/>
                        </a:xfrm>
                        <a:prstGeom prst="rect">
                          <a:avLst/>
                        </a:prstGeom>
                        <a:solidFill>
                          <a:srgbClr val="FFFF00"/>
                        </a:solidFill>
                        <a:ln w="9525">
                          <a:solidFill>
                            <a:srgbClr val="000000"/>
                          </a:solidFill>
                          <a:miter lim="800000"/>
                          <a:headEnd/>
                          <a:tailEnd/>
                        </a:ln>
                      </wps:spPr>
                      <wps:txbx>
                        <w:txbxContent>
                          <w:p w14:paraId="524BF140" w14:textId="77777777" w:rsidR="00B54D46" w:rsidRPr="006F2494" w:rsidRDefault="00B54D46">
                            <w:pPr>
                              <w:spacing w:after="120"/>
                              <w:jc w:val="center"/>
                              <w:rPr>
                                <w:b/>
                                <w:sz w:val="20"/>
                                <w:szCs w:val="20"/>
                              </w:rPr>
                            </w:pPr>
                            <w:r w:rsidRPr="006F2494">
                              <w:rPr>
                                <w:b/>
                                <w:sz w:val="20"/>
                                <w:szCs w:val="20"/>
                              </w:rPr>
                              <w:t>NOTE</w:t>
                            </w:r>
                          </w:p>
                          <w:p w14:paraId="467301D6" w14:textId="5FACC514" w:rsidR="00B54D46" w:rsidRDefault="00B54D46">
                            <w:pPr>
                              <w:spacing w:after="120"/>
                              <w:jc w:val="center"/>
                              <w:rPr>
                                <w:sz w:val="20"/>
                                <w:szCs w:val="20"/>
                              </w:rPr>
                            </w:pPr>
                            <w:r w:rsidRPr="006F2494">
                              <w:rPr>
                                <w:sz w:val="20"/>
                                <w:szCs w:val="20"/>
                              </w:rPr>
                              <w:t xml:space="preserve"> To ensure stable operation, </w:t>
                            </w:r>
                            <w:r>
                              <w:rPr>
                                <w:sz w:val="20"/>
                                <w:szCs w:val="20"/>
                              </w:rPr>
                              <w:t xml:space="preserve">allow </w:t>
                            </w:r>
                            <w:r w:rsidRPr="006F2494">
                              <w:rPr>
                                <w:sz w:val="20"/>
                                <w:szCs w:val="20"/>
                              </w:rPr>
                              <w:t xml:space="preserve">“Add </w:t>
                            </w:r>
                            <w:r>
                              <w:rPr>
                                <w:sz w:val="20"/>
                                <w:szCs w:val="20"/>
                              </w:rPr>
                              <w:t>Monitor</w:t>
                            </w:r>
                            <w:r w:rsidRPr="006F2494">
                              <w:rPr>
                                <w:sz w:val="20"/>
                                <w:szCs w:val="20"/>
                              </w:rPr>
                              <w:t xml:space="preserve">” </w:t>
                            </w:r>
                            <w:r>
                              <w:rPr>
                                <w:sz w:val="20"/>
                                <w:szCs w:val="20"/>
                              </w:rPr>
                              <w:t>or</w:t>
                            </w:r>
                            <w:r w:rsidRPr="006F2494">
                              <w:rPr>
                                <w:sz w:val="20"/>
                                <w:szCs w:val="20"/>
                              </w:rPr>
                              <w:t xml:space="preserve"> “Remove </w:t>
                            </w:r>
                            <w:r>
                              <w:rPr>
                                <w:sz w:val="20"/>
                                <w:szCs w:val="20"/>
                              </w:rPr>
                              <w:t>Monitor</w:t>
                            </w:r>
                            <w:r w:rsidRPr="006F2494">
                              <w:rPr>
                                <w:sz w:val="20"/>
                                <w:szCs w:val="20"/>
                              </w:rPr>
                              <w:t>” operation</w:t>
                            </w:r>
                            <w:r>
                              <w:rPr>
                                <w:sz w:val="20"/>
                                <w:szCs w:val="20"/>
                              </w:rPr>
                              <w:t>s</w:t>
                            </w:r>
                            <w:r w:rsidRPr="006F2494">
                              <w:rPr>
                                <w:sz w:val="20"/>
                                <w:szCs w:val="20"/>
                              </w:rPr>
                              <w:t xml:space="preserve"> to complete before initiating other VSM operations.  </w:t>
                            </w:r>
                          </w:p>
                          <w:p w14:paraId="5CE34540" w14:textId="12F09333" w:rsidR="00B54D46" w:rsidRPr="00E15EF4" w:rsidRDefault="00B54D46" w:rsidP="00E15EF4">
                            <w:pPr>
                              <w:spacing w:after="120"/>
                              <w:jc w:val="center"/>
                              <w:rPr>
                                <w:sz w:val="20"/>
                                <w:szCs w:val="20"/>
                              </w:rPr>
                            </w:pPr>
                            <w:r>
                              <w:rPr>
                                <w:sz w:val="20"/>
                                <w:szCs w:val="20"/>
                              </w:rPr>
                              <w:t xml:space="preserve">Verify the count of monitors on the </w:t>
                            </w:r>
                            <w:r w:rsidRPr="006F2494">
                              <w:rPr>
                                <w:sz w:val="20"/>
                                <w:szCs w:val="20"/>
                              </w:rPr>
                              <w:t xml:space="preserve">Cluster Status page to </w:t>
                            </w:r>
                            <w:r>
                              <w:rPr>
                                <w:sz w:val="20"/>
                                <w:szCs w:val="20"/>
                              </w:rPr>
                              <w:t>confirm</w:t>
                            </w:r>
                            <w:r w:rsidRPr="006F2494">
                              <w:rPr>
                                <w:sz w:val="20"/>
                                <w:szCs w:val="20"/>
                              </w:rPr>
                              <w:t xml:space="preserve"> that </w:t>
                            </w:r>
                            <w:r>
                              <w:rPr>
                                <w:sz w:val="20"/>
                                <w:szCs w:val="20"/>
                              </w:rPr>
                              <w:t xml:space="preserve">“Add Monitor” and “Remove Monitor” operations have </w:t>
                            </w:r>
                            <w:r w:rsidRPr="006F2494">
                              <w:rPr>
                                <w:sz w:val="20"/>
                                <w:szCs w:val="20"/>
                              </w:rPr>
                              <w:t>completed</w:t>
                            </w:r>
                            <w:r>
                              <w:rPr>
                                <w:sz w:val="20"/>
                                <w:szCs w:val="20"/>
                              </w:rPr>
                              <w:t xml:space="preserve"> as expected</w:t>
                            </w:r>
                            <w:r w:rsidRPr="006F2494">
                              <w:rPr>
                                <w:sz w:val="20"/>
                                <w:szCs w:val="20"/>
                              </w:rPr>
                              <w:t>.</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3B992708" id="_x0000_s1029" type="#_x0000_t202" style="width:343.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" fillcolor="yellow">
                <v:textbox style="mso-fit-shape-to-text:t">
                  <w:txbxContent>
                    <w:p w14:paraId="524BF140" w14:textId="77777777" w:rsidR="00B54D46" w:rsidRPr="006F2494" w:rsidRDefault="00B54D46">
                      <w:pPr>
                        <w:spacing w:after="120"/>
                        <w:jc w:val="center"/>
                        <w:rPr>
                          <w:b/>
                          <w:sz w:val="20"/>
                          <w:szCs w:val="20"/>
                        </w:rPr>
                      </w:pPr>
                      <w:r w:rsidRPr="006F2494">
                        <w:rPr>
                          <w:b/>
                          <w:sz w:val="20"/>
                          <w:szCs w:val="20"/>
                        </w:rPr>
                        <w:t>NOTE</w:t>
                      </w:r>
                    </w:p>
                    <w:p w14:paraId="467301D6" w14:textId="5FACC514" w:rsidR="00B54D46" w:rsidRDefault="00B54D46">
                      <w:pPr>
                        <w:spacing w:after="120"/>
                        <w:jc w:val="center"/>
                        <w:rPr>
                          <w:sz w:val="20"/>
                          <w:szCs w:val="20"/>
                        </w:rPr>
                      </w:pPr>
                      <w:r w:rsidRPr="006F2494">
                        <w:rPr>
                          <w:sz w:val="20"/>
                          <w:szCs w:val="20"/>
                        </w:rPr>
                        <w:t xml:space="preserve"> To ensure stable operation, </w:t>
                      </w:r>
                      <w:r>
                        <w:rPr>
                          <w:sz w:val="20"/>
                          <w:szCs w:val="20"/>
                        </w:rPr>
                        <w:t xml:space="preserve">allow </w:t>
                      </w:r>
                      <w:r w:rsidRPr="006F2494">
                        <w:rPr>
                          <w:sz w:val="20"/>
                          <w:szCs w:val="20"/>
                        </w:rPr>
                        <w:t xml:space="preserve">“Add </w:t>
                      </w:r>
                      <w:r>
                        <w:rPr>
                          <w:sz w:val="20"/>
                          <w:szCs w:val="20"/>
                        </w:rPr>
                        <w:t>Monitor</w:t>
                      </w:r>
                      <w:r w:rsidRPr="006F2494">
                        <w:rPr>
                          <w:sz w:val="20"/>
                          <w:szCs w:val="20"/>
                        </w:rPr>
                        <w:t xml:space="preserve">” </w:t>
                      </w:r>
                      <w:r>
                        <w:rPr>
                          <w:sz w:val="20"/>
                          <w:szCs w:val="20"/>
                        </w:rPr>
                        <w:t>or</w:t>
                      </w:r>
                      <w:r w:rsidRPr="006F2494">
                        <w:rPr>
                          <w:sz w:val="20"/>
                          <w:szCs w:val="20"/>
                        </w:rPr>
                        <w:t xml:space="preserve"> “Remove </w:t>
                      </w:r>
                      <w:r>
                        <w:rPr>
                          <w:sz w:val="20"/>
                          <w:szCs w:val="20"/>
                        </w:rPr>
                        <w:t>Monitor</w:t>
                      </w:r>
                      <w:r w:rsidRPr="006F2494">
                        <w:rPr>
                          <w:sz w:val="20"/>
                          <w:szCs w:val="20"/>
                        </w:rPr>
                        <w:t>” operation</w:t>
                      </w:r>
                      <w:r>
                        <w:rPr>
                          <w:sz w:val="20"/>
                          <w:szCs w:val="20"/>
                        </w:rPr>
                        <w:t>s</w:t>
                      </w:r>
                      <w:r w:rsidRPr="006F2494">
                        <w:rPr>
                          <w:sz w:val="20"/>
                          <w:szCs w:val="20"/>
                        </w:rPr>
                        <w:t xml:space="preserve"> to complete before initiating other VSM operations.  </w:t>
                      </w:r>
                    </w:p>
                    <w:p w14:paraId="5CE34540" w14:textId="12F09333" w:rsidR="00B54D46" w:rsidRPr="00E15EF4" w:rsidRDefault="00B54D46" w:rsidP="00E15EF4">
                      <w:pPr>
                        <w:spacing w:after="120"/>
                        <w:jc w:val="center"/>
                        <w:rPr>
                          <w:sz w:val="20"/>
                          <w:szCs w:val="20"/>
                        </w:rPr>
                      </w:pPr>
                      <w:r>
                        <w:rPr>
                          <w:sz w:val="20"/>
                          <w:szCs w:val="20"/>
                        </w:rPr>
                        <w:t xml:space="preserve">Verify the count of monitors on the </w:t>
                      </w:r>
                      <w:r w:rsidRPr="006F2494">
                        <w:rPr>
                          <w:sz w:val="20"/>
                          <w:szCs w:val="20"/>
                        </w:rPr>
                        <w:t xml:space="preserve">Cluster Status page to </w:t>
                      </w:r>
                      <w:r>
                        <w:rPr>
                          <w:sz w:val="20"/>
                          <w:szCs w:val="20"/>
                        </w:rPr>
                        <w:t>confirm</w:t>
                      </w:r>
                      <w:r w:rsidRPr="006F2494">
                        <w:rPr>
                          <w:sz w:val="20"/>
                          <w:szCs w:val="20"/>
                        </w:rPr>
                        <w:t xml:space="preserve"> that </w:t>
                      </w:r>
                      <w:r>
                        <w:rPr>
                          <w:sz w:val="20"/>
                          <w:szCs w:val="20"/>
                        </w:rPr>
                        <w:t xml:space="preserve">“Add Monitor” and “Remove Monitor” operations have </w:t>
                      </w:r>
                      <w:r w:rsidRPr="006F2494">
                        <w:rPr>
                          <w:sz w:val="20"/>
                          <w:szCs w:val="20"/>
                        </w:rPr>
                        <w:t>completed</w:t>
                      </w:r>
                      <w:r>
                        <w:rPr>
                          <w:sz w:val="20"/>
                          <w:szCs w:val="20"/>
                        </w:rPr>
                        <w:t xml:space="preserve"> as expected</w:t>
                      </w:r>
                      <w:r w:rsidRPr="006F2494">
                        <w:rPr>
                          <w:sz w:val="20"/>
                          <w:szCs w:val="20"/>
                        </w:rPr>
                        <w:t>.</w:t>
                      </w:r>
                    </w:p>
                  </w:txbxContent>
                </v:textbox>
                <w10:anchorlock/>
              </v:shape>
            </w:pict>
          </mc:Fallback>
        </mc:AlternateContent>
      </w:r>
    </w:p>
    <w:p w14:paraId="50BF09EC" w14:textId="49BECD39" w:rsidR="004F6960" w:rsidRDefault="004F6960" w:rsidP="00E15EF4">
      <w:pPr>
        <w:pStyle w:val="Heading3"/>
      </w:pPr>
      <w:bookmarkStart w:id="156" w:name="_Toc412216589"/>
      <w:r>
        <w:t>Stop and Start Servers</w:t>
      </w:r>
      <w:bookmarkEnd w:id="156"/>
    </w:p>
    <w:p w14:paraId="30F4973F" w14:textId="2D12E609" w:rsidR="00345267" w:rsidRDefault="00345267">
      <w:r>
        <w:t xml:space="preserve">Servers that are </w:t>
      </w:r>
      <w:r w:rsidR="00AE027B">
        <w:t xml:space="preserve">currently </w:t>
      </w:r>
      <w:r>
        <w:t xml:space="preserve">active (i.e. host storage with OSDs that are up and in) may be </w:t>
      </w:r>
      <w:r w:rsidR="00C46DBB">
        <w:t xml:space="preserve">stopped </w:t>
      </w:r>
      <w:r>
        <w:t xml:space="preserve">by clicking on the </w:t>
      </w:r>
      <w:r w:rsidR="00C46DBB">
        <w:t>“Stop</w:t>
      </w:r>
      <w:r>
        <w:t xml:space="preserve"> </w:t>
      </w:r>
      <w:r w:rsidR="00C46DBB">
        <w:t>S</w:t>
      </w:r>
      <w:r>
        <w:t xml:space="preserve">erver” </w:t>
      </w:r>
      <w:r w:rsidR="00C46DBB">
        <w:t>button,</w:t>
      </w:r>
      <w:r>
        <w:t xml:space="preserve"> which will open the “</w:t>
      </w:r>
      <w:r w:rsidR="00AE027B">
        <w:t>Stop Server</w:t>
      </w:r>
      <w:r>
        <w:t>” dialog:</w:t>
      </w:r>
      <w:r w:rsidRPr="00EA6C68">
        <w:t xml:space="preserve"> </w:t>
      </w:r>
    </w:p>
    <w:p w14:paraId="75BAF97D" w14:textId="1FE88754" w:rsidR="00C46DBB" w:rsidRDefault="00C46DBB" w:rsidP="00E15EF4">
      <w:pPr>
        <w:jc w:val="center"/>
      </w:pPr>
      <w:r w:rsidRPr="00C46DBB">
        <w:rPr>
          <w:noProof/>
        </w:rPr>
        <w:drawing>
          <wp:inline distT="0" distB="0" distL="0" distR="0" wp14:anchorId="369C590A" wp14:editId="7C5399F1">
            <wp:extent cx="4213279" cy="2865120"/>
            <wp:effectExtent l="38100" t="38100" r="92075" b="8763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3"/>
                    <a:stretch>
                      <a:fillRect/>
                    </a:stretch>
                  </pic:blipFill>
                  <pic:spPr>
                    <a:xfrm>
                      <a:off x="0" y="0"/>
                      <a:ext cx="4220851" cy="2870269"/>
                    </a:xfrm>
                    <a:prstGeom prst="rect">
                      <a:avLst/>
                    </a:prstGeom>
                    <a:effectLst>
                      <a:outerShdw blurRad="50800" dist="38100" dir="2700000" algn="tl" rotWithShape="0">
                        <a:prstClr val="black">
                          <a:alpha val="40000"/>
                        </a:prstClr>
                      </a:outerShdw>
                    </a:effectLst>
                  </pic:spPr>
                </pic:pic>
              </a:graphicData>
            </a:graphic>
          </wp:inline>
        </w:drawing>
      </w:r>
    </w:p>
    <w:p w14:paraId="4C67368A" w14:textId="0B0D3DE4" w:rsidR="00AE027B" w:rsidRDefault="00AE027B" w:rsidP="00E15EF4">
      <w:r>
        <w:t xml:space="preserve">Servers that are currently </w:t>
      </w:r>
      <w:r w:rsidRPr="00E15EF4">
        <w:rPr>
          <w:i/>
        </w:rPr>
        <w:t>active</w:t>
      </w:r>
      <w:r>
        <w:t xml:space="preserve"> (running OSD or monitor daemons) are eligible to be stopped.  Select the servers to be stopped and click on the “Remove Monitor” button on the dialog box to confirm the operation.</w:t>
      </w:r>
    </w:p>
    <w:p w14:paraId="35F0EBFE" w14:textId="06DC9C63" w:rsidR="004B1DD6" w:rsidRDefault="00C46DBB" w:rsidP="00E15EF4">
      <w:r>
        <w:t xml:space="preserve">The “Stop Server” operation stops each OSD hosted by the selected server and will </w:t>
      </w:r>
      <w:r w:rsidR="00504BFC">
        <w:t>also stop a monitor daemon if one is running.  VSM directs C</w:t>
      </w:r>
      <w:r>
        <w:t xml:space="preserve">eph </w:t>
      </w:r>
      <w:r w:rsidR="00504BFC">
        <w:t xml:space="preserve">to put </w:t>
      </w:r>
      <w:r>
        <w:t>“</w:t>
      </w:r>
      <w:r w:rsidRPr="00E15EF4">
        <w:rPr>
          <w:rFonts w:ascii="Courier New" w:hAnsi="Courier New" w:cs="Courier New"/>
        </w:rPr>
        <w:t>noout</w:t>
      </w:r>
      <w:r>
        <w:t xml:space="preserve">” </w:t>
      </w:r>
      <w:r w:rsidR="00504BFC">
        <w:t>in effect</w:t>
      </w:r>
      <w:r>
        <w:t xml:space="preserve">, which directs Ceph to suspend rebalancing.  In this way, a server can be stopped for maintenance without incurring degraded performance due to unwanted cluster rebalance.  </w:t>
      </w:r>
    </w:p>
    <w:p w14:paraId="4684872B" w14:textId="77777777" w:rsidR="00504BFC" w:rsidRDefault="00504BFC" w:rsidP="00E15EF4"/>
    <w:p w14:paraId="4B321F72" w14:textId="5D45E243" w:rsidR="00AE027B" w:rsidRDefault="004B1DD6" w:rsidP="00E15EF4">
      <w:pPr>
        <w:jc w:val="center"/>
      </w:pPr>
      <w:r>
        <w:rPr>
          <w:noProof/>
        </w:rPr>
        <mc:AlternateContent>
          <mc:Choice Requires="wps">
            <w:drawing>
              <wp:inline distT="0" distB="0" distL="0" distR="0" wp14:anchorId="7312E847" wp14:editId="7000E9DF">
                <wp:extent cx="4107180" cy="1386840"/>
                <wp:effectExtent l="0" t="0" r="26670" b="22860"/>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1386840"/>
                        </a:xfrm>
                        <a:prstGeom prst="rect">
                          <a:avLst/>
                        </a:prstGeom>
                        <a:solidFill>
                          <a:srgbClr val="FFFF00"/>
                        </a:solidFill>
                        <a:ln w="9525">
                          <a:solidFill>
                            <a:srgbClr val="000000"/>
                          </a:solidFill>
                          <a:miter lim="800000"/>
                          <a:headEnd/>
                          <a:tailEnd/>
                        </a:ln>
                      </wps:spPr>
                      <wps:txbx>
                        <w:txbxContent>
                          <w:p w14:paraId="57C48062" w14:textId="66E12CC2" w:rsidR="00B54D46" w:rsidRPr="00E15EF4" w:rsidRDefault="00B54D46" w:rsidP="00E15EF4">
                            <w:pPr>
                              <w:jc w:val="center"/>
                              <w:rPr>
                                <w:b/>
                                <w:sz w:val="20"/>
                                <w:szCs w:val="20"/>
                              </w:rPr>
                            </w:pPr>
                            <w:r w:rsidRPr="00E15EF4">
                              <w:rPr>
                                <w:b/>
                                <w:sz w:val="20"/>
                                <w:szCs w:val="20"/>
                              </w:rPr>
                              <w:t>NOTE</w:t>
                            </w:r>
                          </w:p>
                          <w:p w14:paraId="61665E93" w14:textId="65D39ED7" w:rsidR="00B54D46" w:rsidRPr="00E15EF4" w:rsidRDefault="00B54D46" w:rsidP="00E15EF4">
                            <w:pPr>
                              <w:jc w:val="center"/>
                              <w:rPr>
                                <w:sz w:val="20"/>
                                <w:szCs w:val="20"/>
                              </w:rPr>
                            </w:pPr>
                            <w:r w:rsidRPr="00E15EF4">
                              <w:rPr>
                                <w:sz w:val="20"/>
                                <w:szCs w:val="20"/>
                              </w:rPr>
                              <w:t>While “</w:t>
                            </w:r>
                            <w:r w:rsidRPr="00E15EF4">
                              <w:rPr>
                                <w:rFonts w:ascii="Courier New" w:hAnsi="Courier New" w:cs="Courier New"/>
                                <w:sz w:val="20"/>
                                <w:szCs w:val="20"/>
                              </w:rPr>
                              <w:t>noout</w:t>
                            </w:r>
                            <w:r w:rsidRPr="00E15EF4">
                              <w:rPr>
                                <w:sz w:val="20"/>
                                <w:szCs w:val="20"/>
                              </w:rPr>
                              <w:t>” is in effect, the cluster will not rebalance failed drives</w:t>
                            </w:r>
                            <w:r>
                              <w:rPr>
                                <w:sz w:val="20"/>
                                <w:szCs w:val="20"/>
                              </w:rPr>
                              <w:t xml:space="preserve"> or servers</w:t>
                            </w:r>
                            <w:r w:rsidRPr="00E15EF4">
                              <w:rPr>
                                <w:sz w:val="20"/>
                                <w:szCs w:val="20"/>
                              </w:rPr>
                              <w:t>, and object</w:t>
                            </w:r>
                            <w:r>
                              <w:rPr>
                                <w:sz w:val="20"/>
                                <w:szCs w:val="20"/>
                              </w:rPr>
                              <w:t>s</w:t>
                            </w:r>
                            <w:r w:rsidRPr="00E15EF4">
                              <w:rPr>
                                <w:sz w:val="20"/>
                                <w:szCs w:val="20"/>
                              </w:rPr>
                              <w:t xml:space="preserve"> </w:t>
                            </w:r>
                            <w:r w:rsidRPr="003A5984">
                              <w:rPr>
                                <w:sz w:val="20"/>
                                <w:szCs w:val="20"/>
                              </w:rPr>
                              <w:t xml:space="preserve">may become </w:t>
                            </w:r>
                            <w:r>
                              <w:rPr>
                                <w:sz w:val="20"/>
                                <w:szCs w:val="20"/>
                              </w:rPr>
                              <w:t>degraded because object replicas</w:t>
                            </w:r>
                            <w:r w:rsidRPr="003A5984">
                              <w:rPr>
                                <w:sz w:val="20"/>
                                <w:szCs w:val="20"/>
                              </w:rPr>
                              <w:t xml:space="preserve"> </w:t>
                            </w:r>
                            <w:r>
                              <w:rPr>
                                <w:sz w:val="20"/>
                                <w:szCs w:val="20"/>
                              </w:rPr>
                              <w:t xml:space="preserve">on the </w:t>
                            </w:r>
                            <w:r w:rsidRPr="00E15EF4">
                              <w:rPr>
                                <w:sz w:val="20"/>
                                <w:szCs w:val="20"/>
                              </w:rPr>
                              <w:t>stopped server</w:t>
                            </w:r>
                            <w:r>
                              <w:rPr>
                                <w:sz w:val="20"/>
                                <w:szCs w:val="20"/>
                              </w:rPr>
                              <w:t xml:space="preserve"> become out of date.  It is therefore </w:t>
                            </w:r>
                            <w:r w:rsidRPr="00E15EF4">
                              <w:rPr>
                                <w:sz w:val="20"/>
                                <w:szCs w:val="20"/>
                              </w:rPr>
                              <w:t xml:space="preserve">recommended to complete maintenance and return </w:t>
                            </w:r>
                            <w:r>
                              <w:rPr>
                                <w:sz w:val="20"/>
                                <w:szCs w:val="20"/>
                              </w:rPr>
                              <w:t xml:space="preserve">all stopped </w:t>
                            </w:r>
                            <w:r w:rsidRPr="00E15EF4">
                              <w:rPr>
                                <w:sz w:val="20"/>
                                <w:szCs w:val="20"/>
                              </w:rPr>
                              <w:t>server</w:t>
                            </w:r>
                            <w:r>
                              <w:rPr>
                                <w:sz w:val="20"/>
                                <w:szCs w:val="20"/>
                              </w:rPr>
                              <w:t>s</w:t>
                            </w:r>
                            <w:r w:rsidRPr="00E15EF4">
                              <w:rPr>
                                <w:sz w:val="20"/>
                                <w:szCs w:val="20"/>
                              </w:rPr>
                              <w:t xml:space="preserve"> to active status (using the “Start Server” operation) in the shortest possible interval in order to restore </w:t>
                            </w:r>
                            <w:r>
                              <w:rPr>
                                <w:sz w:val="20"/>
                                <w:szCs w:val="20"/>
                              </w:rPr>
                              <w:t xml:space="preserve">full </w:t>
                            </w:r>
                            <w:r w:rsidRPr="00E15EF4">
                              <w:rPr>
                                <w:sz w:val="20"/>
                                <w:szCs w:val="20"/>
                              </w:rPr>
                              <w:t>data replication.</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7312E847" id="_x0000_s1030" type="#_x0000_t202" style="width:323.4pt;height:10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" fillcolor="yellow">
                <v:textbox>
                  <w:txbxContent>
                    <w:p w14:paraId="57C48062" w14:textId="66E12CC2" w:rsidR="00B54D46" w:rsidRPr="00E15EF4" w:rsidRDefault="00B54D46" w:rsidP="00E15EF4">
                      <w:pPr>
                        <w:jc w:val="center"/>
                        <w:rPr>
                          <w:b/>
                          <w:sz w:val="20"/>
                          <w:szCs w:val="20"/>
                        </w:rPr>
                      </w:pPr>
                      <w:r w:rsidRPr="00E15EF4">
                        <w:rPr>
                          <w:b/>
                          <w:sz w:val="20"/>
                          <w:szCs w:val="20"/>
                        </w:rPr>
                        <w:t>NOTE</w:t>
                      </w:r>
                    </w:p>
                    <w:p w14:paraId="61665E93" w14:textId="65D39ED7" w:rsidR="00B54D46" w:rsidRPr="00E15EF4" w:rsidRDefault="00B54D46" w:rsidP="00E15EF4">
                      <w:pPr>
                        <w:jc w:val="center"/>
                        <w:rPr>
                          <w:sz w:val="20"/>
                          <w:szCs w:val="20"/>
                        </w:rPr>
                      </w:pPr>
                      <w:r w:rsidRPr="00E15EF4">
                        <w:rPr>
                          <w:sz w:val="20"/>
                          <w:szCs w:val="20"/>
                        </w:rPr>
                        <w:t>While “</w:t>
                      </w:r>
                      <w:r w:rsidRPr="00E15EF4">
                        <w:rPr>
                          <w:rFonts w:ascii="Courier New" w:hAnsi="Courier New" w:cs="Courier New"/>
                          <w:sz w:val="20"/>
                          <w:szCs w:val="20"/>
                        </w:rPr>
                        <w:t>noout</w:t>
                      </w:r>
                      <w:r w:rsidRPr="00E15EF4">
                        <w:rPr>
                          <w:sz w:val="20"/>
                          <w:szCs w:val="20"/>
                        </w:rPr>
                        <w:t>” is in effect, the cluster will not rebalance failed drives</w:t>
                      </w:r>
                      <w:r>
                        <w:rPr>
                          <w:sz w:val="20"/>
                          <w:szCs w:val="20"/>
                        </w:rPr>
                        <w:t xml:space="preserve"> or servers</w:t>
                      </w:r>
                      <w:r w:rsidRPr="00E15EF4">
                        <w:rPr>
                          <w:sz w:val="20"/>
                          <w:szCs w:val="20"/>
                        </w:rPr>
                        <w:t>, and object</w:t>
                      </w:r>
                      <w:r>
                        <w:rPr>
                          <w:sz w:val="20"/>
                          <w:szCs w:val="20"/>
                        </w:rPr>
                        <w:t>s</w:t>
                      </w:r>
                      <w:r w:rsidRPr="00E15EF4">
                        <w:rPr>
                          <w:sz w:val="20"/>
                          <w:szCs w:val="20"/>
                        </w:rPr>
                        <w:t xml:space="preserve"> </w:t>
                      </w:r>
                      <w:r w:rsidRPr="003A5984">
                        <w:rPr>
                          <w:sz w:val="20"/>
                          <w:szCs w:val="20"/>
                        </w:rPr>
                        <w:t xml:space="preserve">may become </w:t>
                      </w:r>
                      <w:r>
                        <w:rPr>
                          <w:sz w:val="20"/>
                          <w:szCs w:val="20"/>
                        </w:rPr>
                        <w:t>degraded because object replicas</w:t>
                      </w:r>
                      <w:r w:rsidRPr="003A5984">
                        <w:rPr>
                          <w:sz w:val="20"/>
                          <w:szCs w:val="20"/>
                        </w:rPr>
                        <w:t xml:space="preserve"> </w:t>
                      </w:r>
                      <w:r>
                        <w:rPr>
                          <w:sz w:val="20"/>
                          <w:szCs w:val="20"/>
                        </w:rPr>
                        <w:t xml:space="preserve">on the </w:t>
                      </w:r>
                      <w:r w:rsidRPr="00E15EF4">
                        <w:rPr>
                          <w:sz w:val="20"/>
                          <w:szCs w:val="20"/>
                        </w:rPr>
                        <w:t>stopped server</w:t>
                      </w:r>
                      <w:r>
                        <w:rPr>
                          <w:sz w:val="20"/>
                          <w:szCs w:val="20"/>
                        </w:rPr>
                        <w:t xml:space="preserve"> become out of date.  It is therefore </w:t>
                      </w:r>
                      <w:r w:rsidRPr="00E15EF4">
                        <w:rPr>
                          <w:sz w:val="20"/>
                          <w:szCs w:val="20"/>
                        </w:rPr>
                        <w:t xml:space="preserve">recommended to complete maintenance and return </w:t>
                      </w:r>
                      <w:r>
                        <w:rPr>
                          <w:sz w:val="20"/>
                          <w:szCs w:val="20"/>
                        </w:rPr>
                        <w:t xml:space="preserve">all stopped </w:t>
                      </w:r>
                      <w:r w:rsidRPr="00E15EF4">
                        <w:rPr>
                          <w:sz w:val="20"/>
                          <w:szCs w:val="20"/>
                        </w:rPr>
                        <w:t>server</w:t>
                      </w:r>
                      <w:r>
                        <w:rPr>
                          <w:sz w:val="20"/>
                          <w:szCs w:val="20"/>
                        </w:rPr>
                        <w:t>s</w:t>
                      </w:r>
                      <w:r w:rsidRPr="00E15EF4">
                        <w:rPr>
                          <w:sz w:val="20"/>
                          <w:szCs w:val="20"/>
                        </w:rPr>
                        <w:t xml:space="preserve"> to active status (using the “Start Server” operation) in the shortest possible interval in order to restore </w:t>
                      </w:r>
                      <w:r>
                        <w:rPr>
                          <w:sz w:val="20"/>
                          <w:szCs w:val="20"/>
                        </w:rPr>
                        <w:t xml:space="preserve">full </w:t>
                      </w:r>
                      <w:r w:rsidRPr="00E15EF4">
                        <w:rPr>
                          <w:sz w:val="20"/>
                          <w:szCs w:val="20"/>
                        </w:rPr>
                        <w:t>data replication.</w:t>
                      </w:r>
                    </w:p>
                  </w:txbxContent>
                </v:textbox>
                <w10:anchorlock/>
              </v:shape>
            </w:pict>
          </mc:Fallback>
        </mc:AlternateContent>
      </w:r>
    </w:p>
    <w:p w14:paraId="011DC394" w14:textId="77777777" w:rsidR="008206B0" w:rsidRDefault="008206B0" w:rsidP="00AE027B"/>
    <w:p w14:paraId="15AD36C2" w14:textId="1D08FEB8" w:rsidR="00AE027B" w:rsidRDefault="00AE027B" w:rsidP="00AE027B">
      <w:r>
        <w:t xml:space="preserve">Servers that are stopped may </w:t>
      </w:r>
      <w:r w:rsidR="0029460E">
        <w:t>be restarted</w:t>
      </w:r>
      <w:r>
        <w:t xml:space="preserve"> by clicking on the “Start Server” button, which will open the “Start Server” dialog:</w:t>
      </w:r>
      <w:r w:rsidRPr="00EA6C68">
        <w:t xml:space="preserve"> </w:t>
      </w:r>
    </w:p>
    <w:p w14:paraId="5CED4642" w14:textId="62F886F1" w:rsidR="00AE027B" w:rsidRDefault="004B1DD6" w:rsidP="00E15EF4">
      <w:pPr>
        <w:jc w:val="center"/>
      </w:pPr>
      <w:r>
        <w:rPr>
          <w:noProof/>
        </w:rPr>
        <w:drawing>
          <wp:inline distT="0" distB="0" distL="0" distR="0" wp14:anchorId="735DA96F" wp14:editId="1A3255C6">
            <wp:extent cx="4160520" cy="1879791"/>
            <wp:effectExtent l="38100" t="38100" r="87630" b="101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44"/>
                    <a:stretch>
                      <a:fillRect/>
                    </a:stretch>
                  </pic:blipFill>
                  <pic:spPr>
                    <a:xfrm>
                      <a:off x="0" y="0"/>
                      <a:ext cx="4193605" cy="1894740"/>
                    </a:xfrm>
                    <a:prstGeom prst="rect">
                      <a:avLst/>
                    </a:prstGeom>
                    <a:effectLst>
                      <a:outerShdw blurRad="50800" dist="38100" dir="2700000" algn="tl" rotWithShape="0">
                        <a:prstClr val="black">
                          <a:alpha val="40000"/>
                        </a:prstClr>
                      </a:outerShdw>
                    </a:effectLst>
                  </pic:spPr>
                </pic:pic>
              </a:graphicData>
            </a:graphic>
          </wp:inline>
        </w:drawing>
      </w:r>
    </w:p>
    <w:p w14:paraId="2CF69256" w14:textId="3CED8060" w:rsidR="004B1DD6" w:rsidRDefault="004B1DD6" w:rsidP="004B1DD6">
      <w:r>
        <w:t xml:space="preserve">Servers that are currently </w:t>
      </w:r>
      <w:r>
        <w:rPr>
          <w:i/>
        </w:rPr>
        <w:t>stopped</w:t>
      </w:r>
      <w:r>
        <w:t xml:space="preserve"> are eligible to be started.  Select the servers to be started and click on the “Start Servers” button on the dialog box to confirm the operation.</w:t>
      </w:r>
    </w:p>
    <w:p w14:paraId="21551A71" w14:textId="3A129F40" w:rsidR="004B1DD6" w:rsidRDefault="004B1DD6" w:rsidP="00E15EF4">
      <w:r>
        <w:t xml:space="preserve">The “Start Server” operation starts each OSD hosted by the selected server.  It </w:t>
      </w:r>
      <w:r w:rsidR="00504BFC">
        <w:t>also starts a monitor daemon if the server is so configured.  If no other servers remain that are stopped, VSM will direct Ceph to cancel “noout”.</w:t>
      </w:r>
    </w:p>
    <w:p w14:paraId="659B5D0C" w14:textId="1FD2510C" w:rsidR="0029460E" w:rsidRDefault="0029460E" w:rsidP="00E15EF4">
      <w:r>
        <w:t>It may take up to an additional minute for the results of the “Stop Server” and “Start Server” operations to be reflected on the Cluster Status page.</w:t>
      </w:r>
    </w:p>
    <w:p w14:paraId="15C6CC91" w14:textId="533AFB09" w:rsidR="00504BFC" w:rsidRDefault="00504BFC" w:rsidP="00E15EF4">
      <w:pPr>
        <w:jc w:val="center"/>
      </w:pPr>
      <w:r>
        <w:rPr>
          <w:noProof/>
        </w:rPr>
        <mc:AlternateContent>
          <mc:Choice Requires="wps">
            <w:drawing>
              <wp:inline distT="0" distB="0" distL="0" distR="0" wp14:anchorId="18BD72D2" wp14:editId="36EAA101">
                <wp:extent cx="4358640" cy="1404620"/>
                <wp:effectExtent l="0" t="0" r="22860" b="1587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640" cy="1404620"/>
                        </a:xfrm>
                        <a:prstGeom prst="rect">
                          <a:avLst/>
                        </a:prstGeom>
                        <a:solidFill>
                          <a:srgbClr val="FFFF00"/>
                        </a:solidFill>
                        <a:ln w="9525">
                          <a:solidFill>
                            <a:srgbClr val="000000"/>
                          </a:solidFill>
                          <a:miter lim="800000"/>
                          <a:headEnd/>
                          <a:tailEnd/>
                        </a:ln>
                      </wps:spPr>
                      <wps:txbx>
                        <w:txbxContent>
                          <w:p w14:paraId="06A29565" w14:textId="77777777" w:rsidR="00B54D46" w:rsidRPr="006F2494" w:rsidRDefault="00B54D46" w:rsidP="00504BFC">
                            <w:pPr>
                              <w:spacing w:after="120"/>
                              <w:jc w:val="center"/>
                              <w:rPr>
                                <w:b/>
                                <w:sz w:val="20"/>
                                <w:szCs w:val="20"/>
                              </w:rPr>
                            </w:pPr>
                            <w:r w:rsidRPr="006F2494">
                              <w:rPr>
                                <w:b/>
                                <w:sz w:val="20"/>
                                <w:szCs w:val="20"/>
                              </w:rPr>
                              <w:t>NOTE</w:t>
                            </w:r>
                          </w:p>
                          <w:p w14:paraId="2649F871" w14:textId="437F31CB" w:rsidR="00B54D46" w:rsidRDefault="00B54D46" w:rsidP="00504BFC">
                            <w:pPr>
                              <w:spacing w:after="120"/>
                              <w:jc w:val="center"/>
                              <w:rPr>
                                <w:sz w:val="20"/>
                                <w:szCs w:val="20"/>
                              </w:rPr>
                            </w:pPr>
                            <w:r w:rsidRPr="006F2494">
                              <w:rPr>
                                <w:sz w:val="20"/>
                                <w:szCs w:val="20"/>
                              </w:rPr>
                              <w:t xml:space="preserve"> To ensure stable operation, </w:t>
                            </w:r>
                            <w:r>
                              <w:rPr>
                                <w:sz w:val="20"/>
                                <w:szCs w:val="20"/>
                              </w:rPr>
                              <w:t xml:space="preserve">allow </w:t>
                            </w:r>
                            <w:r w:rsidRPr="006F2494">
                              <w:rPr>
                                <w:sz w:val="20"/>
                                <w:szCs w:val="20"/>
                              </w:rPr>
                              <w:t>“</w:t>
                            </w:r>
                            <w:r>
                              <w:rPr>
                                <w:sz w:val="20"/>
                                <w:szCs w:val="20"/>
                              </w:rPr>
                              <w:t>Stop Server</w:t>
                            </w:r>
                            <w:r w:rsidRPr="006F2494">
                              <w:rPr>
                                <w:sz w:val="20"/>
                                <w:szCs w:val="20"/>
                              </w:rPr>
                              <w:t xml:space="preserve">” </w:t>
                            </w:r>
                            <w:r>
                              <w:rPr>
                                <w:sz w:val="20"/>
                                <w:szCs w:val="20"/>
                              </w:rPr>
                              <w:t xml:space="preserve">and </w:t>
                            </w:r>
                            <w:r w:rsidRPr="006F2494">
                              <w:rPr>
                                <w:sz w:val="20"/>
                                <w:szCs w:val="20"/>
                              </w:rPr>
                              <w:t>“</w:t>
                            </w:r>
                            <w:r>
                              <w:rPr>
                                <w:sz w:val="20"/>
                                <w:szCs w:val="20"/>
                              </w:rPr>
                              <w:t>Start Server</w:t>
                            </w:r>
                            <w:r w:rsidRPr="006F2494">
                              <w:rPr>
                                <w:sz w:val="20"/>
                                <w:szCs w:val="20"/>
                              </w:rPr>
                              <w:t>” operation</w:t>
                            </w:r>
                            <w:r>
                              <w:rPr>
                                <w:sz w:val="20"/>
                                <w:szCs w:val="20"/>
                              </w:rPr>
                              <w:t>s</w:t>
                            </w:r>
                            <w:r w:rsidRPr="006F2494">
                              <w:rPr>
                                <w:sz w:val="20"/>
                                <w:szCs w:val="20"/>
                              </w:rPr>
                              <w:t xml:space="preserve"> to complete before initiating other VSM operations.  </w:t>
                            </w:r>
                          </w:p>
                          <w:p w14:paraId="7ECCDC17" w14:textId="64A65D16" w:rsidR="00B54D46" w:rsidRPr="00E15EF4" w:rsidRDefault="00B54D46" w:rsidP="00E15EF4">
                            <w:pPr>
                              <w:spacing w:after="120"/>
                              <w:jc w:val="center"/>
                              <w:rPr>
                                <w:sz w:val="20"/>
                                <w:szCs w:val="20"/>
                              </w:rPr>
                            </w:pPr>
                            <w:r>
                              <w:rPr>
                                <w:sz w:val="20"/>
                                <w:szCs w:val="20"/>
                              </w:rPr>
                              <w:t xml:space="preserve">Verify the count of down OSDs on the </w:t>
                            </w:r>
                            <w:r w:rsidRPr="006F2494">
                              <w:rPr>
                                <w:sz w:val="20"/>
                                <w:szCs w:val="20"/>
                              </w:rPr>
                              <w:t xml:space="preserve">Cluster Status page to </w:t>
                            </w:r>
                            <w:r>
                              <w:rPr>
                                <w:sz w:val="20"/>
                                <w:szCs w:val="20"/>
                              </w:rPr>
                              <w:t>confirm</w:t>
                            </w:r>
                            <w:r w:rsidRPr="006F2494">
                              <w:rPr>
                                <w:sz w:val="20"/>
                                <w:szCs w:val="20"/>
                              </w:rPr>
                              <w:t xml:space="preserve"> that </w:t>
                            </w:r>
                            <w:r>
                              <w:rPr>
                                <w:sz w:val="20"/>
                                <w:szCs w:val="20"/>
                              </w:rPr>
                              <w:t>“Stop Server</w:t>
                            </w:r>
                            <w:r w:rsidRPr="006F2494">
                              <w:rPr>
                                <w:sz w:val="20"/>
                                <w:szCs w:val="20"/>
                              </w:rPr>
                              <w:t xml:space="preserve">” </w:t>
                            </w:r>
                            <w:r>
                              <w:rPr>
                                <w:sz w:val="20"/>
                                <w:szCs w:val="20"/>
                              </w:rPr>
                              <w:t xml:space="preserve">and </w:t>
                            </w:r>
                            <w:r w:rsidRPr="006F2494">
                              <w:rPr>
                                <w:sz w:val="20"/>
                                <w:szCs w:val="20"/>
                              </w:rPr>
                              <w:t>“</w:t>
                            </w:r>
                            <w:r>
                              <w:rPr>
                                <w:sz w:val="20"/>
                                <w:szCs w:val="20"/>
                              </w:rPr>
                              <w:t>Start Server</w:t>
                            </w:r>
                            <w:r w:rsidRPr="006F2494">
                              <w:rPr>
                                <w:sz w:val="20"/>
                                <w:szCs w:val="20"/>
                              </w:rPr>
                              <w:t xml:space="preserve">” </w:t>
                            </w:r>
                            <w:r>
                              <w:rPr>
                                <w:sz w:val="20"/>
                                <w:szCs w:val="20"/>
                              </w:rPr>
                              <w:t xml:space="preserve">operations have </w:t>
                            </w:r>
                            <w:r w:rsidRPr="006F2494">
                              <w:rPr>
                                <w:sz w:val="20"/>
                                <w:szCs w:val="20"/>
                              </w:rPr>
                              <w:t>completed</w:t>
                            </w:r>
                            <w:r>
                              <w:rPr>
                                <w:sz w:val="20"/>
                                <w:szCs w:val="20"/>
                              </w:rPr>
                              <w:t xml:space="preserve"> as expected</w:t>
                            </w:r>
                            <w:r w:rsidRPr="006F2494">
                              <w:rPr>
                                <w:sz w:val="20"/>
                                <w:szCs w:val="20"/>
                              </w:rPr>
                              <w:t>.</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18BD72D2" id="_x0000_s1031" type="#_x0000_t202" style="width:343.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" fillcolor="yellow">
                <v:textbox style="mso-fit-shape-to-text:t">
                  <w:txbxContent>
                    <w:p w14:paraId="06A29565" w14:textId="77777777" w:rsidR="00B54D46" w:rsidRPr="006F2494" w:rsidRDefault="00B54D46" w:rsidP="00504BFC">
                      <w:pPr>
                        <w:spacing w:after="120"/>
                        <w:jc w:val="center"/>
                        <w:rPr>
                          <w:b/>
                          <w:sz w:val="20"/>
                          <w:szCs w:val="20"/>
                        </w:rPr>
                      </w:pPr>
                      <w:r w:rsidRPr="006F2494">
                        <w:rPr>
                          <w:b/>
                          <w:sz w:val="20"/>
                          <w:szCs w:val="20"/>
                        </w:rPr>
                        <w:t>NOTE</w:t>
                      </w:r>
                    </w:p>
                    <w:p w14:paraId="2649F871" w14:textId="437F31CB" w:rsidR="00B54D46" w:rsidRDefault="00B54D46" w:rsidP="00504BFC">
                      <w:pPr>
                        <w:spacing w:after="120"/>
                        <w:jc w:val="center"/>
                        <w:rPr>
                          <w:sz w:val="20"/>
                          <w:szCs w:val="20"/>
                        </w:rPr>
                      </w:pPr>
                      <w:r w:rsidRPr="006F2494">
                        <w:rPr>
                          <w:sz w:val="20"/>
                          <w:szCs w:val="20"/>
                        </w:rPr>
                        <w:t xml:space="preserve"> To ensure stable operation, </w:t>
                      </w:r>
                      <w:r>
                        <w:rPr>
                          <w:sz w:val="20"/>
                          <w:szCs w:val="20"/>
                        </w:rPr>
                        <w:t xml:space="preserve">allow </w:t>
                      </w:r>
                      <w:r w:rsidRPr="006F2494">
                        <w:rPr>
                          <w:sz w:val="20"/>
                          <w:szCs w:val="20"/>
                        </w:rPr>
                        <w:t>“</w:t>
                      </w:r>
                      <w:r>
                        <w:rPr>
                          <w:sz w:val="20"/>
                          <w:szCs w:val="20"/>
                        </w:rPr>
                        <w:t>Stop Server</w:t>
                      </w:r>
                      <w:r w:rsidRPr="006F2494">
                        <w:rPr>
                          <w:sz w:val="20"/>
                          <w:szCs w:val="20"/>
                        </w:rPr>
                        <w:t xml:space="preserve">” </w:t>
                      </w:r>
                      <w:r>
                        <w:rPr>
                          <w:sz w:val="20"/>
                          <w:szCs w:val="20"/>
                        </w:rPr>
                        <w:t xml:space="preserve">and </w:t>
                      </w:r>
                      <w:r w:rsidRPr="006F2494">
                        <w:rPr>
                          <w:sz w:val="20"/>
                          <w:szCs w:val="20"/>
                        </w:rPr>
                        <w:t>“</w:t>
                      </w:r>
                      <w:r>
                        <w:rPr>
                          <w:sz w:val="20"/>
                          <w:szCs w:val="20"/>
                        </w:rPr>
                        <w:t>Start Server</w:t>
                      </w:r>
                      <w:r w:rsidRPr="006F2494">
                        <w:rPr>
                          <w:sz w:val="20"/>
                          <w:szCs w:val="20"/>
                        </w:rPr>
                        <w:t>” operation</w:t>
                      </w:r>
                      <w:r>
                        <w:rPr>
                          <w:sz w:val="20"/>
                          <w:szCs w:val="20"/>
                        </w:rPr>
                        <w:t>s</w:t>
                      </w:r>
                      <w:r w:rsidRPr="006F2494">
                        <w:rPr>
                          <w:sz w:val="20"/>
                          <w:szCs w:val="20"/>
                        </w:rPr>
                        <w:t xml:space="preserve"> to complete before initiating other VSM operations.  </w:t>
                      </w:r>
                    </w:p>
                    <w:p w14:paraId="7ECCDC17" w14:textId="64A65D16" w:rsidR="00B54D46" w:rsidRPr="00E15EF4" w:rsidRDefault="00B54D46" w:rsidP="00E15EF4">
                      <w:pPr>
                        <w:spacing w:after="120"/>
                        <w:jc w:val="center"/>
                        <w:rPr>
                          <w:sz w:val="20"/>
                          <w:szCs w:val="20"/>
                        </w:rPr>
                      </w:pPr>
                      <w:r>
                        <w:rPr>
                          <w:sz w:val="20"/>
                          <w:szCs w:val="20"/>
                        </w:rPr>
                        <w:t xml:space="preserve">Verify the count of down OSDs on the </w:t>
                      </w:r>
                      <w:r w:rsidRPr="006F2494">
                        <w:rPr>
                          <w:sz w:val="20"/>
                          <w:szCs w:val="20"/>
                        </w:rPr>
                        <w:t xml:space="preserve">Cluster Status page to </w:t>
                      </w:r>
                      <w:r>
                        <w:rPr>
                          <w:sz w:val="20"/>
                          <w:szCs w:val="20"/>
                        </w:rPr>
                        <w:t>confirm</w:t>
                      </w:r>
                      <w:r w:rsidRPr="006F2494">
                        <w:rPr>
                          <w:sz w:val="20"/>
                          <w:szCs w:val="20"/>
                        </w:rPr>
                        <w:t xml:space="preserve"> that </w:t>
                      </w:r>
                      <w:r>
                        <w:rPr>
                          <w:sz w:val="20"/>
                          <w:szCs w:val="20"/>
                        </w:rPr>
                        <w:t>“Stop Server</w:t>
                      </w:r>
                      <w:r w:rsidRPr="006F2494">
                        <w:rPr>
                          <w:sz w:val="20"/>
                          <w:szCs w:val="20"/>
                        </w:rPr>
                        <w:t xml:space="preserve">” </w:t>
                      </w:r>
                      <w:r>
                        <w:rPr>
                          <w:sz w:val="20"/>
                          <w:szCs w:val="20"/>
                        </w:rPr>
                        <w:t xml:space="preserve">and </w:t>
                      </w:r>
                      <w:r w:rsidRPr="006F2494">
                        <w:rPr>
                          <w:sz w:val="20"/>
                          <w:szCs w:val="20"/>
                        </w:rPr>
                        <w:t>“</w:t>
                      </w:r>
                      <w:r>
                        <w:rPr>
                          <w:sz w:val="20"/>
                          <w:szCs w:val="20"/>
                        </w:rPr>
                        <w:t>Start Server</w:t>
                      </w:r>
                      <w:r w:rsidRPr="006F2494">
                        <w:rPr>
                          <w:sz w:val="20"/>
                          <w:szCs w:val="20"/>
                        </w:rPr>
                        <w:t xml:space="preserve">” </w:t>
                      </w:r>
                      <w:r>
                        <w:rPr>
                          <w:sz w:val="20"/>
                          <w:szCs w:val="20"/>
                        </w:rPr>
                        <w:t xml:space="preserve">operations have </w:t>
                      </w:r>
                      <w:r w:rsidRPr="006F2494">
                        <w:rPr>
                          <w:sz w:val="20"/>
                          <w:szCs w:val="20"/>
                        </w:rPr>
                        <w:t>completed</w:t>
                      </w:r>
                      <w:r>
                        <w:rPr>
                          <w:sz w:val="20"/>
                          <w:szCs w:val="20"/>
                        </w:rPr>
                        <w:t xml:space="preserve"> as expected</w:t>
                      </w:r>
                      <w:r w:rsidRPr="006F2494">
                        <w:rPr>
                          <w:sz w:val="20"/>
                          <w:szCs w:val="20"/>
                        </w:rPr>
                        <w:t>.</w:t>
                      </w:r>
                    </w:p>
                  </w:txbxContent>
                </v:textbox>
                <w10:anchorlock/>
              </v:shape>
            </w:pict>
          </mc:Fallback>
        </mc:AlternateContent>
      </w:r>
    </w:p>
    <w:p w14:paraId="2F254158" w14:textId="01244064" w:rsidR="00985111" w:rsidRDefault="00985111" w:rsidP="00E15EF4">
      <w:pPr>
        <w:pStyle w:val="Heading2"/>
      </w:pPr>
      <w:bookmarkStart w:id="157" w:name="_Ref392854403"/>
      <w:bookmarkStart w:id="158" w:name="_Toc412216590"/>
      <w:r>
        <w:t>Managing Storage Devices</w:t>
      </w:r>
      <w:bookmarkEnd w:id="157"/>
      <w:bookmarkEnd w:id="158"/>
    </w:p>
    <w:p w14:paraId="6A6C344F" w14:textId="5CBFEAB7" w:rsidR="004F6960" w:rsidRDefault="004F6960" w:rsidP="00E15EF4">
      <w:pPr>
        <w:pStyle w:val="Heading3"/>
      </w:pPr>
      <w:bookmarkStart w:id="159" w:name="_Toc412216591"/>
      <w:r>
        <w:t>Manage Devices</w:t>
      </w:r>
      <w:bookmarkEnd w:id="159"/>
    </w:p>
    <w:p w14:paraId="6E81BE50" w14:textId="74F946CC" w:rsidR="00AC4D16" w:rsidRDefault="00AC4D16" w:rsidP="00AC4D16">
      <w:r>
        <w:t>The Manage Devices page provides configuration information for each data disk identified by VSM.  It also supports restarting stopped OSDs, and replacing failed or problematic disks.</w:t>
      </w:r>
    </w:p>
    <w:p w14:paraId="369ADFA0" w14:textId="77777777" w:rsidR="00AC4D16" w:rsidRPr="00AC4D16" w:rsidRDefault="00AC4D16" w:rsidP="00E15EF4"/>
    <w:p w14:paraId="4C8CA203" w14:textId="359111E8" w:rsidR="00AC4D16" w:rsidRDefault="003D4917" w:rsidP="00DE23B1">
      <w:pPr>
        <w:jc w:val="center"/>
      </w:pPr>
      <w:r>
        <w:rPr>
          <w:noProof/>
        </w:rPr>
        <w:drawing>
          <wp:inline distT="0" distB="0" distL="0" distR="0" wp14:anchorId="46CDC208" wp14:editId="45DF063E">
            <wp:extent cx="5981700" cy="3002661"/>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02044" cy="3012873"/>
                    </a:xfrm>
                    <a:prstGeom prst="rect">
                      <a:avLst/>
                    </a:prstGeom>
                    <a:noFill/>
                  </pic:spPr>
                </pic:pic>
              </a:graphicData>
            </a:graphic>
          </wp:inline>
        </w:drawing>
      </w:r>
    </w:p>
    <w:p w14:paraId="56B097CD" w14:textId="69A3BCB5" w:rsidR="00AC4D16" w:rsidRDefault="00AC4D16" w:rsidP="00E15EF4">
      <w:pPr>
        <w:pStyle w:val="ListParagraph"/>
        <w:numPr>
          <w:ilvl w:val="0"/>
          <w:numId w:val="60"/>
        </w:numPr>
      </w:pPr>
      <w:r>
        <w:t>The Manage Servers page supports restarting stopped OSDs. Removing OSDs, and Restoring OSDs</w:t>
      </w:r>
    </w:p>
    <w:p w14:paraId="4FBC6CB6" w14:textId="008DFC39" w:rsidR="00AC4D16" w:rsidRDefault="00AC4D16" w:rsidP="00E15EF4">
      <w:pPr>
        <w:pStyle w:val="ListParagraph"/>
        <w:numPr>
          <w:ilvl w:val="0"/>
          <w:numId w:val="60"/>
        </w:numPr>
      </w:pPr>
      <w:r>
        <w:t xml:space="preserve">The Device List displays the </w:t>
      </w:r>
      <w:r w:rsidR="00887C2E">
        <w:t>OSDs that</w:t>
      </w:r>
      <w:r>
        <w:t xml:space="preserve"> have created for all of the disks that VSM has identified.  It displays the following information for each </w:t>
      </w:r>
      <w:r w:rsidR="00887C2E">
        <w:t>OSD</w:t>
      </w:r>
      <w:r>
        <w:t>:</w:t>
      </w:r>
    </w:p>
    <w:p w14:paraId="0AA368C6" w14:textId="602FD71E" w:rsidR="00AC4D16" w:rsidRDefault="00887C2E" w:rsidP="00AC4D16">
      <w:pPr>
        <w:pStyle w:val="ListParagraph"/>
        <w:numPr>
          <w:ilvl w:val="0"/>
          <w:numId w:val="58"/>
        </w:numPr>
      </w:pPr>
      <w:r>
        <w:t>OSD name</w:t>
      </w:r>
    </w:p>
    <w:p w14:paraId="39F72190" w14:textId="13051B6A" w:rsidR="00AC4D16" w:rsidRDefault="00887C2E" w:rsidP="00AC4D16">
      <w:pPr>
        <w:pStyle w:val="ListParagraph"/>
        <w:numPr>
          <w:ilvl w:val="0"/>
          <w:numId w:val="58"/>
        </w:numPr>
      </w:pPr>
      <w:r>
        <w:t>OSD Status – Present or Removed</w:t>
      </w:r>
    </w:p>
    <w:p w14:paraId="58CF5C8A" w14:textId="31394DCE" w:rsidR="00AC4D16" w:rsidRDefault="00887C2E" w:rsidP="00AC4D16">
      <w:pPr>
        <w:pStyle w:val="ListParagraph"/>
        <w:numPr>
          <w:ilvl w:val="0"/>
          <w:numId w:val="58"/>
        </w:numPr>
      </w:pPr>
      <w:r>
        <w:t xml:space="preserve">OSD State – See section </w:t>
      </w:r>
      <w:r>
        <w:fldChar w:fldCharType="begin"/>
      </w:r>
      <w:r>
        <w:instrText xml:space="preserve"> REF _Ref391906887 \r \h </w:instrText>
      </w:r>
      <w:r>
        <w:fldChar w:fldCharType="separate"/>
      </w:r>
      <w:r w:rsidR="00810958">
        <w:t>3.3</w:t>
      </w:r>
      <w:r>
        <w:fldChar w:fldCharType="end"/>
      </w:r>
      <w:r>
        <w:t xml:space="preserve"> - </w:t>
      </w:r>
      <w:r>
        <w:fldChar w:fldCharType="begin"/>
      </w:r>
      <w:r>
        <w:instrText xml:space="preserve"> REF _Ref391906900 \h </w:instrText>
      </w:r>
      <w:r>
        <w:fldChar w:fldCharType="separate"/>
      </w:r>
      <w:r w:rsidR="00810958">
        <w:t>OSD Status</w:t>
      </w:r>
      <w:r>
        <w:fldChar w:fldCharType="end"/>
      </w:r>
      <w:r>
        <w:t xml:space="preserve"> for a description of OSD state</w:t>
      </w:r>
    </w:p>
    <w:p w14:paraId="261E020F" w14:textId="51F4E465" w:rsidR="00AC4D16" w:rsidRDefault="00887C2E" w:rsidP="00AC4D16">
      <w:pPr>
        <w:pStyle w:val="ListParagraph"/>
        <w:numPr>
          <w:ilvl w:val="0"/>
          <w:numId w:val="58"/>
        </w:numPr>
      </w:pPr>
      <w:r>
        <w:t xml:space="preserve">OSD weight – Ceph uses OSD weight to control relative data distribution across disks and servers in the cluster.  In </w:t>
      </w:r>
      <w:r w:rsidR="007A77B7">
        <w:t>VSM 1.0</w:t>
      </w:r>
      <w:r w:rsidR="004F3D5B">
        <w:t>,</w:t>
      </w:r>
      <w:r>
        <w:t xml:space="preserve"> all drives </w:t>
      </w:r>
      <w:r w:rsidR="004F1502">
        <w:t xml:space="preserve">(or drive partitions) </w:t>
      </w:r>
      <w:r>
        <w:t xml:space="preserve">in a </w:t>
      </w:r>
      <w:r w:rsidR="00A87C72">
        <w:t>Storage Group</w:t>
      </w:r>
      <w:r>
        <w:t xml:space="preserve"> are </w:t>
      </w:r>
      <w:r w:rsidR="004F1502">
        <w:t>expected</w:t>
      </w:r>
      <w:r>
        <w:t xml:space="preserve"> to have the same capacity, and </w:t>
      </w:r>
      <w:r w:rsidR="004F1502">
        <w:t xml:space="preserve">so </w:t>
      </w:r>
      <w:r>
        <w:t>OSD weight is set to 1.</w:t>
      </w:r>
    </w:p>
    <w:p w14:paraId="6841D0D0" w14:textId="3C6D1CDD" w:rsidR="00AC4D16" w:rsidRDefault="00887C2E" w:rsidP="00AC4D16">
      <w:pPr>
        <w:pStyle w:val="ListParagraph"/>
        <w:numPr>
          <w:ilvl w:val="0"/>
          <w:numId w:val="58"/>
        </w:numPr>
      </w:pPr>
      <w:r>
        <w:t>Server – The server on which the OSD and associated data disk resides.</w:t>
      </w:r>
    </w:p>
    <w:p w14:paraId="3FF4B3D3" w14:textId="7CA548A2" w:rsidR="00AC4D16" w:rsidRDefault="00A87C72" w:rsidP="00AC4D16">
      <w:pPr>
        <w:pStyle w:val="ListParagraph"/>
        <w:numPr>
          <w:ilvl w:val="0"/>
          <w:numId w:val="58"/>
        </w:numPr>
      </w:pPr>
      <w:r>
        <w:t>Storage Group</w:t>
      </w:r>
      <w:r w:rsidR="00887C2E">
        <w:t xml:space="preserve"> – The </w:t>
      </w:r>
      <w:r>
        <w:t>Storage Group</w:t>
      </w:r>
      <w:r w:rsidR="00887C2E">
        <w:t xml:space="preserve"> to which the OSD and associated data disk belong.</w:t>
      </w:r>
    </w:p>
    <w:p w14:paraId="1C95C64C" w14:textId="08C29077" w:rsidR="00887C2E" w:rsidRDefault="00887C2E" w:rsidP="00887C2E">
      <w:pPr>
        <w:pStyle w:val="ListParagraph"/>
        <w:numPr>
          <w:ilvl w:val="0"/>
          <w:numId w:val="58"/>
        </w:numPr>
      </w:pPr>
      <w:r>
        <w:t>Zone – The Zone (failure domain) to which the OSD and associated data disk belong.</w:t>
      </w:r>
    </w:p>
    <w:p w14:paraId="01CC7AF5" w14:textId="71B9E275" w:rsidR="00887C2E" w:rsidRDefault="004F1502" w:rsidP="00AC4D16">
      <w:pPr>
        <w:pStyle w:val="ListParagraph"/>
        <w:numPr>
          <w:ilvl w:val="0"/>
          <w:numId w:val="58"/>
        </w:numPr>
      </w:pPr>
      <w:r>
        <w:t>Data Device Path</w:t>
      </w:r>
      <w:r w:rsidR="00887C2E">
        <w:t xml:space="preserve"> – </w:t>
      </w:r>
      <w:r>
        <w:t>T</w:t>
      </w:r>
      <w:r w:rsidR="00887C2E">
        <w:t xml:space="preserve">he </w:t>
      </w:r>
      <w:r>
        <w:t xml:space="preserve">location </w:t>
      </w:r>
      <w:r w:rsidR="00887C2E">
        <w:t>specified in the server manifest where the data drive</w:t>
      </w:r>
      <w:r>
        <w:t xml:space="preserve"> (or drive partition)</w:t>
      </w:r>
      <w:r w:rsidR="00887C2E">
        <w:t xml:space="preserve"> is located on the host server.  It is recommended that the location of the </w:t>
      </w:r>
      <w:r>
        <w:t xml:space="preserve">data </w:t>
      </w:r>
      <w:r w:rsidR="00887C2E">
        <w:t xml:space="preserve">disk </w:t>
      </w:r>
      <w:r>
        <w:t xml:space="preserve">(or disk partition) </w:t>
      </w:r>
      <w:r w:rsidR="00887C2E">
        <w:t>be specified by path to ensure that drive paths are not changed in the event that a drive fails or is removed from the system</w:t>
      </w:r>
      <w:r>
        <w:t>.</w:t>
      </w:r>
    </w:p>
    <w:p w14:paraId="23CC17F1" w14:textId="5AA6F082" w:rsidR="004F1502" w:rsidRDefault="004F1502" w:rsidP="00AC4D16">
      <w:pPr>
        <w:pStyle w:val="ListParagraph"/>
        <w:numPr>
          <w:ilvl w:val="0"/>
          <w:numId w:val="58"/>
        </w:numPr>
      </w:pPr>
      <w:r>
        <w:t>Data Device Status – VSM periodically verifies that the data drive path exists, indicating OK if found present and FAILED if found missing.  This is useful for identifying removed or completely failed drives.</w:t>
      </w:r>
    </w:p>
    <w:p w14:paraId="14EC2269" w14:textId="022F7CE2" w:rsidR="004F1502" w:rsidRDefault="004F1502" w:rsidP="00AC4D16">
      <w:pPr>
        <w:pStyle w:val="ListParagraph"/>
        <w:numPr>
          <w:ilvl w:val="0"/>
          <w:numId w:val="58"/>
        </w:numPr>
      </w:pPr>
      <w:r>
        <w:t>Drive total capacity, used capacity, and available (remaining) capacity.</w:t>
      </w:r>
    </w:p>
    <w:p w14:paraId="4A47E4B5" w14:textId="2EA45767" w:rsidR="004F1502" w:rsidRDefault="004F1502" w:rsidP="004F1502">
      <w:pPr>
        <w:pStyle w:val="ListParagraph"/>
        <w:numPr>
          <w:ilvl w:val="0"/>
          <w:numId w:val="58"/>
        </w:numPr>
      </w:pPr>
      <w:r>
        <w:t>Journal Device Path – The location specified in the server manifest where the data drives, corresponding journal drive (or drive partition) is located on the host server.  It is recommended that the location of the journal disk (or disk partition) be specified by path to ensure that drive paths are not changed in the event that a drive fails or is removed from the system.</w:t>
      </w:r>
    </w:p>
    <w:p w14:paraId="4E2D3E28" w14:textId="34667BC4" w:rsidR="004F1502" w:rsidRDefault="004F1502" w:rsidP="004F1502">
      <w:pPr>
        <w:pStyle w:val="ListParagraph"/>
        <w:numPr>
          <w:ilvl w:val="0"/>
          <w:numId w:val="58"/>
        </w:numPr>
      </w:pPr>
      <w:r>
        <w:t>Journal Device Status – VSM periodically verifies that the journal drive path exists, signaling OK if found present and FAILED if not found.  This is useful for identifying removed or completely failed drives.</w:t>
      </w:r>
    </w:p>
    <w:p w14:paraId="541FA313" w14:textId="0C69B9A3" w:rsidR="004F6960" w:rsidRDefault="004F6960" w:rsidP="00E15EF4">
      <w:pPr>
        <w:pStyle w:val="Heading3"/>
      </w:pPr>
      <w:bookmarkStart w:id="160" w:name="_Toc412216592"/>
      <w:r>
        <w:t>Restart OSDs</w:t>
      </w:r>
      <w:bookmarkEnd w:id="160"/>
    </w:p>
    <w:p w14:paraId="72E63CEA" w14:textId="05BBC90F" w:rsidR="004F3D5B" w:rsidRDefault="004F3D5B" w:rsidP="004F3D5B">
      <w:r>
        <w:t>Under certain error conditions, Ceph will place an OSD out of the cluster and stop the OSD daemon (</w:t>
      </w:r>
      <w:r w:rsidRPr="003E3F12">
        <w:rPr>
          <w:rFonts w:ascii="Courier New" w:hAnsi="Courier New" w:cs="Courier New"/>
        </w:rPr>
        <w:t>out-down-autoout</w:t>
      </w:r>
      <w:r>
        <w:t xml:space="preserve">).  The operator can attempt to restart OSDs that are </w:t>
      </w:r>
      <w:r w:rsidRPr="003A5984">
        <w:rPr>
          <w:rFonts w:ascii="Courier New" w:hAnsi="Courier New" w:cs="Courier New"/>
        </w:rPr>
        <w:t>down</w:t>
      </w:r>
      <w:r>
        <w:t xml:space="preserve"> using the “Restart OSD” operation on the Manage Devices page.  </w:t>
      </w:r>
    </w:p>
    <w:p w14:paraId="4155B2D9" w14:textId="63983AEC" w:rsidR="004F3D5B" w:rsidRDefault="008206B0">
      <w:r>
        <w:t xml:space="preserve">The operator </w:t>
      </w:r>
      <w:r w:rsidR="005F61C1">
        <w:t>checks</w:t>
      </w:r>
      <w:r>
        <w:t xml:space="preserve"> the checkbox for each OSD to be removed in the Devices List, and </w:t>
      </w:r>
      <w:r w:rsidR="004F3D5B">
        <w:t xml:space="preserve">initiates the </w:t>
      </w:r>
      <w:r w:rsidR="005F61C1">
        <w:t xml:space="preserve">restart </w:t>
      </w:r>
      <w:r w:rsidR="004F3D5B">
        <w:t>operation by Clicking on the “Restart OSDs” button, which opens the “Restart OSDs” dialog:</w:t>
      </w:r>
    </w:p>
    <w:p w14:paraId="1A75A601" w14:textId="13027528" w:rsidR="004F3D5B" w:rsidRDefault="004F3D5B" w:rsidP="00E15EF4">
      <w:pPr>
        <w:jc w:val="center"/>
      </w:pPr>
      <w:r>
        <w:rPr>
          <w:noProof/>
        </w:rPr>
        <w:drawing>
          <wp:inline distT="0" distB="0" distL="0" distR="0" wp14:anchorId="6055369A" wp14:editId="416C42BA">
            <wp:extent cx="4205723" cy="848334"/>
            <wp:effectExtent l="38100" t="38100" r="99695" b="104775"/>
            <wp:docPr id="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6"/>
                    <a:stretch>
                      <a:fillRect/>
                    </a:stretch>
                  </pic:blipFill>
                  <pic:spPr>
                    <a:xfrm>
                      <a:off x="0" y="0"/>
                      <a:ext cx="4348084" cy="877050"/>
                    </a:xfrm>
                    <a:prstGeom prst="rect">
                      <a:avLst/>
                    </a:prstGeom>
                    <a:effectLst>
                      <a:outerShdw blurRad="50800" dist="38100" dir="2700000" algn="tl" rotWithShape="0">
                        <a:prstClr val="black">
                          <a:alpha val="40000"/>
                        </a:prstClr>
                      </a:outerShdw>
                    </a:effectLst>
                  </pic:spPr>
                </pic:pic>
              </a:graphicData>
            </a:graphic>
          </wp:inline>
        </w:drawing>
      </w:r>
    </w:p>
    <w:p w14:paraId="0D0C1364" w14:textId="0D9C9DD4" w:rsidR="004F3D5B" w:rsidRDefault="004F3D5B" w:rsidP="004F3D5B">
      <w:r>
        <w:t>The operator confirms the operation by clicking on “Restart OSDs” in the dialog box.  VSM then displays the waiting icon until it has attempted to start all selected OSDs:</w:t>
      </w:r>
    </w:p>
    <w:p w14:paraId="7389EED7" w14:textId="19B3DFD5" w:rsidR="004F3D5B" w:rsidRDefault="004F3D5B" w:rsidP="00E15EF4">
      <w:pPr>
        <w:jc w:val="center"/>
      </w:pPr>
      <w:r>
        <w:rPr>
          <w:noProof/>
        </w:rPr>
        <w:drawing>
          <wp:inline distT="0" distB="0" distL="0" distR="0" wp14:anchorId="249EA767" wp14:editId="275FDC85">
            <wp:extent cx="784860" cy="789345"/>
            <wp:effectExtent l="38100" t="38100" r="91440" b="86995"/>
            <wp:docPr id="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stretch>
                      <a:fillRect/>
                    </a:stretch>
                  </pic:blipFill>
                  <pic:spPr>
                    <a:xfrm>
                      <a:off x="0" y="0"/>
                      <a:ext cx="789088" cy="793597"/>
                    </a:xfrm>
                    <a:prstGeom prst="rect">
                      <a:avLst/>
                    </a:prstGeom>
                    <a:effectLst>
                      <a:outerShdw blurRad="50800" dist="38100" dir="2700000" algn="tl" rotWithShape="0">
                        <a:prstClr val="black">
                          <a:alpha val="40000"/>
                        </a:prstClr>
                      </a:outerShdw>
                    </a:effectLst>
                  </pic:spPr>
                </pic:pic>
              </a:graphicData>
            </a:graphic>
          </wp:inline>
        </w:drawing>
      </w:r>
    </w:p>
    <w:p w14:paraId="3D326A43" w14:textId="53F180C7" w:rsidR="004F3D5B" w:rsidRDefault="004F3D5B" w:rsidP="004F3D5B">
      <w:r>
        <w:t>When the operation is complete, inspection of the Device List will show which OSDs were successfully restarted.</w:t>
      </w:r>
    </w:p>
    <w:p w14:paraId="0FBB0048" w14:textId="522372D7" w:rsidR="004F3D5B" w:rsidRDefault="004F3D5B" w:rsidP="004F3D5B">
      <w:r>
        <w:t xml:space="preserve">An OSD that cannot be restarted, or that is repeatedly set to </w:t>
      </w:r>
      <w:r w:rsidRPr="003E3F12">
        <w:rPr>
          <w:rFonts w:ascii="Courier New" w:hAnsi="Courier New" w:cs="Courier New"/>
        </w:rPr>
        <w:t>out-down-autoout</w:t>
      </w:r>
      <w:r>
        <w:t xml:space="preserve"> by Ceph may indicate that the associated disk has failed or is failing, and should be replaced.  An OSD disk can be replaced by using the “Remove OSD” and “Restore OSD” operations on the Manage Devices page.</w:t>
      </w:r>
    </w:p>
    <w:p w14:paraId="499C4E04" w14:textId="4CF8849D" w:rsidR="004F6960" w:rsidRDefault="004F6960" w:rsidP="00E15EF4">
      <w:pPr>
        <w:pStyle w:val="Heading3"/>
      </w:pPr>
      <w:bookmarkStart w:id="161" w:name="_Toc412216593"/>
      <w:r>
        <w:t>Remove OSDs</w:t>
      </w:r>
      <w:bookmarkEnd w:id="161"/>
    </w:p>
    <w:p w14:paraId="5D4DEF21" w14:textId="1F246674" w:rsidR="008206B0" w:rsidRDefault="008206B0" w:rsidP="00E15EF4">
      <w:r>
        <w:t>A failed or failing OSD can be replaced by using the “Remove OSD” and “Restore OSD” operations</w:t>
      </w:r>
    </w:p>
    <w:p w14:paraId="632F3FF4" w14:textId="55702D63" w:rsidR="008206B0" w:rsidRDefault="008206B0" w:rsidP="008206B0">
      <w:r>
        <w:t xml:space="preserve">The operator starts the </w:t>
      </w:r>
      <w:r w:rsidR="00227D8C">
        <w:t xml:space="preserve">disk </w:t>
      </w:r>
      <w:r>
        <w:t>replacement process by checking the checkbox for each OSD to be removed in the Devices List, and initiates the remove operation by Clicking on the “Remove OSDs” button, which opens the “Remove OSDs” dialog:</w:t>
      </w:r>
    </w:p>
    <w:p w14:paraId="11DBB289" w14:textId="5B8B41FF" w:rsidR="008206B0" w:rsidRDefault="005F61C1" w:rsidP="00E15EF4">
      <w:pPr>
        <w:ind w:left="360"/>
        <w:jc w:val="center"/>
      </w:pPr>
      <w:r>
        <w:rPr>
          <w:noProof/>
        </w:rPr>
        <w:drawing>
          <wp:inline distT="0" distB="0" distL="0" distR="0" wp14:anchorId="086FC994" wp14:editId="559AB047">
            <wp:extent cx="3947160" cy="799131"/>
            <wp:effectExtent l="38100" t="38100" r="91440" b="96520"/>
            <wp:docPr id="2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48"/>
                    <a:stretch>
                      <a:fillRect/>
                    </a:stretch>
                  </pic:blipFill>
                  <pic:spPr>
                    <a:xfrm>
                      <a:off x="0" y="0"/>
                      <a:ext cx="4044798" cy="818898"/>
                    </a:xfrm>
                    <a:prstGeom prst="rect">
                      <a:avLst/>
                    </a:prstGeom>
                    <a:effectLst>
                      <a:outerShdw blurRad="50800" dist="38100" dir="2700000" algn="tl" rotWithShape="0">
                        <a:prstClr val="black">
                          <a:alpha val="40000"/>
                        </a:prstClr>
                      </a:outerShdw>
                    </a:effectLst>
                  </pic:spPr>
                </pic:pic>
              </a:graphicData>
            </a:graphic>
          </wp:inline>
        </w:drawing>
      </w:r>
    </w:p>
    <w:p w14:paraId="71B88E95" w14:textId="44A028C8" w:rsidR="005F61C1" w:rsidRDefault="005F61C1" w:rsidP="005F61C1">
      <w:r>
        <w:t>The operator confirms the operation by clicking on “Remove OSDs” in the dialog box.  VSM then displays the waiting icon until it has removed all selected OSDs:</w:t>
      </w:r>
    </w:p>
    <w:p w14:paraId="4FF151F6" w14:textId="77E22002" w:rsidR="005F61C1" w:rsidRDefault="005F61C1" w:rsidP="00E15EF4">
      <w:pPr>
        <w:jc w:val="center"/>
      </w:pPr>
      <w:r>
        <w:rPr>
          <w:noProof/>
        </w:rPr>
        <w:drawing>
          <wp:inline distT="0" distB="0" distL="0" distR="0" wp14:anchorId="38F2DE2B" wp14:editId="5841F1C2">
            <wp:extent cx="784860" cy="789345"/>
            <wp:effectExtent l="38100" t="38100" r="91440" b="86995"/>
            <wp:docPr id="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stretch>
                      <a:fillRect/>
                    </a:stretch>
                  </pic:blipFill>
                  <pic:spPr>
                    <a:xfrm>
                      <a:off x="0" y="0"/>
                      <a:ext cx="789088" cy="793597"/>
                    </a:xfrm>
                    <a:prstGeom prst="rect">
                      <a:avLst/>
                    </a:prstGeom>
                    <a:effectLst>
                      <a:outerShdw blurRad="50800" dist="38100" dir="2700000" algn="tl" rotWithShape="0">
                        <a:prstClr val="black">
                          <a:alpha val="40000"/>
                        </a:prstClr>
                      </a:outerShdw>
                    </a:effectLst>
                  </pic:spPr>
                </pic:pic>
              </a:graphicData>
            </a:graphic>
          </wp:inline>
        </w:drawing>
      </w:r>
    </w:p>
    <w:p w14:paraId="68391A73" w14:textId="48604356" w:rsidR="005F61C1" w:rsidRDefault="005F61C1" w:rsidP="00E15EF4">
      <w:r>
        <w:t xml:space="preserve">When the operation is complete, inspection of the Device List will show </w:t>
      </w:r>
      <w:r w:rsidR="00227D8C">
        <w:t xml:space="preserve">that the VSM status of removed OSDs have been changed to Removed.  </w:t>
      </w:r>
      <w:r>
        <w:t xml:space="preserve">The </w:t>
      </w:r>
      <w:r w:rsidR="00227D8C">
        <w:t xml:space="preserve">OSD </w:t>
      </w:r>
      <w:r>
        <w:t>name of removed OSDs will be change</w:t>
      </w:r>
      <w:r w:rsidR="00227D8C">
        <w:t>d</w:t>
      </w:r>
      <w:r>
        <w:t xml:space="preserve"> to </w:t>
      </w:r>
      <w:r w:rsidR="00846E68">
        <w:t>“</w:t>
      </w:r>
      <w:r>
        <w:t>OSD.xx</w:t>
      </w:r>
      <w:r w:rsidR="00846E68">
        <w:t>”</w:t>
      </w:r>
      <w:r>
        <w:t xml:space="preserve"> until a new OSD is assigned to the device path using the Restore OSD operation. </w:t>
      </w:r>
    </w:p>
    <w:p w14:paraId="41B61324" w14:textId="27BEDE9C" w:rsidR="005F61C1" w:rsidRDefault="005F61C1" w:rsidP="00E15EF4">
      <w:pPr>
        <w:jc w:val="center"/>
      </w:pPr>
    </w:p>
    <w:p w14:paraId="4F034EF2" w14:textId="750447AF" w:rsidR="004F6960" w:rsidRDefault="004F6960" w:rsidP="00E15EF4">
      <w:pPr>
        <w:pStyle w:val="Heading3"/>
      </w:pPr>
      <w:bookmarkStart w:id="162" w:name="_Toc412216594"/>
      <w:r>
        <w:t>Restore OSDs</w:t>
      </w:r>
      <w:bookmarkEnd w:id="162"/>
    </w:p>
    <w:p w14:paraId="70C35519" w14:textId="77777777" w:rsidR="000B0AC7" w:rsidRDefault="00227D8C" w:rsidP="00227D8C">
      <w:r>
        <w:t xml:space="preserve">Once OSDs have been removed, the corresponding physical disks can be replaced using the process recommended for the server and disk controller hardware.  </w:t>
      </w:r>
    </w:p>
    <w:p w14:paraId="21ECA61D" w14:textId="77777777" w:rsidR="000B0AC7" w:rsidRDefault="000B0AC7" w:rsidP="000B0AC7">
      <w:pPr>
        <w:jc w:val="center"/>
      </w:pPr>
      <w:r>
        <w:rPr>
          <w:noProof/>
        </w:rPr>
        <mc:AlternateContent>
          <mc:Choice Requires="wps">
            <w:drawing>
              <wp:inline distT="0" distB="0" distL="0" distR="0" wp14:anchorId="61232B01" wp14:editId="30867697">
                <wp:extent cx="4533900" cy="457200"/>
                <wp:effectExtent l="0" t="0" r="19050" b="1905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457200"/>
                        </a:xfrm>
                        <a:prstGeom prst="rect">
                          <a:avLst/>
                        </a:prstGeom>
                        <a:solidFill>
                          <a:srgbClr val="FFFF00"/>
                        </a:solidFill>
                        <a:ln w="9525">
                          <a:solidFill>
                            <a:srgbClr val="000000"/>
                          </a:solidFill>
                          <a:miter lim="800000"/>
                          <a:headEnd/>
                          <a:tailEnd/>
                        </a:ln>
                      </wps:spPr>
                      <wps:txbx>
                        <w:txbxContent>
                          <w:p w14:paraId="6654ED55" w14:textId="6AFA1EFF" w:rsidR="00B54D46" w:rsidRPr="000B0AC7" w:rsidRDefault="00B54D46" w:rsidP="000B0AC7">
                            <w:pPr>
                              <w:jc w:val="center"/>
                              <w:rPr>
                                <w:shd w:val="clear" w:color="auto" w:fill="FFFF00"/>
                              </w:rPr>
                            </w:pPr>
                            <w:r w:rsidRPr="000B0AC7">
                              <w:rPr>
                                <w:shd w:val="clear" w:color="auto" w:fill="FFFF00"/>
                              </w:rPr>
                              <w:t>Note: The replaced drive must be located on the same path as originally specified in the server’s server manifest file.</w:t>
                            </w:r>
                          </w:p>
                          <w:p w14:paraId="0A38E395" w14:textId="6E2B159E" w:rsidR="00B54D46" w:rsidRPr="000B0AC7" w:rsidRDefault="00B54D46" w:rsidP="000B0AC7">
                            <w:pPr>
                              <w:jc w:val="center"/>
                              <w:rPr>
                                <w:shd w:val="clear" w:color="auto" w:fill="FFFF00"/>
                              </w:rPr>
                            </w:pPr>
                          </w:p>
                          <w:p w14:paraId="29296579" w14:textId="77777777" w:rsidR="00B54D46" w:rsidRPr="000B0AC7" w:rsidRDefault="00B54D46" w:rsidP="000B0AC7">
                            <w:pPr>
                              <w:jc w:val="center"/>
                              <w:rPr>
                                <w:shd w:val="clear" w:color="auto" w:fill="FFFF00"/>
                              </w:rPr>
                            </w:pP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61232B01" id="_x0000_s1032" type="#_x0000_t202" style="width:357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" fillcolor="yellow">
                <v:textbox>
                  <w:txbxContent>
                    <w:p w14:paraId="6654ED55" w14:textId="6AFA1EFF" w:rsidR="00B54D46" w:rsidRPr="000B0AC7" w:rsidRDefault="00B54D46" w:rsidP="000B0AC7">
                      <w:pPr>
                        <w:jc w:val="center"/>
                        <w:rPr>
                          <w:shd w:val="clear" w:color="auto" w:fill="FFFF00"/>
                        </w:rPr>
                      </w:pPr>
                      <w:r w:rsidRPr="000B0AC7">
                        <w:rPr>
                          <w:shd w:val="clear" w:color="auto" w:fill="FFFF00"/>
                        </w:rPr>
                        <w:t>Note: The replaced drive must be located on the same path as originally specified in the server’s server manifest file.</w:t>
                      </w:r>
                    </w:p>
                    <w:p w14:paraId="0A38E395" w14:textId="6E2B159E" w:rsidR="00B54D46" w:rsidRPr="000B0AC7" w:rsidRDefault="00B54D46" w:rsidP="000B0AC7">
                      <w:pPr>
                        <w:jc w:val="center"/>
                        <w:rPr>
                          <w:shd w:val="clear" w:color="auto" w:fill="FFFF00"/>
                        </w:rPr>
                      </w:pPr>
                    </w:p>
                    <w:p w14:paraId="29296579" w14:textId="77777777" w:rsidR="00B54D46" w:rsidRPr="000B0AC7" w:rsidRDefault="00B54D46" w:rsidP="000B0AC7">
                      <w:pPr>
                        <w:jc w:val="center"/>
                        <w:rPr>
                          <w:shd w:val="clear" w:color="auto" w:fill="FFFF00"/>
                        </w:rPr>
                      </w:pPr>
                    </w:p>
                  </w:txbxContent>
                </v:textbox>
                <w10:anchorlock/>
              </v:shape>
            </w:pict>
          </mc:Fallback>
        </mc:AlternateContent>
      </w:r>
    </w:p>
    <w:p w14:paraId="0F8C600E" w14:textId="0EAD792F" w:rsidR="00227D8C" w:rsidRDefault="00227D8C" w:rsidP="00227D8C">
      <w:r>
        <w:t>The operator completes the disk replacement process by checking the checkbox for each OSD to be restored in the Devices List, and initiates the restore operation by Clicking on the “Restore OSDs” button, which opens the “Restore OSDs” dialog:</w:t>
      </w:r>
    </w:p>
    <w:p w14:paraId="04E2B667" w14:textId="611989C1" w:rsidR="0029460E" w:rsidRDefault="00227D8C">
      <w:pPr>
        <w:ind w:left="360"/>
        <w:jc w:val="center"/>
      </w:pPr>
      <w:r>
        <w:rPr>
          <w:noProof/>
        </w:rPr>
        <w:drawing>
          <wp:inline distT="0" distB="0" distL="0" distR="0" wp14:anchorId="3D6699D0" wp14:editId="24F7F34F">
            <wp:extent cx="3985260" cy="813231"/>
            <wp:effectExtent l="38100" t="38100" r="91440" b="101600"/>
            <wp:docPr id="2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49"/>
                    <a:stretch>
                      <a:fillRect/>
                    </a:stretch>
                  </pic:blipFill>
                  <pic:spPr>
                    <a:xfrm>
                      <a:off x="0" y="0"/>
                      <a:ext cx="4033355" cy="823045"/>
                    </a:xfrm>
                    <a:prstGeom prst="rect">
                      <a:avLst/>
                    </a:prstGeom>
                    <a:effectLst>
                      <a:outerShdw blurRad="50800" dist="38100" dir="2700000" algn="tl" rotWithShape="0">
                        <a:prstClr val="black">
                          <a:alpha val="40000"/>
                        </a:prstClr>
                      </a:outerShdw>
                    </a:effectLst>
                  </pic:spPr>
                </pic:pic>
              </a:graphicData>
            </a:graphic>
          </wp:inline>
        </w:drawing>
      </w:r>
    </w:p>
    <w:p w14:paraId="1A187F88" w14:textId="7DB8ED09" w:rsidR="00227D8C" w:rsidRDefault="00227D8C" w:rsidP="00227D8C">
      <w:r>
        <w:t>The operator confirms the operation by clicking on “Remove OSDs” in the dialog box.  VSM then displays the waiting icon until it has restored all selected OSDs:</w:t>
      </w:r>
    </w:p>
    <w:p w14:paraId="38E135DC" w14:textId="77777777" w:rsidR="00227D8C" w:rsidRDefault="00227D8C" w:rsidP="00227D8C">
      <w:pPr>
        <w:jc w:val="center"/>
      </w:pPr>
      <w:r>
        <w:rPr>
          <w:noProof/>
        </w:rPr>
        <w:drawing>
          <wp:inline distT="0" distB="0" distL="0" distR="0" wp14:anchorId="17F8253F" wp14:editId="25B99AC2">
            <wp:extent cx="784860" cy="789345"/>
            <wp:effectExtent l="38100" t="38100" r="91440" b="86995"/>
            <wp:docPr id="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stretch>
                      <a:fillRect/>
                    </a:stretch>
                  </pic:blipFill>
                  <pic:spPr>
                    <a:xfrm>
                      <a:off x="0" y="0"/>
                      <a:ext cx="789088" cy="793597"/>
                    </a:xfrm>
                    <a:prstGeom prst="rect">
                      <a:avLst/>
                    </a:prstGeom>
                    <a:effectLst>
                      <a:outerShdw blurRad="50800" dist="38100" dir="2700000" algn="tl" rotWithShape="0">
                        <a:prstClr val="black">
                          <a:alpha val="40000"/>
                        </a:prstClr>
                      </a:outerShdw>
                    </a:effectLst>
                  </pic:spPr>
                </pic:pic>
              </a:graphicData>
            </a:graphic>
          </wp:inline>
        </w:drawing>
      </w:r>
    </w:p>
    <w:p w14:paraId="2408D6C4" w14:textId="68D8D10A" w:rsidR="00227D8C" w:rsidRDefault="00227D8C" w:rsidP="00227D8C">
      <w:r>
        <w:t xml:space="preserve">When the operation is complete, inspection of the Device List will show that the VSM status of restored OSDs have been changed to Present.  The OSD name of restored OSDs will be changed to show the OSD number that has been assigned by Ceph.  The OSD Status should be </w:t>
      </w:r>
      <w:r w:rsidRPr="00E15EF4">
        <w:rPr>
          <w:rFonts w:ascii="Courier New" w:hAnsi="Courier New" w:cs="Courier New"/>
        </w:rPr>
        <w:t>up</w:t>
      </w:r>
      <w:r>
        <w:t xml:space="preserve"> and </w:t>
      </w:r>
      <w:r w:rsidRPr="00E15EF4">
        <w:rPr>
          <w:rFonts w:ascii="Courier New" w:hAnsi="Courier New" w:cs="Courier New"/>
        </w:rPr>
        <w:t>in</w:t>
      </w:r>
      <w:r>
        <w:t xml:space="preserve">. </w:t>
      </w:r>
    </w:p>
    <w:p w14:paraId="32DC0E44" w14:textId="60792EE4" w:rsidR="00227D8C" w:rsidRDefault="00227D8C" w:rsidP="00227D8C"/>
    <w:p w14:paraId="0501D2E8" w14:textId="77777777" w:rsidR="005F61C1" w:rsidRDefault="005F61C1" w:rsidP="00E15EF4"/>
    <w:p w14:paraId="79672363" w14:textId="77777777" w:rsidR="005F61C1" w:rsidRDefault="005F61C1" w:rsidP="00E15EF4"/>
    <w:p w14:paraId="3FE22E0B" w14:textId="77777777" w:rsidR="005F61C1" w:rsidRDefault="005F61C1" w:rsidP="00E15EF4"/>
    <w:p w14:paraId="3204B9AA" w14:textId="516D9510" w:rsidR="005F61C1" w:rsidRPr="005F61C1" w:rsidRDefault="005F61C1" w:rsidP="00E15EF4">
      <w:pPr>
        <w:jc w:val="center"/>
      </w:pPr>
      <w:r>
        <w:rPr>
          <w:noProof/>
        </w:rPr>
        <mc:AlternateContent>
          <mc:Choice Requires="wps">
            <w:drawing>
              <wp:inline distT="0" distB="0" distL="0" distR="0" wp14:anchorId="73FC64D8" wp14:editId="67350E01">
                <wp:extent cx="4198620" cy="1404620"/>
                <wp:effectExtent l="0" t="0" r="11430" b="15875"/>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04620"/>
                        </a:xfrm>
                        <a:prstGeom prst="rect">
                          <a:avLst/>
                        </a:prstGeom>
                        <a:solidFill>
                          <a:srgbClr val="FFFF00"/>
                        </a:solidFill>
                        <a:ln w="9525">
                          <a:solidFill>
                            <a:srgbClr val="000000"/>
                          </a:solidFill>
                          <a:miter lim="800000"/>
                          <a:headEnd/>
                          <a:tailEnd/>
                        </a:ln>
                      </wps:spPr>
                      <wps:txbx>
                        <w:txbxContent>
                          <w:p w14:paraId="79C96258" w14:textId="77777777" w:rsidR="00B54D46" w:rsidRPr="00DE461F" w:rsidRDefault="00B54D46">
                            <w:pPr>
                              <w:spacing w:after="120"/>
                              <w:jc w:val="center"/>
                              <w:rPr>
                                <w:b/>
                                <w:sz w:val="20"/>
                                <w:szCs w:val="20"/>
                              </w:rPr>
                            </w:pPr>
                            <w:r w:rsidRPr="00DE461F">
                              <w:rPr>
                                <w:b/>
                                <w:sz w:val="20"/>
                                <w:szCs w:val="20"/>
                              </w:rPr>
                              <w:t>NOTE</w:t>
                            </w:r>
                          </w:p>
                          <w:p w14:paraId="3DCEB724" w14:textId="4FA6B4BE" w:rsidR="00B54D46" w:rsidRDefault="00B54D46">
                            <w:pPr>
                              <w:spacing w:after="120"/>
                              <w:jc w:val="center"/>
                              <w:rPr>
                                <w:sz w:val="20"/>
                                <w:szCs w:val="20"/>
                              </w:rPr>
                            </w:pPr>
                            <w:r w:rsidRPr="00DE461F">
                              <w:rPr>
                                <w:sz w:val="20"/>
                                <w:szCs w:val="20"/>
                              </w:rPr>
                              <w:t xml:space="preserve"> To ensure stable operation, </w:t>
                            </w:r>
                            <w:r>
                              <w:rPr>
                                <w:sz w:val="20"/>
                                <w:szCs w:val="20"/>
                              </w:rPr>
                              <w:t xml:space="preserve">allow the </w:t>
                            </w:r>
                            <w:r w:rsidRPr="006F2494">
                              <w:rPr>
                                <w:sz w:val="20"/>
                                <w:szCs w:val="20"/>
                              </w:rPr>
                              <w:t>“</w:t>
                            </w:r>
                            <w:r>
                              <w:rPr>
                                <w:sz w:val="20"/>
                                <w:szCs w:val="20"/>
                              </w:rPr>
                              <w:t>Remove OSD</w:t>
                            </w:r>
                            <w:r w:rsidRPr="006F2494">
                              <w:rPr>
                                <w:sz w:val="20"/>
                                <w:szCs w:val="20"/>
                              </w:rPr>
                              <w:t xml:space="preserve">” </w:t>
                            </w:r>
                            <w:r>
                              <w:rPr>
                                <w:sz w:val="20"/>
                                <w:szCs w:val="20"/>
                              </w:rPr>
                              <w:t>or</w:t>
                            </w:r>
                            <w:r w:rsidRPr="006F2494">
                              <w:rPr>
                                <w:sz w:val="20"/>
                                <w:szCs w:val="20"/>
                              </w:rPr>
                              <w:t xml:space="preserve"> “Re</w:t>
                            </w:r>
                            <w:r>
                              <w:rPr>
                                <w:sz w:val="20"/>
                                <w:szCs w:val="20"/>
                              </w:rPr>
                              <w:t>stor</w:t>
                            </w:r>
                            <w:r w:rsidRPr="006F2494">
                              <w:rPr>
                                <w:sz w:val="20"/>
                                <w:szCs w:val="20"/>
                              </w:rPr>
                              <w:t xml:space="preserve">e </w:t>
                            </w:r>
                            <w:r>
                              <w:rPr>
                                <w:sz w:val="20"/>
                                <w:szCs w:val="20"/>
                              </w:rPr>
                              <w:t>OSD</w:t>
                            </w:r>
                            <w:r w:rsidRPr="006F2494">
                              <w:rPr>
                                <w:sz w:val="20"/>
                                <w:szCs w:val="20"/>
                              </w:rPr>
                              <w:t>” operation</w:t>
                            </w:r>
                            <w:r>
                              <w:rPr>
                                <w:sz w:val="20"/>
                                <w:szCs w:val="20"/>
                              </w:rPr>
                              <w:t>s</w:t>
                            </w:r>
                            <w:r w:rsidRPr="006F2494">
                              <w:rPr>
                                <w:sz w:val="20"/>
                                <w:szCs w:val="20"/>
                              </w:rPr>
                              <w:t xml:space="preserve"> to complete before initiating other VSM operations.  </w:t>
                            </w:r>
                          </w:p>
                          <w:p w14:paraId="3E54AC95" w14:textId="3FFF6141" w:rsidR="00B54D46" w:rsidRPr="00DE461F" w:rsidRDefault="00B54D46">
                            <w:pPr>
                              <w:spacing w:after="120"/>
                              <w:jc w:val="center"/>
                              <w:rPr>
                                <w:sz w:val="20"/>
                                <w:szCs w:val="20"/>
                              </w:rPr>
                            </w:pPr>
                            <w:r>
                              <w:rPr>
                                <w:sz w:val="20"/>
                                <w:szCs w:val="20"/>
                              </w:rPr>
                              <w:t xml:space="preserve">Verify the count of OSDs, OSDs </w:t>
                            </w:r>
                            <w:r w:rsidRPr="00DE461F">
                              <w:rPr>
                                <w:rFonts w:ascii="Courier New" w:hAnsi="Courier New" w:cs="Courier New"/>
                                <w:sz w:val="20"/>
                                <w:szCs w:val="20"/>
                              </w:rPr>
                              <w:t>up</w:t>
                            </w:r>
                            <w:r>
                              <w:rPr>
                                <w:sz w:val="20"/>
                                <w:szCs w:val="20"/>
                              </w:rPr>
                              <w:t xml:space="preserve">, and OSDs </w:t>
                            </w:r>
                            <w:r w:rsidRPr="00DE461F">
                              <w:rPr>
                                <w:rFonts w:ascii="Courier New" w:hAnsi="Courier New" w:cs="Courier New"/>
                                <w:sz w:val="20"/>
                                <w:szCs w:val="20"/>
                              </w:rPr>
                              <w:t>in</w:t>
                            </w:r>
                            <w:r>
                              <w:rPr>
                                <w:sz w:val="20"/>
                                <w:szCs w:val="20"/>
                              </w:rPr>
                              <w:t xml:space="preserve"> on the </w:t>
                            </w:r>
                            <w:r w:rsidRPr="00DE461F">
                              <w:rPr>
                                <w:sz w:val="20"/>
                                <w:szCs w:val="20"/>
                              </w:rPr>
                              <w:t xml:space="preserve">Cluster Status page to </w:t>
                            </w:r>
                            <w:r>
                              <w:rPr>
                                <w:sz w:val="20"/>
                                <w:szCs w:val="20"/>
                              </w:rPr>
                              <w:t>confirm</w:t>
                            </w:r>
                            <w:r w:rsidRPr="00DE461F">
                              <w:rPr>
                                <w:sz w:val="20"/>
                                <w:szCs w:val="20"/>
                              </w:rPr>
                              <w:t xml:space="preserve"> that</w:t>
                            </w:r>
                            <w:r>
                              <w:rPr>
                                <w:sz w:val="20"/>
                                <w:szCs w:val="20"/>
                              </w:rPr>
                              <w:t xml:space="preserve"> “Remove OSD” and “Restore OSD” operations have completed as expected</w:t>
                            </w:r>
                            <w:r w:rsidRPr="00DE461F">
                              <w:rPr>
                                <w:sz w:val="20"/>
                                <w:szCs w:val="20"/>
                              </w:rPr>
                              <w:t>.</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73FC64D8" id="_x0000_s1033" type="#_x0000_t202" style="width:33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" fillcolor="yellow">
                <v:textbox style="mso-fit-shape-to-text:t">
                  <w:txbxContent>
                    <w:p w14:paraId="79C96258" w14:textId="77777777" w:rsidR="00B54D46" w:rsidRPr="00DE461F" w:rsidRDefault="00B54D46">
                      <w:pPr>
                        <w:spacing w:after="120"/>
                        <w:jc w:val="center"/>
                        <w:rPr>
                          <w:b/>
                          <w:sz w:val="20"/>
                          <w:szCs w:val="20"/>
                        </w:rPr>
                      </w:pPr>
                      <w:r w:rsidRPr="00DE461F">
                        <w:rPr>
                          <w:b/>
                          <w:sz w:val="20"/>
                          <w:szCs w:val="20"/>
                        </w:rPr>
                        <w:t>NOTE</w:t>
                      </w:r>
                    </w:p>
                    <w:p w14:paraId="3DCEB724" w14:textId="4FA6B4BE" w:rsidR="00B54D46" w:rsidRDefault="00B54D46">
                      <w:pPr>
                        <w:spacing w:after="120"/>
                        <w:jc w:val="center"/>
                        <w:rPr>
                          <w:sz w:val="20"/>
                          <w:szCs w:val="20"/>
                        </w:rPr>
                      </w:pPr>
                      <w:r w:rsidRPr="00DE461F">
                        <w:rPr>
                          <w:sz w:val="20"/>
                          <w:szCs w:val="20"/>
                        </w:rPr>
                        <w:t xml:space="preserve"> To ensure stable operation, </w:t>
                      </w:r>
                      <w:r>
                        <w:rPr>
                          <w:sz w:val="20"/>
                          <w:szCs w:val="20"/>
                        </w:rPr>
                        <w:t xml:space="preserve">allow the </w:t>
                      </w:r>
                      <w:r w:rsidRPr="006F2494">
                        <w:rPr>
                          <w:sz w:val="20"/>
                          <w:szCs w:val="20"/>
                        </w:rPr>
                        <w:t>“</w:t>
                      </w:r>
                      <w:r>
                        <w:rPr>
                          <w:sz w:val="20"/>
                          <w:szCs w:val="20"/>
                        </w:rPr>
                        <w:t>Remove OSD</w:t>
                      </w:r>
                      <w:r w:rsidRPr="006F2494">
                        <w:rPr>
                          <w:sz w:val="20"/>
                          <w:szCs w:val="20"/>
                        </w:rPr>
                        <w:t xml:space="preserve">” </w:t>
                      </w:r>
                      <w:r>
                        <w:rPr>
                          <w:sz w:val="20"/>
                          <w:szCs w:val="20"/>
                        </w:rPr>
                        <w:t>or</w:t>
                      </w:r>
                      <w:r w:rsidRPr="006F2494">
                        <w:rPr>
                          <w:sz w:val="20"/>
                          <w:szCs w:val="20"/>
                        </w:rPr>
                        <w:t xml:space="preserve"> “Re</w:t>
                      </w:r>
                      <w:r>
                        <w:rPr>
                          <w:sz w:val="20"/>
                          <w:szCs w:val="20"/>
                        </w:rPr>
                        <w:t>stor</w:t>
                      </w:r>
                      <w:r w:rsidRPr="006F2494">
                        <w:rPr>
                          <w:sz w:val="20"/>
                          <w:szCs w:val="20"/>
                        </w:rPr>
                        <w:t xml:space="preserve">e </w:t>
                      </w:r>
                      <w:r>
                        <w:rPr>
                          <w:sz w:val="20"/>
                          <w:szCs w:val="20"/>
                        </w:rPr>
                        <w:t>OSD</w:t>
                      </w:r>
                      <w:r w:rsidRPr="006F2494">
                        <w:rPr>
                          <w:sz w:val="20"/>
                          <w:szCs w:val="20"/>
                        </w:rPr>
                        <w:t>” operation</w:t>
                      </w:r>
                      <w:r>
                        <w:rPr>
                          <w:sz w:val="20"/>
                          <w:szCs w:val="20"/>
                        </w:rPr>
                        <w:t>s</w:t>
                      </w:r>
                      <w:r w:rsidRPr="006F2494">
                        <w:rPr>
                          <w:sz w:val="20"/>
                          <w:szCs w:val="20"/>
                        </w:rPr>
                        <w:t xml:space="preserve"> to complete before initiating other VSM operations.  </w:t>
                      </w:r>
                    </w:p>
                    <w:p w14:paraId="3E54AC95" w14:textId="3FFF6141" w:rsidR="00B54D46" w:rsidRPr="00DE461F" w:rsidRDefault="00B54D46">
                      <w:pPr>
                        <w:spacing w:after="120"/>
                        <w:jc w:val="center"/>
                        <w:rPr>
                          <w:sz w:val="20"/>
                          <w:szCs w:val="20"/>
                        </w:rPr>
                      </w:pPr>
                      <w:r>
                        <w:rPr>
                          <w:sz w:val="20"/>
                          <w:szCs w:val="20"/>
                        </w:rPr>
                        <w:t xml:space="preserve">Verify the count of OSDs, OSDs </w:t>
                      </w:r>
                      <w:r w:rsidRPr="00DE461F">
                        <w:rPr>
                          <w:rFonts w:ascii="Courier New" w:hAnsi="Courier New" w:cs="Courier New"/>
                          <w:sz w:val="20"/>
                          <w:szCs w:val="20"/>
                        </w:rPr>
                        <w:t>up</w:t>
                      </w:r>
                      <w:r>
                        <w:rPr>
                          <w:sz w:val="20"/>
                          <w:szCs w:val="20"/>
                        </w:rPr>
                        <w:t xml:space="preserve">, and OSDs </w:t>
                      </w:r>
                      <w:r w:rsidRPr="00DE461F">
                        <w:rPr>
                          <w:rFonts w:ascii="Courier New" w:hAnsi="Courier New" w:cs="Courier New"/>
                          <w:sz w:val="20"/>
                          <w:szCs w:val="20"/>
                        </w:rPr>
                        <w:t>in</w:t>
                      </w:r>
                      <w:r>
                        <w:rPr>
                          <w:sz w:val="20"/>
                          <w:szCs w:val="20"/>
                        </w:rPr>
                        <w:t xml:space="preserve"> on the </w:t>
                      </w:r>
                      <w:r w:rsidRPr="00DE461F">
                        <w:rPr>
                          <w:sz w:val="20"/>
                          <w:szCs w:val="20"/>
                        </w:rPr>
                        <w:t xml:space="preserve">Cluster Status page to </w:t>
                      </w:r>
                      <w:r>
                        <w:rPr>
                          <w:sz w:val="20"/>
                          <w:szCs w:val="20"/>
                        </w:rPr>
                        <w:t>confirm</w:t>
                      </w:r>
                      <w:r w:rsidRPr="00DE461F">
                        <w:rPr>
                          <w:sz w:val="20"/>
                          <w:szCs w:val="20"/>
                        </w:rPr>
                        <w:t xml:space="preserve"> that</w:t>
                      </w:r>
                      <w:r>
                        <w:rPr>
                          <w:sz w:val="20"/>
                          <w:szCs w:val="20"/>
                        </w:rPr>
                        <w:t xml:space="preserve"> “Remove OSD” and “Restore OSD” operations have completed as expected</w:t>
                      </w:r>
                      <w:r w:rsidRPr="00DE461F">
                        <w:rPr>
                          <w:sz w:val="20"/>
                          <w:szCs w:val="20"/>
                        </w:rPr>
                        <w:t>.</w:t>
                      </w:r>
                    </w:p>
                  </w:txbxContent>
                </v:textbox>
                <w10:anchorlock/>
              </v:shape>
            </w:pict>
          </mc:Fallback>
        </mc:AlternateContent>
      </w:r>
    </w:p>
    <w:p w14:paraId="4348A71C" w14:textId="0DC2036D" w:rsidR="00985111" w:rsidRDefault="00985111" w:rsidP="00E15EF4">
      <w:pPr>
        <w:pStyle w:val="Heading2"/>
      </w:pPr>
      <w:bookmarkStart w:id="163" w:name="_Toc412216595"/>
      <w:r>
        <w:t>Working with OpenStack</w:t>
      </w:r>
      <w:bookmarkEnd w:id="163"/>
    </w:p>
    <w:p w14:paraId="6B97E2DA" w14:textId="3975655B" w:rsidR="00664563" w:rsidRPr="00664563" w:rsidRDefault="00664563" w:rsidP="00E15EF4">
      <w:r>
        <w:t>VSM can be optionally connected to an OpenStack Nova server; when so connected, VSM is able to “</w:t>
      </w:r>
      <w:r w:rsidR="003706DC">
        <w:t>present</w:t>
      </w:r>
      <w:r>
        <w:t xml:space="preserve">” Ceph pools to the OpenStack Cinder multi-backend service.  In order to connect VSM to OpenStack, VSM requires a pre-configured SSH connection be established between the server hosting the VSM controller and a server hosting an OpenStack Nova controller. </w:t>
      </w:r>
    </w:p>
    <w:p w14:paraId="40FC7C69" w14:textId="2592E5AD" w:rsidR="004F6960" w:rsidRDefault="004F6960" w:rsidP="00E15EF4">
      <w:pPr>
        <w:pStyle w:val="Heading3"/>
      </w:pPr>
      <w:bookmarkStart w:id="164" w:name="_Toc412216596"/>
      <w:r>
        <w:t>Accessing OpenStack</w:t>
      </w:r>
      <w:bookmarkEnd w:id="164"/>
    </w:p>
    <w:p w14:paraId="5062F138" w14:textId="4FB8ADBD" w:rsidR="00664563" w:rsidRPr="00664563" w:rsidRDefault="00091A2D" w:rsidP="00E15EF4">
      <w:r>
        <w:t xml:space="preserve">When VSM is not connected to an OpenStack Nova controller, the Manage OpenStack Access page displays the “Add OpenStack Nova Controller” button.  The </w:t>
      </w:r>
      <w:r w:rsidR="00664563">
        <w:t xml:space="preserve">operator </w:t>
      </w:r>
      <w:r>
        <w:t>initiated connection by clicking on the button:</w:t>
      </w:r>
    </w:p>
    <w:p w14:paraId="3D1ACA4C" w14:textId="72BF9F0B" w:rsidR="00664563" w:rsidRDefault="00664563" w:rsidP="00DE23B1">
      <w:pPr>
        <w:jc w:val="center"/>
      </w:pPr>
      <w:r>
        <w:rPr>
          <w:noProof/>
        </w:rPr>
        <w:drawing>
          <wp:inline distT="0" distB="0" distL="0" distR="0" wp14:anchorId="3C454C80" wp14:editId="4F0AA42B">
            <wp:extent cx="5859780" cy="1239569"/>
            <wp:effectExtent l="38100" t="38100" r="102870" b="93980"/>
            <wp:docPr id="2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rotWithShape="1">
                    <a:blip r:embed="rId50"/>
                    <a:srcRect t="7236" r="1861" b="57984"/>
                    <a:stretch/>
                  </pic:blipFill>
                  <pic:spPr bwMode="auto">
                    <a:xfrm>
                      <a:off x="0" y="0"/>
                      <a:ext cx="5870360" cy="124180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4AA23" w14:textId="0EBDC8F9" w:rsidR="00664563" w:rsidRPr="00664563" w:rsidRDefault="00091A2D" w:rsidP="00E15EF4">
      <w:r>
        <w:t>Clicking on the “Add OpenStack Nova Controller” button opens the “Add OpenStack Nova Controller” dialog</w:t>
      </w:r>
      <w:r w:rsidR="00664563">
        <w:t>:</w:t>
      </w:r>
    </w:p>
    <w:p w14:paraId="21B91EF0" w14:textId="25F70822" w:rsidR="00664563" w:rsidRPr="000B5EB9" w:rsidRDefault="00664563" w:rsidP="00E15EF4">
      <w:pPr>
        <w:jc w:val="center"/>
      </w:pPr>
      <w:r w:rsidRPr="00281553">
        <w:rPr>
          <w:noProof/>
        </w:rPr>
        <w:drawing>
          <wp:inline distT="0" distB="0" distL="0" distR="0" wp14:anchorId="215DB4F5" wp14:editId="36DCD1A1">
            <wp:extent cx="4206240" cy="1126498"/>
            <wp:effectExtent l="38100" t="38100" r="99060" b="92710"/>
            <wp:docPr id="2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rotWithShape="1">
                    <a:blip r:embed="rId51"/>
                    <a:srcRect l="29965" t="16524" r="17941" b="60104"/>
                    <a:stretch/>
                  </pic:blipFill>
                  <pic:spPr bwMode="auto">
                    <a:xfrm>
                      <a:off x="0" y="0"/>
                      <a:ext cx="4269773" cy="114351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4D8EC31" w14:textId="6CAF9691" w:rsidR="000B5EB9" w:rsidRDefault="00664563" w:rsidP="00E15EF4">
      <w:r>
        <w:t xml:space="preserve">The operator enters </w:t>
      </w:r>
      <w:r w:rsidR="000B5EB9">
        <w:t xml:space="preserve">the IP address of a server hosting the OpenStack Nova controller, and clicks on the “Add IP” button. </w:t>
      </w:r>
    </w:p>
    <w:p w14:paraId="21D3A20B" w14:textId="77777777" w:rsidR="00091A2D" w:rsidRDefault="00091A2D" w:rsidP="00E15EF4"/>
    <w:p w14:paraId="4EFC5291" w14:textId="578C0F64" w:rsidR="00091A2D" w:rsidRDefault="00091A2D" w:rsidP="00E15EF4">
      <w:r>
        <w:t xml:space="preserve">Once a connection is successfully established, the Manage OpenStack Access page displays the server IP address </w:t>
      </w:r>
      <w:r w:rsidR="00F312C9">
        <w:t xml:space="preserve">and </w:t>
      </w:r>
      <w:r>
        <w:t xml:space="preserve">“reachable” </w:t>
      </w:r>
      <w:r w:rsidR="00F312C9">
        <w:t xml:space="preserve">connection </w:t>
      </w:r>
      <w:r>
        <w:t>status:</w:t>
      </w:r>
    </w:p>
    <w:p w14:paraId="7533CF9A" w14:textId="5E4E7965" w:rsidR="00F312C9" w:rsidRDefault="00A02740" w:rsidP="00DE23B1">
      <w:pPr>
        <w:jc w:val="center"/>
      </w:pPr>
      <w:r>
        <w:rPr>
          <w:noProof/>
        </w:rPr>
        <w:drawing>
          <wp:inline distT="0" distB="0" distL="0" distR="0" wp14:anchorId="232D7EC7" wp14:editId="7C6B7857">
            <wp:extent cx="5943600" cy="1653540"/>
            <wp:effectExtent l="38100" t="38100" r="95250" b="990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53540"/>
                    </a:xfrm>
                    <a:prstGeom prst="rect">
                      <a:avLst/>
                    </a:prstGeom>
                    <a:effectLst>
                      <a:outerShdw blurRad="50800" dist="38100" dir="2700000" algn="tl" rotWithShape="0">
                        <a:prstClr val="black">
                          <a:alpha val="40000"/>
                        </a:prstClr>
                      </a:outerShdw>
                    </a:effectLst>
                  </pic:spPr>
                </pic:pic>
              </a:graphicData>
            </a:graphic>
          </wp:inline>
        </w:drawing>
      </w:r>
    </w:p>
    <w:p w14:paraId="433F5C14" w14:textId="5F514BED" w:rsidR="00E1624F" w:rsidRDefault="00E1624F" w:rsidP="00E15EF4">
      <w:r>
        <w:t xml:space="preserve">In </w:t>
      </w:r>
      <w:r w:rsidR="007A77B7">
        <w:t>VSM 1.0</w:t>
      </w:r>
      <w:r>
        <w:t>, VSM can connect to only one OpenStack controller.</w:t>
      </w:r>
    </w:p>
    <w:p w14:paraId="313DA941" w14:textId="6F6AC951" w:rsidR="004F6960" w:rsidRDefault="00F15593" w:rsidP="00E15EF4">
      <w:pPr>
        <w:pStyle w:val="Heading3"/>
      </w:pPr>
      <w:bookmarkStart w:id="165" w:name="_Toc412216597"/>
      <w:r>
        <w:t>Manage</w:t>
      </w:r>
      <w:r w:rsidR="004F6960">
        <w:t xml:space="preserve"> </w:t>
      </w:r>
      <w:r w:rsidR="009D5108">
        <w:t xml:space="preserve">RBD </w:t>
      </w:r>
      <w:r w:rsidR="004F6960">
        <w:t>Pools</w:t>
      </w:r>
      <w:bookmarkEnd w:id="165"/>
    </w:p>
    <w:p w14:paraId="15FFCE49" w14:textId="77777777" w:rsidR="00F15593" w:rsidRDefault="009D5108" w:rsidP="009D5108">
      <w:r>
        <w:t xml:space="preserve">The </w:t>
      </w:r>
      <w:r w:rsidR="00F15593">
        <w:t>Manage RBD pools</w:t>
      </w:r>
      <w:r>
        <w:t xml:space="preserve"> page </w:t>
      </w:r>
      <w:r w:rsidR="00F15593">
        <w:t xml:space="preserve">displays all pools in the cluster and allows pools to be presented to the Cinder block storage multi-backend service of a connected OpenStack cluster. </w:t>
      </w:r>
    </w:p>
    <w:p w14:paraId="34774570" w14:textId="01B1AC78" w:rsidR="00F15593" w:rsidRDefault="00F15593" w:rsidP="009D5108">
      <w:r>
        <w:t>In order to present pools to OpenStack, VSM must first be connected to the server hosting the OpenStack Nova Controller using the “Add OpenStack Nova Controller” operation on the Manage OpenStack Access page.</w:t>
      </w:r>
    </w:p>
    <w:p w14:paraId="0394034B" w14:textId="0029290C" w:rsidR="009D5108" w:rsidRDefault="009D5108" w:rsidP="00DE23B1">
      <w:pPr>
        <w:jc w:val="center"/>
      </w:pPr>
      <w:r w:rsidRPr="009D5108">
        <w:rPr>
          <w:noProof/>
        </w:rPr>
        <w:drawing>
          <wp:inline distT="0" distB="0" distL="0" distR="0" wp14:anchorId="461850C1" wp14:editId="04FEAF87">
            <wp:extent cx="5943600" cy="2969260"/>
            <wp:effectExtent l="0" t="0" r="0" b="2540"/>
            <wp:docPr id="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3"/>
                    <a:stretch>
                      <a:fillRect/>
                    </a:stretch>
                  </pic:blipFill>
                  <pic:spPr>
                    <a:xfrm>
                      <a:off x="0" y="0"/>
                      <a:ext cx="5943600" cy="2969260"/>
                    </a:xfrm>
                    <a:prstGeom prst="rect">
                      <a:avLst/>
                    </a:prstGeom>
                  </pic:spPr>
                </pic:pic>
              </a:graphicData>
            </a:graphic>
          </wp:inline>
        </w:drawing>
      </w:r>
    </w:p>
    <w:p w14:paraId="53F2C2AA" w14:textId="1D6FEE0F" w:rsidR="00242B6F" w:rsidRDefault="00242B6F" w:rsidP="00E15EF4">
      <w:r>
        <w:t xml:space="preserve">The Manage RBD Pools page lists all pools in the cluster; for each pool it displays the pools name, </w:t>
      </w:r>
      <w:r w:rsidR="00A87C72">
        <w:t>Storage Group</w:t>
      </w:r>
      <w:r>
        <w:t xml:space="preserve"> in which it resides, placement group count, replication factor, status, creation source, tag, and attach status.  Attach Status indicates whether the pool has been presented (attached) to OpenStack Cinder backend service; pools that are not attached to OpenStack Cinder are shown as ”no” in the Attach Status column; pools that are attached to OpenStack Cinder are shown as “success”.</w:t>
      </w:r>
    </w:p>
    <w:p w14:paraId="0DCA5708" w14:textId="62D79AEA" w:rsidR="00F15593" w:rsidRDefault="00242B6F" w:rsidP="00E15EF4">
      <w:r>
        <w:t xml:space="preserve">The operator may present an unattached pool to OpenStack Cinder backend service by clicking on the “Preset Pools” button on the Manage RBD Pools page, which </w:t>
      </w:r>
      <w:r w:rsidR="00F15593">
        <w:t>opens the “Present Pools” dialog box”:</w:t>
      </w:r>
    </w:p>
    <w:p w14:paraId="20DA3132" w14:textId="77777777" w:rsidR="00F15593" w:rsidRDefault="00F15593" w:rsidP="00E15EF4">
      <w:pPr>
        <w:jc w:val="center"/>
      </w:pPr>
      <w:r>
        <w:rPr>
          <w:noProof/>
        </w:rPr>
        <w:drawing>
          <wp:inline distT="0" distB="0" distL="0" distR="0" wp14:anchorId="0C76EC8D" wp14:editId="08C1BFC7">
            <wp:extent cx="4305300" cy="291895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2737" cy="2937559"/>
                    </a:xfrm>
                    <a:prstGeom prst="rect">
                      <a:avLst/>
                    </a:prstGeom>
                  </pic:spPr>
                </pic:pic>
              </a:graphicData>
            </a:graphic>
          </wp:inline>
        </w:drawing>
      </w:r>
    </w:p>
    <w:p w14:paraId="0BE6D823" w14:textId="4A41F4DA" w:rsidR="00F15593" w:rsidRDefault="00F15593" w:rsidP="00E15EF4">
      <w:r>
        <w:t>The Present RBD Pools dialog box lists all pools available to be presented to OpenStack Cinder (</w:t>
      </w:r>
      <w:r w:rsidR="00242B6F">
        <w:t>e.g. pools not already attached</w:t>
      </w:r>
      <w:r>
        <w:t>).  Pools to be presented are selected by clicking the corresponding checkbox and the clicking the “Present Pools” button on the dialog box to initiate the operation.</w:t>
      </w:r>
    </w:p>
    <w:p w14:paraId="48201980" w14:textId="600AE41D" w:rsidR="00F15593" w:rsidRPr="009D5108" w:rsidRDefault="00242B6F" w:rsidP="00E15EF4">
      <w:r>
        <w:t>When the operation is complete, the Manage RBD Pools page displays the updated status.</w:t>
      </w:r>
    </w:p>
    <w:p w14:paraId="07CB05FE" w14:textId="2286D462" w:rsidR="000A024E" w:rsidRPr="00281553" w:rsidRDefault="00985111" w:rsidP="00E15EF4">
      <w:pPr>
        <w:pStyle w:val="Heading2"/>
      </w:pPr>
      <w:bookmarkStart w:id="166" w:name="_Ref391992621"/>
      <w:bookmarkStart w:id="167" w:name="_Toc412216598"/>
      <w:r>
        <w:t>Managing VSM</w:t>
      </w:r>
      <w:bookmarkEnd w:id="166"/>
      <w:bookmarkEnd w:id="167"/>
    </w:p>
    <w:p w14:paraId="5403B824" w14:textId="78713D77" w:rsidR="00B37B21" w:rsidRDefault="004F6960" w:rsidP="00E15EF4">
      <w:pPr>
        <w:pStyle w:val="Heading3"/>
      </w:pPr>
      <w:bookmarkStart w:id="168" w:name="_Toc412216599"/>
      <w:r>
        <w:t>Manage VSM Users</w:t>
      </w:r>
      <w:bookmarkEnd w:id="168"/>
    </w:p>
    <w:p w14:paraId="30213425" w14:textId="00BCFBE6" w:rsidR="000A024E" w:rsidRDefault="000A024E">
      <w:r>
        <w:t>The Manage Users page lists all VSM users, and enables VSM users to be added and removed, and enables VSM user passwords to be changed:</w:t>
      </w:r>
    </w:p>
    <w:p w14:paraId="424C35E9" w14:textId="7F01DE22" w:rsidR="000A024E" w:rsidRDefault="00CC07EE" w:rsidP="00DE23B1">
      <w:pPr>
        <w:jc w:val="center"/>
      </w:pPr>
      <w:r>
        <w:rPr>
          <w:noProof/>
        </w:rPr>
        <w:drawing>
          <wp:inline distT="0" distB="0" distL="0" distR="0" wp14:anchorId="05B3C1B4" wp14:editId="66C7CD81">
            <wp:extent cx="5943600" cy="1530350"/>
            <wp:effectExtent l="38100" t="38100" r="95250" b="889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30350"/>
                    </a:xfrm>
                    <a:prstGeom prst="rect">
                      <a:avLst/>
                    </a:prstGeom>
                    <a:effectLst>
                      <a:outerShdw blurRad="50800" dist="38100" dir="2700000" algn="tl" rotWithShape="0">
                        <a:prstClr val="black">
                          <a:alpha val="40000"/>
                        </a:prstClr>
                      </a:outerShdw>
                    </a:effectLst>
                  </pic:spPr>
                </pic:pic>
              </a:graphicData>
            </a:graphic>
          </wp:inline>
        </w:drawing>
      </w:r>
    </w:p>
    <w:p w14:paraId="44833D2D" w14:textId="65D1958E" w:rsidR="000A024E" w:rsidRDefault="000A024E">
      <w:r>
        <w:t>A new user can be added by clicking the New User button, which opens the New User dialog:</w:t>
      </w:r>
    </w:p>
    <w:p w14:paraId="5DD957C4" w14:textId="3CA6341D" w:rsidR="000A024E" w:rsidRDefault="000A024E" w:rsidP="00E15EF4">
      <w:pPr>
        <w:jc w:val="center"/>
      </w:pPr>
      <w:r>
        <w:rPr>
          <w:noProof/>
        </w:rPr>
        <w:drawing>
          <wp:inline distT="0" distB="0" distL="0" distR="0" wp14:anchorId="4F2A14A6" wp14:editId="701391DE">
            <wp:extent cx="4335780" cy="1940447"/>
            <wp:effectExtent l="38100" t="38100" r="102870" b="984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412"/>
                    <a:stretch/>
                  </pic:blipFill>
                  <pic:spPr bwMode="auto">
                    <a:xfrm>
                      <a:off x="0" y="0"/>
                      <a:ext cx="4369422" cy="19555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CFD7A0" w14:textId="114B1456" w:rsidR="000A024E" w:rsidRDefault="000A024E">
      <w:r>
        <w:t>To create a new user, enter the new user’s user name and passw</w:t>
      </w:r>
      <w:r w:rsidR="00CC07EE">
        <w:t>ord.  Note that VSM requires the</w:t>
      </w:r>
      <w:r>
        <w:t xml:space="preserve"> password </w:t>
      </w:r>
      <w:r w:rsidR="00CC07EE">
        <w:t xml:space="preserve">to </w:t>
      </w:r>
      <w:r>
        <w:t xml:space="preserve">contain at least </w:t>
      </w:r>
      <w:r w:rsidR="00CC07EE">
        <w:t xml:space="preserve">eight characters and to include at least </w:t>
      </w:r>
      <w:r>
        <w:t>one uppercase character, one lowercase character, one numeric character, and one special character.  Enter the password a second time to confirm and then click on the “Create User” button in the dialog.</w:t>
      </w:r>
    </w:p>
    <w:p w14:paraId="2CA0536E" w14:textId="6A1778C7" w:rsidR="000A024E" w:rsidRDefault="000A024E">
      <w:r>
        <w:t>A user’s password can be changed by clicking on the “Change Password” button for the selected user, which opens the “</w:t>
      </w:r>
      <w:r w:rsidR="00CC07EE">
        <w:t>Update User</w:t>
      </w:r>
      <w:r>
        <w:t>” dialog:</w:t>
      </w:r>
    </w:p>
    <w:p w14:paraId="62210E06" w14:textId="700E84F9" w:rsidR="000A024E" w:rsidRDefault="000A024E" w:rsidP="00E15EF4">
      <w:pPr>
        <w:jc w:val="center"/>
      </w:pPr>
      <w:r>
        <w:rPr>
          <w:noProof/>
        </w:rPr>
        <w:drawing>
          <wp:inline distT="0" distB="0" distL="0" distR="0" wp14:anchorId="7810270F" wp14:editId="18BA0EE0">
            <wp:extent cx="4183380" cy="1506196"/>
            <wp:effectExtent l="38100" t="38100" r="102870" b="946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32291" cy="1523806"/>
                    </a:xfrm>
                    <a:prstGeom prst="rect">
                      <a:avLst/>
                    </a:prstGeom>
                    <a:effectLst>
                      <a:outerShdw blurRad="50800" dist="38100" dir="2700000" algn="tl" rotWithShape="0">
                        <a:prstClr val="black">
                          <a:alpha val="40000"/>
                        </a:prstClr>
                      </a:outerShdw>
                    </a:effectLst>
                  </pic:spPr>
                </pic:pic>
              </a:graphicData>
            </a:graphic>
          </wp:inline>
        </w:drawing>
      </w:r>
    </w:p>
    <w:p w14:paraId="10BDC3CE" w14:textId="49D5EDAB" w:rsidR="000A024E" w:rsidRDefault="000A024E">
      <w:r>
        <w:t xml:space="preserve">Enter the </w:t>
      </w:r>
      <w:r w:rsidR="00CC07EE">
        <w:t>new password, following the requirements listed above.  Enter the new password a second time to confirm and then click on the “Update User” button in the dialog.</w:t>
      </w:r>
    </w:p>
    <w:p w14:paraId="218161CE" w14:textId="30C76C4A" w:rsidR="00CC07EE" w:rsidRDefault="00CC07EE">
      <w:r>
        <w:t>A user can be deleted by selecting more and then selecting “Delete User” from the pull-down:</w:t>
      </w:r>
    </w:p>
    <w:p w14:paraId="0D2D172A" w14:textId="7535168B" w:rsidR="00CC07EE" w:rsidRDefault="00CC07EE" w:rsidP="00DE23B1">
      <w:pPr>
        <w:jc w:val="center"/>
      </w:pPr>
      <w:r>
        <w:rPr>
          <w:noProof/>
        </w:rPr>
        <w:drawing>
          <wp:inline distT="0" distB="0" distL="0" distR="0" wp14:anchorId="10AECA03" wp14:editId="101F113D">
            <wp:extent cx="5943600" cy="152209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22095"/>
                    </a:xfrm>
                    <a:prstGeom prst="rect">
                      <a:avLst/>
                    </a:prstGeom>
                  </pic:spPr>
                </pic:pic>
              </a:graphicData>
            </a:graphic>
          </wp:inline>
        </w:drawing>
      </w:r>
    </w:p>
    <w:p w14:paraId="6D922B39" w14:textId="5C4073D9" w:rsidR="00CC07EE" w:rsidRDefault="00CC07EE">
      <w:r>
        <w:t>Clicking on “Delete User” will execute the operation.</w:t>
      </w:r>
    </w:p>
    <w:p w14:paraId="44005818" w14:textId="5632CE9A" w:rsidR="00CC07EE" w:rsidRPr="000A024E" w:rsidRDefault="00CC07EE">
      <w:r>
        <w:t>The default “admin” user cannot be deleted.</w:t>
      </w:r>
    </w:p>
    <w:p w14:paraId="33EBCF02" w14:textId="2B4FF1D9" w:rsidR="004F6960" w:rsidRDefault="004F6960" w:rsidP="00E15EF4">
      <w:pPr>
        <w:pStyle w:val="Heading3"/>
      </w:pPr>
      <w:bookmarkStart w:id="169" w:name="_Toc412216600"/>
      <w:r>
        <w:t>Manage VSM Configuration</w:t>
      </w:r>
      <w:bookmarkEnd w:id="169"/>
    </w:p>
    <w:p w14:paraId="22D00A1A" w14:textId="063750B4" w:rsidR="00CC07EE" w:rsidRDefault="00375683" w:rsidP="00CC07EE">
      <w:r>
        <w:t xml:space="preserve">The VSM Settings </w:t>
      </w:r>
      <w:r w:rsidR="00CC07EE">
        <w:t xml:space="preserve">page </w:t>
      </w:r>
      <w:r>
        <w:t>allows selected VSM configuration parameters to be viewed and modified</w:t>
      </w:r>
      <w:r w:rsidR="00CC07EE">
        <w:t>:</w:t>
      </w:r>
    </w:p>
    <w:p w14:paraId="131FB214" w14:textId="2FD153B3" w:rsidR="00375683" w:rsidRDefault="00375683" w:rsidP="00DE23B1">
      <w:pPr>
        <w:jc w:val="center"/>
      </w:pPr>
      <w:r>
        <w:rPr>
          <w:noProof/>
        </w:rPr>
        <w:drawing>
          <wp:inline distT="0" distB="0" distL="0" distR="0" wp14:anchorId="0C84C017" wp14:editId="2EE57F87">
            <wp:extent cx="5943600" cy="150939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509395"/>
                    </a:xfrm>
                    <a:prstGeom prst="rect">
                      <a:avLst/>
                    </a:prstGeom>
                  </pic:spPr>
                </pic:pic>
              </a:graphicData>
            </a:graphic>
          </wp:inline>
        </w:drawing>
      </w:r>
    </w:p>
    <w:p w14:paraId="52FBD966" w14:textId="77777777" w:rsidR="00CC07EE" w:rsidRPr="00CC07EE" w:rsidRDefault="00CC07EE"/>
    <w:p w14:paraId="25B26858" w14:textId="4859AD05" w:rsidR="0000796A" w:rsidRDefault="0000796A" w:rsidP="00E15EF4">
      <w:pPr>
        <w:pStyle w:val="Heading1"/>
      </w:pPr>
      <w:bookmarkStart w:id="170" w:name="_Toc412216601"/>
      <w:r>
        <w:t>Troubleshooting</w:t>
      </w:r>
      <w:bookmarkEnd w:id="170"/>
    </w:p>
    <w:p w14:paraId="2BEC7294" w14:textId="56B9B7ED" w:rsidR="00884276" w:rsidRDefault="00884276" w:rsidP="00AD0AE9">
      <w:pPr>
        <w:pStyle w:val="Heading2"/>
      </w:pPr>
      <w:bookmarkStart w:id="171" w:name="_Toc412216602"/>
      <w:r>
        <w:t xml:space="preserve">Stopping </w:t>
      </w:r>
      <w:r w:rsidR="00683199">
        <w:t xml:space="preserve">Servers </w:t>
      </w:r>
      <w:r w:rsidR="00BC7DC4">
        <w:t>without</w:t>
      </w:r>
      <w:r>
        <w:t xml:space="preserve"> Rebalancing</w:t>
      </w:r>
      <w:bookmarkEnd w:id="171"/>
    </w:p>
    <w:p w14:paraId="07A04699" w14:textId="7B89B77B" w:rsidR="007A0F15" w:rsidRDefault="00683199" w:rsidP="00E15EF4">
      <w:r>
        <w:t>Components of the system (e.g. servers, networking)</w:t>
      </w:r>
      <w:r w:rsidR="0026353C" w:rsidRPr="00683199">
        <w:t xml:space="preserve"> may periodically require maintenance</w:t>
      </w:r>
      <w:r>
        <w:t>, or you may need</w:t>
      </w:r>
      <w:r w:rsidR="0026353C" w:rsidRPr="00683199">
        <w:t xml:space="preserve"> to resolve a problem that affects a</w:t>
      </w:r>
      <w:r>
        <w:t xml:space="preserve"> failure domain (i.e. </w:t>
      </w:r>
      <w:r w:rsidR="0026353C" w:rsidRPr="00683199">
        <w:t xml:space="preserve">zone). </w:t>
      </w:r>
    </w:p>
    <w:p w14:paraId="40588F6B" w14:textId="37EF3ED1" w:rsidR="00683199" w:rsidRPr="00683199" w:rsidRDefault="00683199" w:rsidP="00E15EF4">
      <w:r>
        <w:t xml:space="preserve">If you shut down a server in the Ceph cluster or disconnect the server from the cluster, Ceph will determine that OSDs have become unresponsive, and will attempt to repair </w:t>
      </w:r>
      <w:r w:rsidR="00BC7DC4">
        <w:t xml:space="preserve">(rebalance) </w:t>
      </w:r>
      <w:r>
        <w:t xml:space="preserve">the cluster by creating new copies of the data that resided on the unresponsive OSDs.  This </w:t>
      </w:r>
      <w:r w:rsidR="00BC7DC4">
        <w:t xml:space="preserve">may </w:t>
      </w:r>
      <w:r>
        <w:t xml:space="preserve">result in </w:t>
      </w:r>
      <w:r w:rsidR="00BC7DC4">
        <w:t>substantial</w:t>
      </w:r>
      <w:r>
        <w:t xml:space="preserve"> data movement and may reduce cluster </w:t>
      </w:r>
      <w:r w:rsidR="00BC7DC4">
        <w:t>performance</w:t>
      </w:r>
      <w:r>
        <w:t>.</w:t>
      </w:r>
    </w:p>
    <w:p w14:paraId="2AC11833" w14:textId="40470EED" w:rsidR="007A0F15" w:rsidRPr="00683199" w:rsidRDefault="00BC7DC4" w:rsidP="00E15EF4">
      <w:r>
        <w:t xml:space="preserve">To prevent rebalancing in the case where </w:t>
      </w:r>
      <w:r w:rsidR="00683199">
        <w:t xml:space="preserve">server </w:t>
      </w:r>
      <w:r>
        <w:t xml:space="preserve">disconnection is expected to be temporary, </w:t>
      </w:r>
      <w:r w:rsidR="00683199">
        <w:t xml:space="preserve">it is recommended to stop run the </w:t>
      </w:r>
      <w:r w:rsidR="0026353C" w:rsidRPr="00683199">
        <w:t xml:space="preserve">Stop Server operation </w:t>
      </w:r>
      <w:r>
        <w:t>(located on the Manage Servers page)</w:t>
      </w:r>
      <w:r w:rsidRPr="00683199">
        <w:t xml:space="preserve"> </w:t>
      </w:r>
      <w:r w:rsidR="0026353C" w:rsidRPr="00683199">
        <w:t xml:space="preserve">on </w:t>
      </w:r>
      <w:r w:rsidR="00683199">
        <w:t>each of the affected servers</w:t>
      </w:r>
      <w:r w:rsidR="0026353C" w:rsidRPr="00683199">
        <w:t>.</w:t>
      </w:r>
      <w:r w:rsidR="00683199">
        <w:t xml:space="preserve">  </w:t>
      </w:r>
      <w:r>
        <w:t xml:space="preserve">When the Stop Server operation is executed, VSM sets Ceph to “noout”, </w:t>
      </w:r>
      <w:r w:rsidR="00AD0AE9">
        <w:t>and then stops each OSDs on the selected server.  Setting the cluster to “noout” tells Ceph to not rebalance the cluster if OSDs become unresponsive</w:t>
      </w:r>
      <w:r>
        <w:t xml:space="preserve">.  </w:t>
      </w:r>
      <w:r w:rsidR="00AD0AE9">
        <w:t>Setting “noout” affects the entire cluster, and remains in effect while any servers are in the “stopped” state.</w:t>
      </w:r>
    </w:p>
    <w:p w14:paraId="2F0745F6" w14:textId="1AC3DC28" w:rsidR="007A0F15" w:rsidRDefault="0026353C" w:rsidP="00E15EF4">
      <w:r w:rsidRPr="00683199">
        <w:t xml:space="preserve">When </w:t>
      </w:r>
      <w:r w:rsidR="00BC7DC4">
        <w:t xml:space="preserve">maintenance is complete, stopped </w:t>
      </w:r>
      <w:r w:rsidRPr="00683199">
        <w:t xml:space="preserve">servers are restarted using the </w:t>
      </w:r>
      <w:r w:rsidR="00BC7DC4">
        <w:t xml:space="preserve">Start Server operation on the </w:t>
      </w:r>
      <w:r w:rsidRPr="00683199">
        <w:t>Manage Servers page</w:t>
      </w:r>
      <w:r w:rsidR="00BC7DC4">
        <w:t xml:space="preserve">; VSM restarts the OSDs on the affected servers and clears Ceph from </w:t>
      </w:r>
      <w:r w:rsidRPr="00683199">
        <w:t>“noout”</w:t>
      </w:r>
      <w:r w:rsidR="00BC7DC4">
        <w:t>.</w:t>
      </w:r>
      <w:r w:rsidR="00AD0AE9">
        <w:t>’</w:t>
      </w:r>
    </w:p>
    <w:p w14:paraId="50A8987E" w14:textId="351B93B9" w:rsidR="00884276" w:rsidRDefault="00AD0AE9" w:rsidP="00E15EF4">
      <w:r>
        <w:t>Because “noout” affects the entire cluster, ti is recommended to limit the time that servers are stopped to the minimum required to performance maintenance or resolve other problems.</w:t>
      </w:r>
    </w:p>
    <w:p w14:paraId="445B1D1E" w14:textId="6FA80E0F" w:rsidR="00884276" w:rsidRDefault="00884276" w:rsidP="00AD0AE9">
      <w:pPr>
        <w:pStyle w:val="Heading2"/>
      </w:pPr>
      <w:bookmarkStart w:id="172" w:name="_Toc412216603"/>
      <w:r>
        <w:t xml:space="preserve">OSDs Not </w:t>
      </w:r>
      <w:r w:rsidR="00A45FE2">
        <w:t>Up and In</w:t>
      </w:r>
      <w:bookmarkEnd w:id="172"/>
    </w:p>
    <w:p w14:paraId="00117EEF" w14:textId="1D30362F" w:rsidR="00F243DA" w:rsidRDefault="00AD0AE9" w:rsidP="00AD0AE9">
      <w:r>
        <w:t xml:space="preserve">OSDs may become responsive due to transient issues such as an overloaded OSD, or may be become </w:t>
      </w:r>
      <w:r w:rsidR="00A45FE2">
        <w:t>un</w:t>
      </w:r>
      <w:r>
        <w:t>responsive because an associated data or journal disk has failed or is failing.  When Ceph detects that</w:t>
      </w:r>
      <w:r w:rsidR="00F243DA">
        <w:t xml:space="preserve"> </w:t>
      </w:r>
      <w:r>
        <w:t xml:space="preserve">an OSD has become unresponsive, it will </w:t>
      </w:r>
      <w:r w:rsidR="00F243DA">
        <w:t>place</w:t>
      </w:r>
      <w:r>
        <w:t xml:space="preserve"> the OSD down and out – this is </w:t>
      </w:r>
      <w:r w:rsidR="00F243DA">
        <w:t>referred</w:t>
      </w:r>
      <w:r>
        <w:t xml:space="preserve"> to as “auto-out”</w:t>
      </w:r>
      <w:r w:rsidR="00F243DA">
        <w:t xml:space="preserve">.  </w:t>
      </w:r>
    </w:p>
    <w:p w14:paraId="6F9CEB68" w14:textId="2F5B7F26" w:rsidR="00F243DA" w:rsidRDefault="00F243DA" w:rsidP="00AD0AE9">
      <w:r>
        <w:t>The operator can identify OSDs that are down an out by inspecting the OSD Summary section of the Cluster Status or OSD Status pages – the number of OSDs up and in should equal the total number of OSDs.  In the following example, the total number of OSDs is 96, while the number of OSDs up and in is 94, indicating that two OSDs are down and out:</w:t>
      </w:r>
    </w:p>
    <w:p w14:paraId="6A33EF1B" w14:textId="12C5FEA1" w:rsidR="00F243DA" w:rsidRDefault="00F342EB" w:rsidP="00F243DA">
      <w:pPr>
        <w:jc w:val="center"/>
      </w:pPr>
      <w:r>
        <w:rPr>
          <w:noProof/>
        </w:rPr>
        <w:drawing>
          <wp:inline distT="0" distB="0" distL="0" distR="0" wp14:anchorId="69C3734D" wp14:editId="7BEB4D20">
            <wp:extent cx="1577340" cy="1365020"/>
            <wp:effectExtent l="38100" t="38100" r="60960" b="831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84327" cy="1371067"/>
                    </a:xfrm>
                    <a:prstGeom prst="rect">
                      <a:avLst/>
                    </a:prstGeom>
                    <a:noFill/>
                    <a:effectLst>
                      <a:outerShdw blurRad="50800" dist="38100" dir="2700000" algn="tl" rotWithShape="0">
                        <a:prstClr val="black">
                          <a:alpha val="40000"/>
                        </a:prstClr>
                      </a:outerShdw>
                    </a:effectLst>
                  </pic:spPr>
                </pic:pic>
              </a:graphicData>
            </a:graphic>
          </wp:inline>
        </w:drawing>
      </w:r>
    </w:p>
    <w:p w14:paraId="2EDBCC64" w14:textId="77777777" w:rsidR="00F243DA" w:rsidRDefault="00F243DA" w:rsidP="00AD0AE9"/>
    <w:p w14:paraId="6429A9A0" w14:textId="77777777" w:rsidR="00F243DA" w:rsidRDefault="00F243DA" w:rsidP="00AD0AE9">
      <w:r>
        <w:t>The operator can identify OSDs that have been placed in “autoout” on the Device Management or OSD Status pages by sorting by OSD State.</w:t>
      </w:r>
    </w:p>
    <w:p w14:paraId="2A7785F1" w14:textId="02F5E065" w:rsidR="008B5861" w:rsidRDefault="00F243DA" w:rsidP="00AD0AE9">
      <w:r>
        <w:t xml:space="preserve">The operator can attempt to restart OSDs that have been placed “autoout” using the “restart OSD” operation on the Manage Devices page.  OSDs that will not restart or that repeated return to “autoout” may indicate a failure in the associated data </w:t>
      </w:r>
      <w:r w:rsidR="008B5861">
        <w:t>or</w:t>
      </w:r>
      <w:r>
        <w:t xml:space="preserve"> </w:t>
      </w:r>
      <w:r w:rsidR="008B5861">
        <w:t>journal</w:t>
      </w:r>
      <w:r>
        <w:t xml:space="preserve"> disk.</w:t>
      </w:r>
    </w:p>
    <w:p w14:paraId="465A2E51" w14:textId="5A43ACEC" w:rsidR="008B5861" w:rsidRDefault="008B5861" w:rsidP="00AD0AE9">
      <w:r>
        <w:t>A set of auto out OSDs that share the same journal SSD may indicate that the journal disk is the common source of failure:</w:t>
      </w:r>
    </w:p>
    <w:p w14:paraId="0CAFA302" w14:textId="0A6FA859" w:rsidR="008B5861" w:rsidRDefault="008B5861" w:rsidP="00DE23B1">
      <w:pPr>
        <w:jc w:val="center"/>
      </w:pPr>
      <w:r>
        <w:rPr>
          <w:noProof/>
        </w:rPr>
        <w:drawing>
          <wp:inline distT="0" distB="0" distL="0" distR="0" wp14:anchorId="6150F070" wp14:editId="63D8E153">
            <wp:extent cx="5600700" cy="2779528"/>
            <wp:effectExtent l="38100" t="38100" r="95250" b="781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6129" cy="2787185"/>
                    </a:xfrm>
                    <a:prstGeom prst="rect">
                      <a:avLst/>
                    </a:prstGeom>
                    <a:noFill/>
                    <a:effectLst>
                      <a:outerShdw blurRad="50800" dist="38100" dir="2700000" algn="tl" rotWithShape="0">
                        <a:prstClr val="black">
                          <a:alpha val="40000"/>
                        </a:prstClr>
                      </a:outerShdw>
                    </a:effectLst>
                  </pic:spPr>
                </pic:pic>
              </a:graphicData>
            </a:graphic>
          </wp:inline>
        </w:drawing>
      </w:r>
    </w:p>
    <w:p w14:paraId="5D9B6FBB" w14:textId="007336AC" w:rsidR="00A45FE2" w:rsidRDefault="00A45FE2" w:rsidP="00AD0AE9">
      <w:r>
        <w:t xml:space="preserve">VSM periodically checks to verify </w:t>
      </w:r>
      <w:r w:rsidR="000B0AC7">
        <w:t>the presence of the</w:t>
      </w:r>
      <w:r>
        <w:t xml:space="preserve"> data and journal </w:t>
      </w:r>
      <w:r w:rsidR="000B0AC7">
        <w:t>devices</w:t>
      </w:r>
      <w:r>
        <w:t>.  A</w:t>
      </w:r>
      <w:r w:rsidR="000B0AC7">
        <w:t>n “Error” Device Status indicates</w:t>
      </w:r>
      <w:r>
        <w:t xml:space="preserve"> that the OS no longer thin</w:t>
      </w:r>
      <w:r w:rsidR="000B0AC7">
        <w:t>ks</w:t>
      </w:r>
      <w:r>
        <w:t xml:space="preserve"> the drive is present, and may be indicative of a drive failure, cabling failure, or physical connection</w:t>
      </w:r>
      <w:r w:rsidRPr="00A45FE2">
        <w:t xml:space="preserve"> </w:t>
      </w:r>
      <w:r>
        <w:t>issue</w:t>
      </w:r>
      <w:r w:rsidR="000B0AC7">
        <w:t>:</w:t>
      </w:r>
    </w:p>
    <w:p w14:paraId="0B58E438" w14:textId="3D4C97D7" w:rsidR="00884276" w:rsidRDefault="000B0AC7" w:rsidP="00DE23B1">
      <w:pPr>
        <w:jc w:val="center"/>
      </w:pPr>
      <w:r>
        <w:rPr>
          <w:noProof/>
        </w:rPr>
        <w:drawing>
          <wp:inline distT="0" distB="0" distL="0" distR="0" wp14:anchorId="769DBA94" wp14:editId="14D0930C">
            <wp:extent cx="5608524" cy="2750820"/>
            <wp:effectExtent l="38100" t="38100" r="87630" b="876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28325" cy="2760532"/>
                    </a:xfrm>
                    <a:prstGeom prst="rect">
                      <a:avLst/>
                    </a:prstGeom>
                    <a:noFill/>
                    <a:effectLst>
                      <a:outerShdw blurRad="50800" dist="38100" dir="2700000" algn="tl" rotWithShape="0">
                        <a:prstClr val="black">
                          <a:alpha val="40000"/>
                        </a:prstClr>
                      </a:outerShdw>
                    </a:effectLst>
                  </pic:spPr>
                </pic:pic>
              </a:graphicData>
            </a:graphic>
          </wp:inline>
        </w:drawing>
      </w:r>
    </w:p>
    <w:p w14:paraId="6396B694" w14:textId="27E74560" w:rsidR="00884276" w:rsidRDefault="00884276" w:rsidP="00AD0AE9">
      <w:pPr>
        <w:pStyle w:val="Heading2"/>
      </w:pPr>
      <w:bookmarkStart w:id="173" w:name="_Toc412216604"/>
      <w:r>
        <w:t>OSDs Near Full or Full</w:t>
      </w:r>
      <w:bookmarkEnd w:id="173"/>
    </w:p>
    <w:p w14:paraId="7CC4D09D" w14:textId="3566B25D" w:rsidR="00830DF7" w:rsidRPr="00830DF7" w:rsidRDefault="00830DF7" w:rsidP="00830DF7">
      <w:r>
        <w:t>If the capacity utilization of any one OSD exceeds the Ceph full threshold (default = 90%), ceph will stop accepting writes until capacity is added to the cluster.  OSDs at near full (default 75%) and full threshold are reported in the Cluster Health Summary on the Cluster Status page:</w:t>
      </w:r>
    </w:p>
    <w:p w14:paraId="6E5D4625" w14:textId="40F5D42A" w:rsidR="00884276" w:rsidRDefault="00830DF7" w:rsidP="00830DF7">
      <w:pPr>
        <w:jc w:val="center"/>
      </w:pPr>
      <w:r>
        <w:rPr>
          <w:noProof/>
        </w:rPr>
        <w:drawing>
          <wp:inline distT="0" distB="0" distL="0" distR="0" wp14:anchorId="63C234FE" wp14:editId="64235FC5">
            <wp:extent cx="3965599" cy="1290955"/>
            <wp:effectExtent l="38100" t="38100" r="53975" b="996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1908" t="67625"/>
                    <a:stretch/>
                  </pic:blipFill>
                  <pic:spPr bwMode="auto">
                    <a:xfrm>
                      <a:off x="0" y="0"/>
                      <a:ext cx="3973103" cy="12933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582317" w14:textId="7C46EFEF" w:rsidR="00884276" w:rsidRDefault="00884276" w:rsidP="00AD0AE9">
      <w:pPr>
        <w:pStyle w:val="Heading2"/>
      </w:pPr>
      <w:bookmarkStart w:id="174" w:name="_Toc412216605"/>
      <w:r>
        <w:t>Replacing Failed Drives</w:t>
      </w:r>
      <w:bookmarkEnd w:id="174"/>
    </w:p>
    <w:p w14:paraId="5BC2E0DB" w14:textId="66D2903B" w:rsidR="00AC4105" w:rsidRDefault="00AC4105" w:rsidP="00AC4105">
      <w:pPr>
        <w:pStyle w:val="Heading3"/>
      </w:pPr>
      <w:bookmarkStart w:id="175" w:name="_Toc412216606"/>
      <w:r>
        <w:t>Replacing Failed Data Drives</w:t>
      </w:r>
      <w:bookmarkEnd w:id="175"/>
    </w:p>
    <w:p w14:paraId="280A9068" w14:textId="5E391BA8" w:rsidR="002B1936" w:rsidRDefault="000B0AC7" w:rsidP="00E15EF4">
      <w:r>
        <w:t xml:space="preserve">See section </w:t>
      </w:r>
      <w:r>
        <w:fldChar w:fldCharType="begin"/>
      </w:r>
      <w:r>
        <w:instrText xml:space="preserve"> REF _Ref392854403 \r \h </w:instrText>
      </w:r>
      <w:r>
        <w:fldChar w:fldCharType="separate"/>
      </w:r>
      <w:r w:rsidR="00810958">
        <w:t>3.5</w:t>
      </w:r>
      <w:r>
        <w:fldChar w:fldCharType="end"/>
      </w:r>
      <w:r>
        <w:t xml:space="preserve"> – Remove OSDs and Restore OSDs – for a description of how to replace OSD data drives.</w:t>
      </w:r>
    </w:p>
    <w:p w14:paraId="502FFB27" w14:textId="77777777" w:rsidR="00AC4105" w:rsidRPr="00583CE6" w:rsidRDefault="00AC4105" w:rsidP="00AC4105">
      <w:pPr>
        <w:pStyle w:val="Heading3"/>
      </w:pPr>
      <w:bookmarkStart w:id="176" w:name="_Toc412216607"/>
      <w:r>
        <w:t>Replacing Failed Journal Drives</w:t>
      </w:r>
      <w:bookmarkEnd w:id="176"/>
    </w:p>
    <w:p w14:paraId="12274A52" w14:textId="0D4CC1C6" w:rsidR="000B0AC7" w:rsidRPr="00583CE6" w:rsidRDefault="000B0AC7" w:rsidP="00E15EF4">
      <w:r>
        <w:t>To replace a failed journal drive, first remove all OSDs using the journal drive, then replace the journal drive</w:t>
      </w:r>
      <w:r w:rsidR="00AC4105">
        <w:t xml:space="preserve">, ensuring that the journal drive (or drive partitions) is restored to the same path (or paths) as originally specified in the server manifest file, </w:t>
      </w:r>
      <w:r>
        <w:t>and finally, restore all of the removed OSDs.</w:t>
      </w:r>
    </w:p>
    <w:p w14:paraId="36F42098" w14:textId="2D6E78D4" w:rsidR="00AC4105" w:rsidRDefault="00AC4105" w:rsidP="00AC4105">
      <w:pPr>
        <w:pStyle w:val="Heading2"/>
      </w:pPr>
      <w:bookmarkStart w:id="177" w:name="_Toc412216608"/>
      <w:r>
        <w:t>Monitor Clock Skew</w:t>
      </w:r>
      <w:bookmarkEnd w:id="177"/>
    </w:p>
    <w:p w14:paraId="40E6BC5C" w14:textId="77777777" w:rsidR="0000796A" w:rsidRPr="00D95D58" w:rsidRDefault="0000796A" w:rsidP="0000796A">
      <w:r>
        <w:t>High skew indicates that the clocks the servers hosting the monitors are out of synchronization.   Clocks can be synchronized using the NTP protocol.</w:t>
      </w:r>
    </w:p>
    <w:p w14:paraId="193CE715" w14:textId="70710F80" w:rsidR="0000796A" w:rsidRDefault="006405A0" w:rsidP="0000796A">
      <w:pPr>
        <w:pStyle w:val="Heading1"/>
      </w:pPr>
      <w:bookmarkStart w:id="178" w:name="_Toc391482481"/>
      <w:bookmarkStart w:id="179" w:name="_Toc391483091"/>
      <w:bookmarkStart w:id="180" w:name="_Toc391483233"/>
      <w:bookmarkStart w:id="181" w:name="_Toc391543914"/>
      <w:bookmarkStart w:id="182" w:name="_Toc391936542"/>
      <w:bookmarkStart w:id="183" w:name="_Toc391937081"/>
      <w:bookmarkStart w:id="184" w:name="_Toc392831315"/>
      <w:bookmarkStart w:id="185" w:name="_Toc392833381"/>
      <w:bookmarkStart w:id="186" w:name="_Toc392833868"/>
      <w:bookmarkStart w:id="187" w:name="_Toc392834355"/>
      <w:bookmarkStart w:id="188" w:name="_Toc391482485"/>
      <w:bookmarkStart w:id="189" w:name="_Toc391483095"/>
      <w:bookmarkStart w:id="190" w:name="_Toc391483237"/>
      <w:bookmarkStart w:id="191" w:name="_Toc391543918"/>
      <w:bookmarkStart w:id="192" w:name="_Toc391936006"/>
      <w:bookmarkStart w:id="193" w:name="_Toc391936546"/>
      <w:bookmarkStart w:id="194" w:name="_Toc391937085"/>
      <w:bookmarkStart w:id="195" w:name="_Toc392831319"/>
      <w:bookmarkStart w:id="196" w:name="_Toc392833385"/>
      <w:bookmarkStart w:id="197" w:name="_Toc392833872"/>
      <w:bookmarkStart w:id="198" w:name="_Toc392834359"/>
      <w:bookmarkStart w:id="199" w:name="_Toc391482487"/>
      <w:bookmarkStart w:id="200" w:name="_Toc391483097"/>
      <w:bookmarkStart w:id="201" w:name="_Toc391483239"/>
      <w:bookmarkStart w:id="202" w:name="_Toc391543920"/>
      <w:bookmarkStart w:id="203" w:name="_Toc391936008"/>
      <w:bookmarkStart w:id="204" w:name="_Toc391936548"/>
      <w:bookmarkStart w:id="205" w:name="_Toc391937087"/>
      <w:bookmarkStart w:id="206" w:name="_Toc392831321"/>
      <w:bookmarkStart w:id="207" w:name="_Toc392833387"/>
      <w:bookmarkStart w:id="208" w:name="_Toc392833874"/>
      <w:bookmarkStart w:id="209" w:name="_Toc392834361"/>
      <w:bookmarkStart w:id="210" w:name="_Toc391482489"/>
      <w:bookmarkStart w:id="211" w:name="_Toc391483099"/>
      <w:bookmarkStart w:id="212" w:name="_Toc391483241"/>
      <w:bookmarkStart w:id="213" w:name="_Toc391543922"/>
      <w:bookmarkStart w:id="214" w:name="_Toc391936010"/>
      <w:bookmarkStart w:id="215" w:name="_Toc391936550"/>
      <w:bookmarkStart w:id="216" w:name="_Toc391937089"/>
      <w:bookmarkStart w:id="217" w:name="_Toc392831323"/>
      <w:bookmarkStart w:id="218" w:name="_Toc392833389"/>
      <w:bookmarkStart w:id="219" w:name="_Toc392833876"/>
      <w:bookmarkStart w:id="220" w:name="_Toc392834363"/>
      <w:bookmarkStart w:id="221" w:name="_Toc391482490"/>
      <w:bookmarkStart w:id="222" w:name="_Toc391483100"/>
      <w:bookmarkStart w:id="223" w:name="_Toc391483242"/>
      <w:bookmarkStart w:id="224" w:name="_Toc391543923"/>
      <w:bookmarkStart w:id="225" w:name="_Toc391936011"/>
      <w:bookmarkStart w:id="226" w:name="_Toc391936551"/>
      <w:bookmarkStart w:id="227" w:name="_Toc391937090"/>
      <w:bookmarkStart w:id="228" w:name="_Toc392831324"/>
      <w:bookmarkStart w:id="229" w:name="_Toc392833390"/>
      <w:bookmarkStart w:id="230" w:name="_Toc392833877"/>
      <w:bookmarkStart w:id="231" w:name="_Toc392834364"/>
      <w:bookmarkStart w:id="232" w:name="_Toc391482495"/>
      <w:bookmarkStart w:id="233" w:name="_Toc391483105"/>
      <w:bookmarkStart w:id="234" w:name="_Toc391483247"/>
      <w:bookmarkStart w:id="235" w:name="_Toc391543928"/>
      <w:bookmarkStart w:id="236" w:name="_Toc391936016"/>
      <w:bookmarkStart w:id="237" w:name="_Toc391936556"/>
      <w:bookmarkStart w:id="238" w:name="_Toc391937095"/>
      <w:bookmarkStart w:id="239" w:name="_Toc392831329"/>
      <w:bookmarkStart w:id="240" w:name="_Toc392833395"/>
      <w:bookmarkStart w:id="241" w:name="_Toc392833882"/>
      <w:bookmarkStart w:id="242" w:name="_Toc392834369"/>
      <w:bookmarkStart w:id="243" w:name="_Toc391936018"/>
      <w:bookmarkStart w:id="244" w:name="_Toc391936558"/>
      <w:bookmarkStart w:id="245" w:name="_Toc391937097"/>
      <w:bookmarkStart w:id="246" w:name="_Toc392831331"/>
      <w:bookmarkStart w:id="247" w:name="_Toc392833397"/>
      <w:bookmarkStart w:id="248" w:name="_Toc392833884"/>
      <w:bookmarkStart w:id="249" w:name="_Toc392834371"/>
      <w:bookmarkStart w:id="250" w:name="_Toc391936019"/>
      <w:bookmarkStart w:id="251" w:name="_Toc391936559"/>
      <w:bookmarkStart w:id="252" w:name="_Toc391937098"/>
      <w:bookmarkStart w:id="253" w:name="_Toc392831332"/>
      <w:bookmarkStart w:id="254" w:name="_Toc392833398"/>
      <w:bookmarkStart w:id="255" w:name="_Toc392833885"/>
      <w:bookmarkStart w:id="256" w:name="_Toc392834372"/>
      <w:bookmarkStart w:id="257" w:name="_Toc391936025"/>
      <w:bookmarkStart w:id="258" w:name="_Toc391936565"/>
      <w:bookmarkStart w:id="259" w:name="_Toc391937104"/>
      <w:bookmarkStart w:id="260" w:name="_Toc392831338"/>
      <w:bookmarkStart w:id="261" w:name="_Toc392833404"/>
      <w:bookmarkStart w:id="262" w:name="_Toc392833891"/>
      <w:bookmarkStart w:id="263" w:name="_Toc392834378"/>
      <w:bookmarkStart w:id="264" w:name="_Toc391936026"/>
      <w:bookmarkStart w:id="265" w:name="_Toc391936566"/>
      <w:bookmarkStart w:id="266" w:name="_Toc391937105"/>
      <w:bookmarkStart w:id="267" w:name="_Toc392831339"/>
      <w:bookmarkStart w:id="268" w:name="_Toc392833405"/>
      <w:bookmarkStart w:id="269" w:name="_Toc392833892"/>
      <w:bookmarkStart w:id="270" w:name="_Toc392834379"/>
      <w:bookmarkStart w:id="271" w:name="_Toc391936030"/>
      <w:bookmarkStart w:id="272" w:name="_Toc391936570"/>
      <w:bookmarkStart w:id="273" w:name="_Toc391937109"/>
      <w:bookmarkStart w:id="274" w:name="_Toc392831343"/>
      <w:bookmarkStart w:id="275" w:name="_Toc392833409"/>
      <w:bookmarkStart w:id="276" w:name="_Toc392833896"/>
      <w:bookmarkStart w:id="277" w:name="_Toc392834383"/>
      <w:bookmarkStart w:id="278" w:name="_Toc391936033"/>
      <w:bookmarkStart w:id="279" w:name="_Toc391936573"/>
      <w:bookmarkStart w:id="280" w:name="_Toc391937112"/>
      <w:bookmarkStart w:id="281" w:name="_Toc392831346"/>
      <w:bookmarkStart w:id="282" w:name="_Toc392833412"/>
      <w:bookmarkStart w:id="283" w:name="_Toc392833899"/>
      <w:bookmarkStart w:id="284" w:name="_Toc392834386"/>
      <w:bookmarkStart w:id="285" w:name="_Toc391936034"/>
      <w:bookmarkStart w:id="286" w:name="_Toc391936574"/>
      <w:bookmarkStart w:id="287" w:name="_Toc391937113"/>
      <w:bookmarkStart w:id="288" w:name="_Toc392831347"/>
      <w:bookmarkStart w:id="289" w:name="_Toc392833413"/>
      <w:bookmarkStart w:id="290" w:name="_Toc392833900"/>
      <w:bookmarkStart w:id="291" w:name="_Toc392834387"/>
      <w:bookmarkStart w:id="292" w:name="_Toc391936036"/>
      <w:bookmarkStart w:id="293" w:name="_Toc391936576"/>
      <w:bookmarkStart w:id="294" w:name="_Toc391937115"/>
      <w:bookmarkStart w:id="295" w:name="_Toc392831349"/>
      <w:bookmarkStart w:id="296" w:name="_Toc392833415"/>
      <w:bookmarkStart w:id="297" w:name="_Toc392833902"/>
      <w:bookmarkStart w:id="298" w:name="_Toc392834389"/>
      <w:bookmarkStart w:id="299" w:name="_Toc391936042"/>
      <w:bookmarkStart w:id="300" w:name="_Toc391936582"/>
      <w:bookmarkStart w:id="301" w:name="_Toc391937121"/>
      <w:bookmarkStart w:id="302" w:name="_Toc392831355"/>
      <w:bookmarkStart w:id="303" w:name="_Toc392833421"/>
      <w:bookmarkStart w:id="304" w:name="_Toc392833908"/>
      <w:bookmarkStart w:id="305" w:name="_Toc392834395"/>
      <w:bookmarkStart w:id="306" w:name="_Toc391936043"/>
      <w:bookmarkStart w:id="307" w:name="_Toc391936583"/>
      <w:bookmarkStart w:id="308" w:name="_Toc391937122"/>
      <w:bookmarkStart w:id="309" w:name="_Toc392831356"/>
      <w:bookmarkStart w:id="310" w:name="_Toc392833422"/>
      <w:bookmarkStart w:id="311" w:name="_Toc392833909"/>
      <w:bookmarkStart w:id="312" w:name="_Toc392834396"/>
      <w:bookmarkStart w:id="313" w:name="_Toc391936046"/>
      <w:bookmarkStart w:id="314" w:name="_Toc391936586"/>
      <w:bookmarkStart w:id="315" w:name="_Toc391937125"/>
      <w:bookmarkStart w:id="316" w:name="_Toc392831359"/>
      <w:bookmarkStart w:id="317" w:name="_Toc392833425"/>
      <w:bookmarkStart w:id="318" w:name="_Toc392833912"/>
      <w:bookmarkStart w:id="319" w:name="_Toc392834399"/>
      <w:bookmarkStart w:id="320" w:name="_Toc391936048"/>
      <w:bookmarkStart w:id="321" w:name="_Toc391936588"/>
      <w:bookmarkStart w:id="322" w:name="_Toc391937127"/>
      <w:bookmarkStart w:id="323" w:name="_Toc392831361"/>
      <w:bookmarkStart w:id="324" w:name="_Toc392833427"/>
      <w:bookmarkStart w:id="325" w:name="_Toc392833914"/>
      <w:bookmarkStart w:id="326" w:name="_Toc392834401"/>
      <w:bookmarkStart w:id="327" w:name="_Toc391936055"/>
      <w:bookmarkStart w:id="328" w:name="_Toc391936595"/>
      <w:bookmarkStart w:id="329" w:name="_Toc391937134"/>
      <w:bookmarkStart w:id="330" w:name="_Toc392831368"/>
      <w:bookmarkStart w:id="331" w:name="_Toc392833434"/>
      <w:bookmarkStart w:id="332" w:name="_Toc392833921"/>
      <w:bookmarkStart w:id="333" w:name="_Toc392834408"/>
      <w:bookmarkStart w:id="334" w:name="_Toc391936058"/>
      <w:bookmarkStart w:id="335" w:name="_Toc391936598"/>
      <w:bookmarkStart w:id="336" w:name="_Toc391937137"/>
      <w:bookmarkStart w:id="337" w:name="_Toc392831371"/>
      <w:bookmarkStart w:id="338" w:name="_Toc392833437"/>
      <w:bookmarkStart w:id="339" w:name="_Toc392833924"/>
      <w:bookmarkStart w:id="340" w:name="_Toc392834411"/>
      <w:bookmarkStart w:id="341" w:name="_Toc391936062"/>
      <w:bookmarkStart w:id="342" w:name="_Toc391936602"/>
      <w:bookmarkStart w:id="343" w:name="_Toc391937141"/>
      <w:bookmarkStart w:id="344" w:name="_Toc392831375"/>
      <w:bookmarkStart w:id="345" w:name="_Toc392833441"/>
      <w:bookmarkStart w:id="346" w:name="_Toc392833928"/>
      <w:bookmarkStart w:id="347" w:name="_Toc392834415"/>
      <w:bookmarkStart w:id="348" w:name="_Toc391936067"/>
      <w:bookmarkStart w:id="349" w:name="_Toc391936607"/>
      <w:bookmarkStart w:id="350" w:name="_Toc391937146"/>
      <w:bookmarkStart w:id="351" w:name="_Toc392831380"/>
      <w:bookmarkStart w:id="352" w:name="_Toc392833446"/>
      <w:bookmarkStart w:id="353" w:name="_Toc392833933"/>
      <w:bookmarkStart w:id="354" w:name="_Toc392834420"/>
      <w:bookmarkStart w:id="355" w:name="_Toc391936068"/>
      <w:bookmarkStart w:id="356" w:name="_Toc391936608"/>
      <w:bookmarkStart w:id="357" w:name="_Toc391937147"/>
      <w:bookmarkStart w:id="358" w:name="_Toc392831381"/>
      <w:bookmarkStart w:id="359" w:name="_Toc392833447"/>
      <w:bookmarkStart w:id="360" w:name="_Toc392833934"/>
      <w:bookmarkStart w:id="361" w:name="_Toc392834421"/>
      <w:bookmarkStart w:id="362" w:name="_Toc391936076"/>
      <w:bookmarkStart w:id="363" w:name="_Toc391936616"/>
      <w:bookmarkStart w:id="364" w:name="_Toc391937155"/>
      <w:bookmarkStart w:id="365" w:name="_Toc392831389"/>
      <w:bookmarkStart w:id="366" w:name="_Toc392833455"/>
      <w:bookmarkStart w:id="367" w:name="_Toc392833942"/>
      <w:bookmarkStart w:id="368" w:name="_Toc392834429"/>
      <w:bookmarkStart w:id="369" w:name="_Toc391936079"/>
      <w:bookmarkStart w:id="370" w:name="_Toc391936619"/>
      <w:bookmarkStart w:id="371" w:name="_Toc391937158"/>
      <w:bookmarkStart w:id="372" w:name="_Toc392831392"/>
      <w:bookmarkStart w:id="373" w:name="_Toc392833458"/>
      <w:bookmarkStart w:id="374" w:name="_Toc392833945"/>
      <w:bookmarkStart w:id="375" w:name="_Toc392834432"/>
      <w:bookmarkStart w:id="376" w:name="_Toc391936084"/>
      <w:bookmarkStart w:id="377" w:name="_Toc391936624"/>
      <w:bookmarkStart w:id="378" w:name="_Toc391937163"/>
      <w:bookmarkStart w:id="379" w:name="_Toc392831397"/>
      <w:bookmarkStart w:id="380" w:name="_Toc392833463"/>
      <w:bookmarkStart w:id="381" w:name="_Toc392833950"/>
      <w:bookmarkStart w:id="382" w:name="_Toc392834437"/>
      <w:bookmarkStart w:id="383" w:name="_Toc391936095"/>
      <w:bookmarkStart w:id="384" w:name="_Toc391936635"/>
      <w:bookmarkStart w:id="385" w:name="_Toc391937174"/>
      <w:bookmarkStart w:id="386" w:name="_Toc392831408"/>
      <w:bookmarkStart w:id="387" w:name="_Toc392833474"/>
      <w:bookmarkStart w:id="388" w:name="_Toc392833961"/>
      <w:bookmarkStart w:id="389" w:name="_Toc392834448"/>
      <w:bookmarkStart w:id="390" w:name="_Toc391936100"/>
      <w:bookmarkStart w:id="391" w:name="_Toc391936640"/>
      <w:bookmarkStart w:id="392" w:name="_Toc391937179"/>
      <w:bookmarkStart w:id="393" w:name="_Toc392831413"/>
      <w:bookmarkStart w:id="394" w:name="_Toc392833479"/>
      <w:bookmarkStart w:id="395" w:name="_Toc392833966"/>
      <w:bookmarkStart w:id="396" w:name="_Toc392834453"/>
      <w:bookmarkStart w:id="397" w:name="_Toc391936105"/>
      <w:bookmarkStart w:id="398" w:name="_Toc391936645"/>
      <w:bookmarkStart w:id="399" w:name="_Toc391937184"/>
      <w:bookmarkStart w:id="400" w:name="_Toc392831418"/>
      <w:bookmarkStart w:id="401" w:name="_Toc392833484"/>
      <w:bookmarkStart w:id="402" w:name="_Toc392833971"/>
      <w:bookmarkStart w:id="403" w:name="_Toc392834458"/>
      <w:bookmarkStart w:id="404" w:name="_Toc391936106"/>
      <w:bookmarkStart w:id="405" w:name="_Toc391936646"/>
      <w:bookmarkStart w:id="406" w:name="_Toc391937185"/>
      <w:bookmarkStart w:id="407" w:name="_Toc392831419"/>
      <w:bookmarkStart w:id="408" w:name="_Toc392833485"/>
      <w:bookmarkStart w:id="409" w:name="_Toc392833972"/>
      <w:bookmarkStart w:id="410" w:name="_Toc392834459"/>
      <w:bookmarkStart w:id="411" w:name="_Toc391936108"/>
      <w:bookmarkStart w:id="412" w:name="_Toc391936648"/>
      <w:bookmarkStart w:id="413" w:name="_Toc391937187"/>
      <w:bookmarkStart w:id="414" w:name="_Toc392831421"/>
      <w:bookmarkStart w:id="415" w:name="_Toc392833487"/>
      <w:bookmarkStart w:id="416" w:name="_Toc392833974"/>
      <w:bookmarkStart w:id="417" w:name="_Toc392834461"/>
      <w:bookmarkStart w:id="418" w:name="_Toc391936113"/>
      <w:bookmarkStart w:id="419" w:name="_Toc391936653"/>
      <w:bookmarkStart w:id="420" w:name="_Toc391937192"/>
      <w:bookmarkStart w:id="421" w:name="_Toc392831426"/>
      <w:bookmarkStart w:id="422" w:name="_Toc392833492"/>
      <w:bookmarkStart w:id="423" w:name="_Toc392833979"/>
      <w:bookmarkStart w:id="424" w:name="_Toc392834466"/>
      <w:bookmarkStart w:id="425" w:name="_Toc391936114"/>
      <w:bookmarkStart w:id="426" w:name="_Toc391936654"/>
      <w:bookmarkStart w:id="427" w:name="_Toc391937193"/>
      <w:bookmarkStart w:id="428" w:name="_Toc392831427"/>
      <w:bookmarkStart w:id="429" w:name="_Toc392833493"/>
      <w:bookmarkStart w:id="430" w:name="_Toc392833980"/>
      <w:bookmarkStart w:id="431" w:name="_Toc392834467"/>
      <w:bookmarkStart w:id="432" w:name="_Toc391936121"/>
      <w:bookmarkStart w:id="433" w:name="_Toc391936661"/>
      <w:bookmarkStart w:id="434" w:name="_Toc391937200"/>
      <w:bookmarkStart w:id="435" w:name="_Toc392831434"/>
      <w:bookmarkStart w:id="436" w:name="_Toc392833500"/>
      <w:bookmarkStart w:id="437" w:name="_Toc392833987"/>
      <w:bookmarkStart w:id="438" w:name="_Toc392834474"/>
      <w:bookmarkStart w:id="439" w:name="_Toc391936123"/>
      <w:bookmarkStart w:id="440" w:name="_Toc391936663"/>
      <w:bookmarkStart w:id="441" w:name="_Toc391937202"/>
      <w:bookmarkStart w:id="442" w:name="_Toc392831436"/>
      <w:bookmarkStart w:id="443" w:name="_Toc392833502"/>
      <w:bookmarkStart w:id="444" w:name="_Toc392833989"/>
      <w:bookmarkStart w:id="445" w:name="_Toc392834476"/>
      <w:bookmarkStart w:id="446" w:name="_Toc391936126"/>
      <w:bookmarkStart w:id="447" w:name="_Toc391936666"/>
      <w:bookmarkStart w:id="448" w:name="_Toc391937205"/>
      <w:bookmarkStart w:id="449" w:name="_Toc392831439"/>
      <w:bookmarkStart w:id="450" w:name="_Toc392833505"/>
      <w:bookmarkStart w:id="451" w:name="_Toc392833992"/>
      <w:bookmarkStart w:id="452" w:name="_Toc392834479"/>
      <w:bookmarkStart w:id="453" w:name="_Toc391936128"/>
      <w:bookmarkStart w:id="454" w:name="_Toc391936668"/>
      <w:bookmarkStart w:id="455" w:name="_Toc391937207"/>
      <w:bookmarkStart w:id="456" w:name="_Toc392831441"/>
      <w:bookmarkStart w:id="457" w:name="_Toc392833507"/>
      <w:bookmarkStart w:id="458" w:name="_Toc392833994"/>
      <w:bookmarkStart w:id="459" w:name="_Toc392834481"/>
      <w:bookmarkStart w:id="460" w:name="_Toc391936132"/>
      <w:bookmarkStart w:id="461" w:name="_Toc391936672"/>
      <w:bookmarkStart w:id="462" w:name="_Toc391937211"/>
      <w:bookmarkStart w:id="463" w:name="_Toc392831445"/>
      <w:bookmarkStart w:id="464" w:name="_Toc392833511"/>
      <w:bookmarkStart w:id="465" w:name="_Toc392833998"/>
      <w:bookmarkStart w:id="466" w:name="_Toc392834485"/>
      <w:bookmarkStart w:id="467" w:name="_Toc391936133"/>
      <w:bookmarkStart w:id="468" w:name="_Toc391936673"/>
      <w:bookmarkStart w:id="469" w:name="_Toc391937212"/>
      <w:bookmarkStart w:id="470" w:name="_Toc392831446"/>
      <w:bookmarkStart w:id="471" w:name="_Toc392833512"/>
      <w:bookmarkStart w:id="472" w:name="_Toc392833999"/>
      <w:bookmarkStart w:id="473" w:name="_Toc392834486"/>
      <w:bookmarkStart w:id="474" w:name="_Toc391936135"/>
      <w:bookmarkStart w:id="475" w:name="_Toc391936675"/>
      <w:bookmarkStart w:id="476" w:name="_Toc391937214"/>
      <w:bookmarkStart w:id="477" w:name="_Toc392831448"/>
      <w:bookmarkStart w:id="478" w:name="_Toc392833514"/>
      <w:bookmarkStart w:id="479" w:name="_Toc392834001"/>
      <w:bookmarkStart w:id="480" w:name="_Toc392834488"/>
      <w:bookmarkStart w:id="481" w:name="_Toc391936142"/>
      <w:bookmarkStart w:id="482" w:name="_Toc391936682"/>
      <w:bookmarkStart w:id="483" w:name="_Toc391937221"/>
      <w:bookmarkStart w:id="484" w:name="_Toc392831455"/>
      <w:bookmarkStart w:id="485" w:name="_Toc392833521"/>
      <w:bookmarkStart w:id="486" w:name="_Toc392834008"/>
      <w:bookmarkStart w:id="487" w:name="_Toc392834495"/>
      <w:bookmarkStart w:id="488" w:name="_Toc391936143"/>
      <w:bookmarkStart w:id="489" w:name="_Toc391936683"/>
      <w:bookmarkStart w:id="490" w:name="_Toc391937222"/>
      <w:bookmarkStart w:id="491" w:name="_Toc392831456"/>
      <w:bookmarkStart w:id="492" w:name="_Toc392833522"/>
      <w:bookmarkStart w:id="493" w:name="_Toc392834009"/>
      <w:bookmarkStart w:id="494" w:name="_Toc392834496"/>
      <w:bookmarkStart w:id="495" w:name="_Toc391936150"/>
      <w:bookmarkStart w:id="496" w:name="_Toc391936690"/>
      <w:bookmarkStart w:id="497" w:name="_Toc391937229"/>
      <w:bookmarkStart w:id="498" w:name="_Toc392831463"/>
      <w:bookmarkStart w:id="499" w:name="_Toc392833529"/>
      <w:bookmarkStart w:id="500" w:name="_Toc392834016"/>
      <w:bookmarkStart w:id="501" w:name="_Toc392834503"/>
      <w:bookmarkStart w:id="502" w:name="_Toc391936154"/>
      <w:bookmarkStart w:id="503" w:name="_Toc391936694"/>
      <w:bookmarkStart w:id="504" w:name="_Toc391937233"/>
      <w:bookmarkStart w:id="505" w:name="_Toc392831467"/>
      <w:bookmarkStart w:id="506" w:name="_Toc392833533"/>
      <w:bookmarkStart w:id="507" w:name="_Toc392834020"/>
      <w:bookmarkStart w:id="508" w:name="_Toc392834507"/>
      <w:bookmarkStart w:id="509" w:name="_Toc391936160"/>
      <w:bookmarkStart w:id="510" w:name="_Toc391936700"/>
      <w:bookmarkStart w:id="511" w:name="_Toc391937239"/>
      <w:bookmarkStart w:id="512" w:name="_Toc392831473"/>
      <w:bookmarkStart w:id="513" w:name="_Toc392833539"/>
      <w:bookmarkStart w:id="514" w:name="_Toc392834026"/>
      <w:bookmarkStart w:id="515" w:name="_Toc392834513"/>
      <w:bookmarkStart w:id="516" w:name="_Toc391936175"/>
      <w:bookmarkStart w:id="517" w:name="_Toc391936715"/>
      <w:bookmarkStart w:id="518" w:name="_Toc391937254"/>
      <w:bookmarkStart w:id="519" w:name="_Toc392831488"/>
      <w:bookmarkStart w:id="520" w:name="_Toc392833554"/>
      <w:bookmarkStart w:id="521" w:name="_Toc392834041"/>
      <w:bookmarkStart w:id="522" w:name="_Toc392834528"/>
      <w:bookmarkStart w:id="523" w:name="_Toc391936176"/>
      <w:bookmarkStart w:id="524" w:name="_Toc391936716"/>
      <w:bookmarkStart w:id="525" w:name="_Toc391937255"/>
      <w:bookmarkStart w:id="526" w:name="_Toc392831489"/>
      <w:bookmarkStart w:id="527" w:name="_Toc392833555"/>
      <w:bookmarkStart w:id="528" w:name="_Toc392834042"/>
      <w:bookmarkStart w:id="529" w:name="_Toc392834529"/>
      <w:bookmarkStart w:id="530" w:name="_Toc391936177"/>
      <w:bookmarkStart w:id="531" w:name="_Toc391936717"/>
      <w:bookmarkStart w:id="532" w:name="_Toc391937256"/>
      <w:bookmarkStart w:id="533" w:name="_Toc392831490"/>
      <w:bookmarkStart w:id="534" w:name="_Toc392833556"/>
      <w:bookmarkStart w:id="535" w:name="_Toc392834043"/>
      <w:bookmarkStart w:id="536" w:name="_Toc392834530"/>
      <w:bookmarkStart w:id="537" w:name="_Toc391936178"/>
      <w:bookmarkStart w:id="538" w:name="_Toc391936718"/>
      <w:bookmarkStart w:id="539" w:name="_Toc391937257"/>
      <w:bookmarkStart w:id="540" w:name="_Toc392831491"/>
      <w:bookmarkStart w:id="541" w:name="_Toc392833557"/>
      <w:bookmarkStart w:id="542" w:name="_Toc392834044"/>
      <w:bookmarkStart w:id="543" w:name="_Toc392834531"/>
      <w:bookmarkStart w:id="544" w:name="_Toc391936179"/>
      <w:bookmarkStart w:id="545" w:name="_Toc391936719"/>
      <w:bookmarkStart w:id="546" w:name="_Toc391937258"/>
      <w:bookmarkStart w:id="547" w:name="_Toc392831492"/>
      <w:bookmarkStart w:id="548" w:name="_Toc392833558"/>
      <w:bookmarkStart w:id="549" w:name="_Toc392834045"/>
      <w:bookmarkStart w:id="550" w:name="_Toc392834532"/>
      <w:bookmarkStart w:id="551" w:name="_Toc391936180"/>
      <w:bookmarkStart w:id="552" w:name="_Toc391936720"/>
      <w:bookmarkStart w:id="553" w:name="_Toc391937259"/>
      <w:bookmarkStart w:id="554" w:name="_Toc392831493"/>
      <w:bookmarkStart w:id="555" w:name="_Toc392833559"/>
      <w:bookmarkStart w:id="556" w:name="_Toc392834046"/>
      <w:bookmarkStart w:id="557" w:name="_Toc392834533"/>
      <w:bookmarkStart w:id="558" w:name="_Toc391936181"/>
      <w:bookmarkStart w:id="559" w:name="_Toc391936721"/>
      <w:bookmarkStart w:id="560" w:name="_Toc391937260"/>
      <w:bookmarkStart w:id="561" w:name="_Toc392831494"/>
      <w:bookmarkStart w:id="562" w:name="_Toc392833560"/>
      <w:bookmarkStart w:id="563" w:name="_Toc392834047"/>
      <w:bookmarkStart w:id="564" w:name="_Toc392834534"/>
      <w:bookmarkStart w:id="565" w:name="_Toc391936182"/>
      <w:bookmarkStart w:id="566" w:name="_Toc391936722"/>
      <w:bookmarkStart w:id="567" w:name="_Toc391937261"/>
      <w:bookmarkStart w:id="568" w:name="_Toc392831495"/>
      <w:bookmarkStart w:id="569" w:name="_Toc392833561"/>
      <w:bookmarkStart w:id="570" w:name="_Toc392834048"/>
      <w:bookmarkStart w:id="571" w:name="_Toc392834535"/>
      <w:bookmarkStart w:id="572" w:name="_Toc391936183"/>
      <w:bookmarkStart w:id="573" w:name="_Toc391936723"/>
      <w:bookmarkStart w:id="574" w:name="_Toc391937262"/>
      <w:bookmarkStart w:id="575" w:name="_Toc392831496"/>
      <w:bookmarkStart w:id="576" w:name="_Toc392833562"/>
      <w:bookmarkStart w:id="577" w:name="_Toc392834049"/>
      <w:bookmarkStart w:id="578" w:name="_Toc392834536"/>
      <w:bookmarkStart w:id="579" w:name="_Toc391936184"/>
      <w:bookmarkStart w:id="580" w:name="_Toc391936724"/>
      <w:bookmarkStart w:id="581" w:name="_Toc391937263"/>
      <w:bookmarkStart w:id="582" w:name="_Toc392831497"/>
      <w:bookmarkStart w:id="583" w:name="_Toc392833563"/>
      <w:bookmarkStart w:id="584" w:name="_Toc392834050"/>
      <w:bookmarkStart w:id="585" w:name="_Toc392834537"/>
      <w:bookmarkStart w:id="586" w:name="_Toc391936185"/>
      <w:bookmarkStart w:id="587" w:name="_Toc391936725"/>
      <w:bookmarkStart w:id="588" w:name="_Toc391937264"/>
      <w:bookmarkStart w:id="589" w:name="_Toc392831498"/>
      <w:bookmarkStart w:id="590" w:name="_Toc392833564"/>
      <w:bookmarkStart w:id="591" w:name="_Toc392834051"/>
      <w:bookmarkStart w:id="592" w:name="_Toc392834538"/>
      <w:bookmarkStart w:id="593" w:name="_Toc391936186"/>
      <w:bookmarkStart w:id="594" w:name="_Toc391936726"/>
      <w:bookmarkStart w:id="595" w:name="_Toc391937265"/>
      <w:bookmarkStart w:id="596" w:name="_Toc392831499"/>
      <w:bookmarkStart w:id="597" w:name="_Toc392833565"/>
      <w:bookmarkStart w:id="598" w:name="_Toc392834052"/>
      <w:bookmarkStart w:id="599" w:name="_Toc392834539"/>
      <w:bookmarkStart w:id="600" w:name="_Toc391936187"/>
      <w:bookmarkStart w:id="601" w:name="_Toc391936727"/>
      <w:bookmarkStart w:id="602" w:name="_Toc391937266"/>
      <w:bookmarkStart w:id="603" w:name="_Toc392831500"/>
      <w:bookmarkStart w:id="604" w:name="_Toc392833566"/>
      <w:bookmarkStart w:id="605" w:name="_Toc392834053"/>
      <w:bookmarkStart w:id="606" w:name="_Toc392834540"/>
      <w:bookmarkStart w:id="607" w:name="_Toc391936188"/>
      <w:bookmarkStart w:id="608" w:name="_Toc391936728"/>
      <w:bookmarkStart w:id="609" w:name="_Toc391937267"/>
      <w:bookmarkStart w:id="610" w:name="_Toc392831501"/>
      <w:bookmarkStart w:id="611" w:name="_Toc392833567"/>
      <w:bookmarkStart w:id="612" w:name="_Toc392834054"/>
      <w:bookmarkStart w:id="613" w:name="_Toc392834541"/>
      <w:bookmarkStart w:id="614" w:name="_Toc391936189"/>
      <w:bookmarkStart w:id="615" w:name="_Toc391936729"/>
      <w:bookmarkStart w:id="616" w:name="_Toc391937268"/>
      <w:bookmarkStart w:id="617" w:name="_Toc392831502"/>
      <w:bookmarkStart w:id="618" w:name="_Toc392833568"/>
      <w:bookmarkStart w:id="619" w:name="_Toc392834055"/>
      <w:bookmarkStart w:id="620" w:name="_Toc392834542"/>
      <w:bookmarkStart w:id="621" w:name="_Toc391936193"/>
      <w:bookmarkStart w:id="622" w:name="_Toc391936733"/>
      <w:bookmarkStart w:id="623" w:name="_Toc391937272"/>
      <w:bookmarkStart w:id="624" w:name="_Toc392831506"/>
      <w:bookmarkStart w:id="625" w:name="_Toc392833572"/>
      <w:bookmarkStart w:id="626" w:name="_Toc392834059"/>
      <w:bookmarkStart w:id="627" w:name="_Toc392834546"/>
      <w:bookmarkStart w:id="628" w:name="_Toc391936194"/>
      <w:bookmarkStart w:id="629" w:name="_Toc391936734"/>
      <w:bookmarkStart w:id="630" w:name="_Toc391937273"/>
      <w:bookmarkStart w:id="631" w:name="_Toc392831507"/>
      <w:bookmarkStart w:id="632" w:name="_Toc392833573"/>
      <w:bookmarkStart w:id="633" w:name="_Toc392834060"/>
      <w:bookmarkStart w:id="634" w:name="_Toc392834547"/>
      <w:bookmarkStart w:id="635" w:name="_Toc391936195"/>
      <w:bookmarkStart w:id="636" w:name="_Toc391936735"/>
      <w:bookmarkStart w:id="637" w:name="_Toc391937274"/>
      <w:bookmarkStart w:id="638" w:name="_Toc392831508"/>
      <w:bookmarkStart w:id="639" w:name="_Toc392833574"/>
      <w:bookmarkStart w:id="640" w:name="_Toc392834061"/>
      <w:bookmarkStart w:id="641" w:name="_Toc392834548"/>
      <w:bookmarkStart w:id="642" w:name="_Toc391936196"/>
      <w:bookmarkStart w:id="643" w:name="_Toc391936736"/>
      <w:bookmarkStart w:id="644" w:name="_Toc391937275"/>
      <w:bookmarkStart w:id="645" w:name="_Toc392831509"/>
      <w:bookmarkStart w:id="646" w:name="_Toc392833575"/>
      <w:bookmarkStart w:id="647" w:name="_Toc392834062"/>
      <w:bookmarkStart w:id="648" w:name="_Toc392834549"/>
      <w:bookmarkStart w:id="649" w:name="_Toc391936198"/>
      <w:bookmarkStart w:id="650" w:name="_Toc391936738"/>
      <w:bookmarkStart w:id="651" w:name="_Toc391937277"/>
      <w:bookmarkStart w:id="652" w:name="_Toc392831511"/>
      <w:bookmarkStart w:id="653" w:name="_Toc392833577"/>
      <w:bookmarkStart w:id="654" w:name="_Toc392834064"/>
      <w:bookmarkStart w:id="655" w:name="_Toc392834551"/>
      <w:bookmarkStart w:id="656" w:name="_Toc391936199"/>
      <w:bookmarkStart w:id="657" w:name="_Toc391936739"/>
      <w:bookmarkStart w:id="658" w:name="_Toc391937278"/>
      <w:bookmarkStart w:id="659" w:name="_Toc392831512"/>
      <w:bookmarkStart w:id="660" w:name="_Toc392833578"/>
      <w:bookmarkStart w:id="661" w:name="_Toc392834065"/>
      <w:bookmarkStart w:id="662" w:name="_Toc392834552"/>
      <w:bookmarkStart w:id="663" w:name="_Toc391936201"/>
      <w:bookmarkStart w:id="664" w:name="_Toc391936741"/>
      <w:bookmarkStart w:id="665" w:name="_Toc391937280"/>
      <w:bookmarkStart w:id="666" w:name="_Toc392831514"/>
      <w:bookmarkStart w:id="667" w:name="_Toc392833580"/>
      <w:bookmarkStart w:id="668" w:name="_Toc392834067"/>
      <w:bookmarkStart w:id="669" w:name="_Toc392834554"/>
      <w:bookmarkStart w:id="670" w:name="_Toc391936206"/>
      <w:bookmarkStart w:id="671" w:name="_Toc391936746"/>
      <w:bookmarkStart w:id="672" w:name="_Toc391937285"/>
      <w:bookmarkStart w:id="673" w:name="_Toc392831519"/>
      <w:bookmarkStart w:id="674" w:name="_Toc392833585"/>
      <w:bookmarkStart w:id="675" w:name="_Toc392834072"/>
      <w:bookmarkStart w:id="676" w:name="_Toc392834559"/>
      <w:bookmarkStart w:id="677" w:name="_Toc391936207"/>
      <w:bookmarkStart w:id="678" w:name="_Toc391936747"/>
      <w:bookmarkStart w:id="679" w:name="_Toc391937286"/>
      <w:bookmarkStart w:id="680" w:name="_Toc392831520"/>
      <w:bookmarkStart w:id="681" w:name="_Toc392833586"/>
      <w:bookmarkStart w:id="682" w:name="_Toc392834073"/>
      <w:bookmarkStart w:id="683" w:name="_Toc392834560"/>
      <w:bookmarkStart w:id="684" w:name="_Toc391936209"/>
      <w:bookmarkStart w:id="685" w:name="_Toc391936749"/>
      <w:bookmarkStart w:id="686" w:name="_Toc391937288"/>
      <w:bookmarkStart w:id="687" w:name="_Toc392831522"/>
      <w:bookmarkStart w:id="688" w:name="_Toc392833588"/>
      <w:bookmarkStart w:id="689" w:name="_Toc392834075"/>
      <w:bookmarkStart w:id="690" w:name="_Toc392834562"/>
      <w:bookmarkStart w:id="691" w:name="_Toc391936210"/>
      <w:bookmarkStart w:id="692" w:name="_Toc391936750"/>
      <w:bookmarkStart w:id="693" w:name="_Toc391937289"/>
      <w:bookmarkStart w:id="694" w:name="_Toc392831523"/>
      <w:bookmarkStart w:id="695" w:name="_Toc392833589"/>
      <w:bookmarkStart w:id="696" w:name="_Toc392834076"/>
      <w:bookmarkStart w:id="697" w:name="_Toc392834563"/>
      <w:bookmarkStart w:id="698" w:name="_Toc391936213"/>
      <w:bookmarkStart w:id="699" w:name="_Toc391936753"/>
      <w:bookmarkStart w:id="700" w:name="_Toc391937292"/>
      <w:bookmarkStart w:id="701" w:name="_Toc392831526"/>
      <w:bookmarkStart w:id="702" w:name="_Toc392833592"/>
      <w:bookmarkStart w:id="703" w:name="_Toc392834079"/>
      <w:bookmarkStart w:id="704" w:name="_Toc392834566"/>
      <w:bookmarkStart w:id="705" w:name="_Toc391936215"/>
      <w:bookmarkStart w:id="706" w:name="_Toc391936755"/>
      <w:bookmarkStart w:id="707" w:name="_Toc391937294"/>
      <w:bookmarkStart w:id="708" w:name="_Toc392831528"/>
      <w:bookmarkStart w:id="709" w:name="_Toc392833594"/>
      <w:bookmarkStart w:id="710" w:name="_Toc392834081"/>
      <w:bookmarkStart w:id="711" w:name="_Toc392834568"/>
      <w:bookmarkStart w:id="712" w:name="_Toc391936216"/>
      <w:bookmarkStart w:id="713" w:name="_Toc391936756"/>
      <w:bookmarkStart w:id="714" w:name="_Toc391937295"/>
      <w:bookmarkStart w:id="715" w:name="_Toc392831529"/>
      <w:bookmarkStart w:id="716" w:name="_Toc392833595"/>
      <w:bookmarkStart w:id="717" w:name="_Toc392834082"/>
      <w:bookmarkStart w:id="718" w:name="_Toc392834569"/>
      <w:bookmarkStart w:id="719" w:name="_Toc391936217"/>
      <w:bookmarkStart w:id="720" w:name="_Toc391936757"/>
      <w:bookmarkStart w:id="721" w:name="_Toc391937296"/>
      <w:bookmarkStart w:id="722" w:name="_Toc392831530"/>
      <w:bookmarkStart w:id="723" w:name="_Toc392833596"/>
      <w:bookmarkStart w:id="724" w:name="_Toc392834083"/>
      <w:bookmarkStart w:id="725" w:name="_Toc392834570"/>
      <w:bookmarkStart w:id="726" w:name="_Toc391936218"/>
      <w:bookmarkStart w:id="727" w:name="_Toc391936758"/>
      <w:bookmarkStart w:id="728" w:name="_Toc391937297"/>
      <w:bookmarkStart w:id="729" w:name="_Toc392831531"/>
      <w:bookmarkStart w:id="730" w:name="_Toc392833597"/>
      <w:bookmarkStart w:id="731" w:name="_Toc392834084"/>
      <w:bookmarkStart w:id="732" w:name="_Toc392834571"/>
      <w:bookmarkStart w:id="733" w:name="_Toc391936219"/>
      <w:bookmarkStart w:id="734" w:name="_Toc391936759"/>
      <w:bookmarkStart w:id="735" w:name="_Toc391937298"/>
      <w:bookmarkStart w:id="736" w:name="_Toc392831532"/>
      <w:bookmarkStart w:id="737" w:name="_Toc392833598"/>
      <w:bookmarkStart w:id="738" w:name="_Toc392834085"/>
      <w:bookmarkStart w:id="739" w:name="_Toc392834572"/>
      <w:bookmarkStart w:id="740" w:name="_Toc391936220"/>
      <w:bookmarkStart w:id="741" w:name="_Toc391936760"/>
      <w:bookmarkStart w:id="742" w:name="_Toc391937299"/>
      <w:bookmarkStart w:id="743" w:name="_Toc392831533"/>
      <w:bookmarkStart w:id="744" w:name="_Toc392833599"/>
      <w:bookmarkStart w:id="745" w:name="_Toc392834086"/>
      <w:bookmarkStart w:id="746" w:name="_Toc392834573"/>
      <w:bookmarkStart w:id="747" w:name="_Toc391378530"/>
      <w:bookmarkStart w:id="748" w:name="_Toc391482531"/>
      <w:bookmarkStart w:id="749" w:name="_Toc391483141"/>
      <w:bookmarkStart w:id="750" w:name="_Toc391483283"/>
      <w:bookmarkStart w:id="751" w:name="_Toc391543964"/>
      <w:bookmarkStart w:id="752" w:name="_Toc391936238"/>
      <w:bookmarkStart w:id="753" w:name="_Toc391936778"/>
      <w:bookmarkStart w:id="754" w:name="_Toc391937317"/>
      <w:bookmarkStart w:id="755" w:name="_Toc392831551"/>
      <w:bookmarkStart w:id="756" w:name="_Toc392833617"/>
      <w:bookmarkStart w:id="757" w:name="_Toc392834104"/>
      <w:bookmarkStart w:id="758" w:name="_Toc392834591"/>
      <w:bookmarkStart w:id="759" w:name="_Toc391378531"/>
      <w:bookmarkStart w:id="760" w:name="_Toc391482532"/>
      <w:bookmarkStart w:id="761" w:name="_Toc391483142"/>
      <w:bookmarkStart w:id="762" w:name="_Toc391483284"/>
      <w:bookmarkStart w:id="763" w:name="_Toc391543965"/>
      <w:bookmarkStart w:id="764" w:name="_Toc391936239"/>
      <w:bookmarkStart w:id="765" w:name="_Toc391936779"/>
      <w:bookmarkStart w:id="766" w:name="_Toc391937318"/>
      <w:bookmarkStart w:id="767" w:name="_Toc392831552"/>
      <w:bookmarkStart w:id="768" w:name="_Toc392833618"/>
      <w:bookmarkStart w:id="769" w:name="_Toc392834105"/>
      <w:bookmarkStart w:id="770" w:name="_Toc392834592"/>
      <w:bookmarkStart w:id="771" w:name="_Toc391378534"/>
      <w:bookmarkStart w:id="772" w:name="_Toc391482535"/>
      <w:bookmarkStart w:id="773" w:name="_Toc391483145"/>
      <w:bookmarkStart w:id="774" w:name="_Toc391483287"/>
      <w:bookmarkStart w:id="775" w:name="_Toc391543968"/>
      <w:bookmarkStart w:id="776" w:name="_Toc391936242"/>
      <w:bookmarkStart w:id="777" w:name="_Toc391936782"/>
      <w:bookmarkStart w:id="778" w:name="_Toc391937321"/>
      <w:bookmarkStart w:id="779" w:name="_Toc392831555"/>
      <w:bookmarkStart w:id="780" w:name="_Toc392833621"/>
      <w:bookmarkStart w:id="781" w:name="_Toc392834108"/>
      <w:bookmarkStart w:id="782" w:name="_Toc392834595"/>
      <w:bookmarkStart w:id="783" w:name="_Toc391378542"/>
      <w:bookmarkStart w:id="784" w:name="_Toc391482543"/>
      <w:bookmarkStart w:id="785" w:name="_Toc391483153"/>
      <w:bookmarkStart w:id="786" w:name="_Toc391483295"/>
      <w:bookmarkStart w:id="787" w:name="_Toc391543976"/>
      <w:bookmarkStart w:id="788" w:name="_Toc391936250"/>
      <w:bookmarkStart w:id="789" w:name="_Toc391936790"/>
      <w:bookmarkStart w:id="790" w:name="_Toc391937329"/>
      <w:bookmarkStart w:id="791" w:name="_Toc392831563"/>
      <w:bookmarkStart w:id="792" w:name="_Toc392833629"/>
      <w:bookmarkStart w:id="793" w:name="_Toc392834116"/>
      <w:bookmarkStart w:id="794" w:name="_Toc392834603"/>
      <w:bookmarkStart w:id="795" w:name="_Toc391936257"/>
      <w:bookmarkStart w:id="796" w:name="_Toc391936797"/>
      <w:bookmarkStart w:id="797" w:name="_Toc391937336"/>
      <w:bookmarkStart w:id="798" w:name="_Toc392831570"/>
      <w:bookmarkStart w:id="799" w:name="_Toc392833636"/>
      <w:bookmarkStart w:id="800" w:name="_Toc392834123"/>
      <w:bookmarkStart w:id="801" w:name="_Toc392834610"/>
      <w:bookmarkStart w:id="802" w:name="_Toc391936258"/>
      <w:bookmarkStart w:id="803" w:name="_Toc391936798"/>
      <w:bookmarkStart w:id="804" w:name="_Toc391937337"/>
      <w:bookmarkStart w:id="805" w:name="_Toc392831571"/>
      <w:bookmarkStart w:id="806" w:name="_Toc392833637"/>
      <w:bookmarkStart w:id="807" w:name="_Toc392834124"/>
      <w:bookmarkStart w:id="808" w:name="_Toc392834611"/>
      <w:bookmarkStart w:id="809" w:name="_Toc391936262"/>
      <w:bookmarkStart w:id="810" w:name="_Toc391936802"/>
      <w:bookmarkStart w:id="811" w:name="_Toc391937341"/>
      <w:bookmarkStart w:id="812" w:name="_Toc392831575"/>
      <w:bookmarkStart w:id="813" w:name="_Toc392833641"/>
      <w:bookmarkStart w:id="814" w:name="_Toc392834128"/>
      <w:bookmarkStart w:id="815" w:name="_Toc392834615"/>
      <w:bookmarkStart w:id="816" w:name="_Toc391936266"/>
      <w:bookmarkStart w:id="817" w:name="_Toc391936806"/>
      <w:bookmarkStart w:id="818" w:name="_Toc391937345"/>
      <w:bookmarkStart w:id="819" w:name="_Toc392831579"/>
      <w:bookmarkStart w:id="820" w:name="_Toc392833645"/>
      <w:bookmarkStart w:id="821" w:name="_Toc392834132"/>
      <w:bookmarkStart w:id="822" w:name="_Toc392834619"/>
      <w:bookmarkStart w:id="823" w:name="_Toc391936272"/>
      <w:bookmarkStart w:id="824" w:name="_Toc391936812"/>
      <w:bookmarkStart w:id="825" w:name="_Toc391937351"/>
      <w:bookmarkStart w:id="826" w:name="_Toc392831585"/>
      <w:bookmarkStart w:id="827" w:name="_Toc392833651"/>
      <w:bookmarkStart w:id="828" w:name="_Toc392834138"/>
      <w:bookmarkStart w:id="829" w:name="_Toc392834625"/>
      <w:bookmarkStart w:id="830" w:name="_Toc391936273"/>
      <w:bookmarkStart w:id="831" w:name="_Toc391936813"/>
      <w:bookmarkStart w:id="832" w:name="_Toc391937352"/>
      <w:bookmarkStart w:id="833" w:name="_Toc392831586"/>
      <w:bookmarkStart w:id="834" w:name="_Toc392833652"/>
      <w:bookmarkStart w:id="835" w:name="_Toc392834139"/>
      <w:bookmarkStart w:id="836" w:name="_Toc392834626"/>
      <w:bookmarkStart w:id="837" w:name="_Toc391936275"/>
      <w:bookmarkStart w:id="838" w:name="_Toc391936815"/>
      <w:bookmarkStart w:id="839" w:name="_Toc391937354"/>
      <w:bookmarkStart w:id="840" w:name="_Toc392831588"/>
      <w:bookmarkStart w:id="841" w:name="_Toc392833654"/>
      <w:bookmarkStart w:id="842" w:name="_Toc392834141"/>
      <w:bookmarkStart w:id="843" w:name="_Toc392834628"/>
      <w:bookmarkStart w:id="844" w:name="_Toc391936276"/>
      <w:bookmarkStart w:id="845" w:name="_Toc391936816"/>
      <w:bookmarkStart w:id="846" w:name="_Toc391937355"/>
      <w:bookmarkStart w:id="847" w:name="_Toc392831589"/>
      <w:bookmarkStart w:id="848" w:name="_Toc392833655"/>
      <w:bookmarkStart w:id="849" w:name="_Toc392834142"/>
      <w:bookmarkStart w:id="850" w:name="_Toc392834629"/>
      <w:bookmarkStart w:id="851" w:name="_Toc391936277"/>
      <w:bookmarkStart w:id="852" w:name="_Toc391936817"/>
      <w:bookmarkStart w:id="853" w:name="_Toc391937356"/>
      <w:bookmarkStart w:id="854" w:name="_Toc392831590"/>
      <w:bookmarkStart w:id="855" w:name="_Toc392833656"/>
      <w:bookmarkStart w:id="856" w:name="_Toc392834143"/>
      <w:bookmarkStart w:id="857" w:name="_Toc392834630"/>
      <w:bookmarkStart w:id="858" w:name="_Toc380510215"/>
      <w:bookmarkStart w:id="859" w:name="_Toc391936278"/>
      <w:bookmarkStart w:id="860" w:name="_Toc391936818"/>
      <w:bookmarkStart w:id="861" w:name="_Toc391937357"/>
      <w:bookmarkStart w:id="862" w:name="_Toc392831591"/>
      <w:bookmarkStart w:id="863" w:name="_Toc392833657"/>
      <w:bookmarkStart w:id="864" w:name="_Toc392834144"/>
      <w:bookmarkStart w:id="865" w:name="_Toc392834631"/>
      <w:bookmarkStart w:id="866" w:name="_Toc391936279"/>
      <w:bookmarkStart w:id="867" w:name="_Toc391936819"/>
      <w:bookmarkStart w:id="868" w:name="_Toc391937358"/>
      <w:bookmarkStart w:id="869" w:name="_Toc392831592"/>
      <w:bookmarkStart w:id="870" w:name="_Toc392833658"/>
      <w:bookmarkStart w:id="871" w:name="_Toc392834145"/>
      <w:bookmarkStart w:id="872" w:name="_Toc392834632"/>
      <w:bookmarkStart w:id="873" w:name="_Toc391936280"/>
      <w:bookmarkStart w:id="874" w:name="_Toc391936820"/>
      <w:bookmarkStart w:id="875" w:name="_Toc391937359"/>
      <w:bookmarkStart w:id="876" w:name="_Toc392831593"/>
      <w:bookmarkStart w:id="877" w:name="_Toc392833659"/>
      <w:bookmarkStart w:id="878" w:name="_Toc392834146"/>
      <w:bookmarkStart w:id="879" w:name="_Toc392834633"/>
      <w:bookmarkStart w:id="880" w:name="_Toc391936282"/>
      <w:bookmarkStart w:id="881" w:name="_Toc391936822"/>
      <w:bookmarkStart w:id="882" w:name="_Toc391937361"/>
      <w:bookmarkStart w:id="883" w:name="_Toc392831595"/>
      <w:bookmarkStart w:id="884" w:name="_Toc392833661"/>
      <w:bookmarkStart w:id="885" w:name="_Toc392834148"/>
      <w:bookmarkStart w:id="886" w:name="_Toc392834635"/>
      <w:bookmarkStart w:id="887" w:name="_Toc391936285"/>
      <w:bookmarkStart w:id="888" w:name="_Toc391936825"/>
      <w:bookmarkStart w:id="889" w:name="_Toc391937364"/>
      <w:bookmarkStart w:id="890" w:name="_Toc392831598"/>
      <w:bookmarkStart w:id="891" w:name="_Toc392833664"/>
      <w:bookmarkStart w:id="892" w:name="_Toc392834151"/>
      <w:bookmarkStart w:id="893" w:name="_Toc392834638"/>
      <w:bookmarkStart w:id="894" w:name="_Toc391936289"/>
      <w:bookmarkStart w:id="895" w:name="_Toc391936829"/>
      <w:bookmarkStart w:id="896" w:name="_Toc391937368"/>
      <w:bookmarkStart w:id="897" w:name="_Toc392831602"/>
      <w:bookmarkStart w:id="898" w:name="_Toc392833668"/>
      <w:bookmarkStart w:id="899" w:name="_Toc392834155"/>
      <w:bookmarkStart w:id="900" w:name="_Toc392834642"/>
      <w:bookmarkStart w:id="901" w:name="_Toc391936290"/>
      <w:bookmarkStart w:id="902" w:name="_Toc391936830"/>
      <w:bookmarkStart w:id="903" w:name="_Toc391937369"/>
      <w:bookmarkStart w:id="904" w:name="_Toc392831603"/>
      <w:bookmarkStart w:id="905" w:name="_Toc392833669"/>
      <w:bookmarkStart w:id="906" w:name="_Toc392834156"/>
      <w:bookmarkStart w:id="907" w:name="_Toc392834643"/>
      <w:bookmarkStart w:id="908" w:name="_Toc391936291"/>
      <w:bookmarkStart w:id="909" w:name="_Toc391936831"/>
      <w:bookmarkStart w:id="910" w:name="_Toc391937370"/>
      <w:bookmarkStart w:id="911" w:name="_Toc392831604"/>
      <w:bookmarkStart w:id="912" w:name="_Toc392833670"/>
      <w:bookmarkStart w:id="913" w:name="_Toc392834157"/>
      <w:bookmarkStart w:id="914" w:name="_Toc392834644"/>
      <w:bookmarkStart w:id="915" w:name="_Toc391936292"/>
      <w:bookmarkStart w:id="916" w:name="_Toc391936832"/>
      <w:bookmarkStart w:id="917" w:name="_Toc391937371"/>
      <w:bookmarkStart w:id="918" w:name="_Toc392831605"/>
      <w:bookmarkStart w:id="919" w:name="_Toc392833671"/>
      <w:bookmarkStart w:id="920" w:name="_Toc392834158"/>
      <w:bookmarkStart w:id="921" w:name="_Toc392834645"/>
      <w:bookmarkStart w:id="922" w:name="_Toc391936293"/>
      <w:bookmarkStart w:id="923" w:name="_Toc391936833"/>
      <w:bookmarkStart w:id="924" w:name="_Toc391937372"/>
      <w:bookmarkStart w:id="925" w:name="_Toc392831606"/>
      <w:bookmarkStart w:id="926" w:name="_Toc392833672"/>
      <w:bookmarkStart w:id="927" w:name="_Toc392834159"/>
      <w:bookmarkStart w:id="928" w:name="_Toc392834646"/>
      <w:bookmarkStart w:id="929" w:name="_Toc391936294"/>
      <w:bookmarkStart w:id="930" w:name="_Toc391936834"/>
      <w:bookmarkStart w:id="931" w:name="_Toc391937373"/>
      <w:bookmarkStart w:id="932" w:name="_Toc392831607"/>
      <w:bookmarkStart w:id="933" w:name="_Toc392833673"/>
      <w:bookmarkStart w:id="934" w:name="_Toc392834160"/>
      <w:bookmarkStart w:id="935" w:name="_Toc392834647"/>
      <w:bookmarkStart w:id="936" w:name="_Toc391936295"/>
      <w:bookmarkStart w:id="937" w:name="_Toc391936835"/>
      <w:bookmarkStart w:id="938" w:name="_Toc391937374"/>
      <w:bookmarkStart w:id="939" w:name="_Toc392831608"/>
      <w:bookmarkStart w:id="940" w:name="_Toc392833674"/>
      <w:bookmarkStart w:id="941" w:name="_Toc392834161"/>
      <w:bookmarkStart w:id="942" w:name="_Toc392834648"/>
      <w:bookmarkStart w:id="943" w:name="_Toc391936296"/>
      <w:bookmarkStart w:id="944" w:name="_Toc391936836"/>
      <w:bookmarkStart w:id="945" w:name="_Toc391937375"/>
      <w:bookmarkStart w:id="946" w:name="_Toc392831609"/>
      <w:bookmarkStart w:id="947" w:name="_Toc392833675"/>
      <w:bookmarkStart w:id="948" w:name="_Toc392834162"/>
      <w:bookmarkStart w:id="949" w:name="_Toc392834649"/>
      <w:bookmarkStart w:id="950" w:name="_Toc391936297"/>
      <w:bookmarkStart w:id="951" w:name="_Toc391936837"/>
      <w:bookmarkStart w:id="952" w:name="_Toc391937376"/>
      <w:bookmarkStart w:id="953" w:name="_Toc392831610"/>
      <w:bookmarkStart w:id="954" w:name="_Toc392833676"/>
      <w:bookmarkStart w:id="955" w:name="_Toc392834163"/>
      <w:bookmarkStart w:id="956" w:name="_Toc392834650"/>
      <w:bookmarkStart w:id="957" w:name="_Toc391936298"/>
      <w:bookmarkStart w:id="958" w:name="_Toc391936838"/>
      <w:bookmarkStart w:id="959" w:name="_Toc391937377"/>
      <w:bookmarkStart w:id="960" w:name="_Toc392831611"/>
      <w:bookmarkStart w:id="961" w:name="_Toc392833677"/>
      <w:bookmarkStart w:id="962" w:name="_Toc392834164"/>
      <w:bookmarkStart w:id="963" w:name="_Toc392834651"/>
      <w:bookmarkStart w:id="964" w:name="_Toc391936299"/>
      <w:bookmarkStart w:id="965" w:name="_Toc391936839"/>
      <w:bookmarkStart w:id="966" w:name="_Toc391937378"/>
      <w:bookmarkStart w:id="967" w:name="_Toc392831612"/>
      <w:bookmarkStart w:id="968" w:name="_Toc392833678"/>
      <w:bookmarkStart w:id="969" w:name="_Toc392834165"/>
      <w:bookmarkStart w:id="970" w:name="_Toc392834652"/>
      <w:bookmarkStart w:id="971" w:name="_Toc391936300"/>
      <w:bookmarkStart w:id="972" w:name="_Toc391936840"/>
      <w:bookmarkStart w:id="973" w:name="_Toc391937379"/>
      <w:bookmarkStart w:id="974" w:name="_Toc392831613"/>
      <w:bookmarkStart w:id="975" w:name="_Toc392833679"/>
      <w:bookmarkStart w:id="976" w:name="_Toc392834166"/>
      <w:bookmarkStart w:id="977" w:name="_Toc392834653"/>
      <w:bookmarkStart w:id="978" w:name="_Toc391936301"/>
      <w:bookmarkStart w:id="979" w:name="_Toc391936841"/>
      <w:bookmarkStart w:id="980" w:name="_Toc391937380"/>
      <w:bookmarkStart w:id="981" w:name="_Toc392831614"/>
      <w:bookmarkStart w:id="982" w:name="_Toc392833680"/>
      <w:bookmarkStart w:id="983" w:name="_Toc392834167"/>
      <w:bookmarkStart w:id="984" w:name="_Toc392834654"/>
      <w:bookmarkStart w:id="985" w:name="_Toc391936302"/>
      <w:bookmarkStart w:id="986" w:name="_Toc391936842"/>
      <w:bookmarkStart w:id="987" w:name="_Toc391937381"/>
      <w:bookmarkStart w:id="988" w:name="_Toc392831615"/>
      <w:bookmarkStart w:id="989" w:name="_Toc392833681"/>
      <w:bookmarkStart w:id="990" w:name="_Toc392834168"/>
      <w:bookmarkStart w:id="991" w:name="_Toc392834655"/>
      <w:bookmarkStart w:id="992" w:name="_Toc391936315"/>
      <w:bookmarkStart w:id="993" w:name="_Toc391936855"/>
      <w:bookmarkStart w:id="994" w:name="_Toc391937394"/>
      <w:bookmarkStart w:id="995" w:name="_Toc392831628"/>
      <w:bookmarkStart w:id="996" w:name="_Toc392833694"/>
      <w:bookmarkStart w:id="997" w:name="_Toc392834181"/>
      <w:bookmarkStart w:id="998" w:name="_Toc392834668"/>
      <w:bookmarkStart w:id="999" w:name="_Toc391936327"/>
      <w:bookmarkStart w:id="1000" w:name="_Toc391936867"/>
      <w:bookmarkStart w:id="1001" w:name="_Toc391937406"/>
      <w:bookmarkStart w:id="1002" w:name="_Toc392831640"/>
      <w:bookmarkStart w:id="1003" w:name="_Toc392833706"/>
      <w:bookmarkStart w:id="1004" w:name="_Toc392834193"/>
      <w:bookmarkStart w:id="1005" w:name="_Toc392834680"/>
      <w:bookmarkStart w:id="1006" w:name="_Toc391936339"/>
      <w:bookmarkStart w:id="1007" w:name="_Toc391936879"/>
      <w:bookmarkStart w:id="1008" w:name="_Toc391937418"/>
      <w:bookmarkStart w:id="1009" w:name="_Toc392831652"/>
      <w:bookmarkStart w:id="1010" w:name="_Toc392833718"/>
      <w:bookmarkStart w:id="1011" w:name="_Toc392834205"/>
      <w:bookmarkStart w:id="1012" w:name="_Toc392834692"/>
      <w:bookmarkStart w:id="1013" w:name="_Toc391936340"/>
      <w:bookmarkStart w:id="1014" w:name="_Toc391936880"/>
      <w:bookmarkStart w:id="1015" w:name="_Toc391937419"/>
      <w:bookmarkStart w:id="1016" w:name="_Toc392831653"/>
      <w:bookmarkStart w:id="1017" w:name="_Toc392833719"/>
      <w:bookmarkStart w:id="1018" w:name="_Toc392834206"/>
      <w:bookmarkStart w:id="1019" w:name="_Toc392834693"/>
      <w:bookmarkStart w:id="1020" w:name="_Toc391936341"/>
      <w:bookmarkStart w:id="1021" w:name="_Toc391936881"/>
      <w:bookmarkStart w:id="1022" w:name="_Toc391937420"/>
      <w:bookmarkStart w:id="1023" w:name="_Toc392831654"/>
      <w:bookmarkStart w:id="1024" w:name="_Toc392833720"/>
      <w:bookmarkStart w:id="1025" w:name="_Toc392834207"/>
      <w:bookmarkStart w:id="1026" w:name="_Toc392834694"/>
      <w:bookmarkStart w:id="1027" w:name="_Toc391936345"/>
      <w:bookmarkStart w:id="1028" w:name="_Toc391936885"/>
      <w:bookmarkStart w:id="1029" w:name="_Toc391937424"/>
      <w:bookmarkStart w:id="1030" w:name="_Toc392831658"/>
      <w:bookmarkStart w:id="1031" w:name="_Toc392833724"/>
      <w:bookmarkStart w:id="1032" w:name="_Toc392834211"/>
      <w:bookmarkStart w:id="1033" w:name="_Toc392834698"/>
      <w:bookmarkStart w:id="1034" w:name="_Toc391936347"/>
      <w:bookmarkStart w:id="1035" w:name="_Toc391936887"/>
      <w:bookmarkStart w:id="1036" w:name="_Toc391937426"/>
      <w:bookmarkStart w:id="1037" w:name="_Toc392831660"/>
      <w:bookmarkStart w:id="1038" w:name="_Toc392833726"/>
      <w:bookmarkStart w:id="1039" w:name="_Toc392834213"/>
      <w:bookmarkStart w:id="1040" w:name="_Toc392834700"/>
      <w:bookmarkStart w:id="1041" w:name="_Toc391936349"/>
      <w:bookmarkStart w:id="1042" w:name="_Toc391936889"/>
      <w:bookmarkStart w:id="1043" w:name="_Toc391937428"/>
      <w:bookmarkStart w:id="1044" w:name="_Toc392831662"/>
      <w:bookmarkStart w:id="1045" w:name="_Toc392833728"/>
      <w:bookmarkStart w:id="1046" w:name="_Toc392834215"/>
      <w:bookmarkStart w:id="1047" w:name="_Toc392834702"/>
      <w:bookmarkStart w:id="1048" w:name="_Toc391936356"/>
      <w:bookmarkStart w:id="1049" w:name="_Toc391936896"/>
      <w:bookmarkStart w:id="1050" w:name="_Toc391937435"/>
      <w:bookmarkStart w:id="1051" w:name="_Toc392831669"/>
      <w:bookmarkStart w:id="1052" w:name="_Toc392833735"/>
      <w:bookmarkStart w:id="1053" w:name="_Toc392834222"/>
      <w:bookmarkStart w:id="1054" w:name="_Toc392834709"/>
      <w:bookmarkStart w:id="1055" w:name="_Toc391936358"/>
      <w:bookmarkStart w:id="1056" w:name="_Toc391936898"/>
      <w:bookmarkStart w:id="1057" w:name="_Toc391937437"/>
      <w:bookmarkStart w:id="1058" w:name="_Toc392831671"/>
      <w:bookmarkStart w:id="1059" w:name="_Toc392833737"/>
      <w:bookmarkStart w:id="1060" w:name="_Toc392834224"/>
      <w:bookmarkStart w:id="1061" w:name="_Toc392834711"/>
      <w:bookmarkStart w:id="1062" w:name="_Toc391936362"/>
      <w:bookmarkStart w:id="1063" w:name="_Toc391936902"/>
      <w:bookmarkStart w:id="1064" w:name="_Toc391937441"/>
      <w:bookmarkStart w:id="1065" w:name="_Toc392831675"/>
      <w:bookmarkStart w:id="1066" w:name="_Toc392833741"/>
      <w:bookmarkStart w:id="1067" w:name="_Toc392834228"/>
      <w:bookmarkStart w:id="1068" w:name="_Toc392834715"/>
      <w:bookmarkStart w:id="1069" w:name="_Toc391936364"/>
      <w:bookmarkStart w:id="1070" w:name="_Toc391936904"/>
      <w:bookmarkStart w:id="1071" w:name="_Toc391937443"/>
      <w:bookmarkStart w:id="1072" w:name="_Toc392831677"/>
      <w:bookmarkStart w:id="1073" w:name="_Toc392833743"/>
      <w:bookmarkStart w:id="1074" w:name="_Toc392834230"/>
      <w:bookmarkStart w:id="1075" w:name="_Toc392834717"/>
      <w:bookmarkStart w:id="1076" w:name="_Toc391936369"/>
      <w:bookmarkStart w:id="1077" w:name="_Toc391936909"/>
      <w:bookmarkStart w:id="1078" w:name="_Toc391937448"/>
      <w:bookmarkStart w:id="1079" w:name="_Toc392831682"/>
      <w:bookmarkStart w:id="1080" w:name="_Toc392833748"/>
      <w:bookmarkStart w:id="1081" w:name="_Toc392834235"/>
      <w:bookmarkStart w:id="1082" w:name="_Toc392834722"/>
      <w:bookmarkStart w:id="1083" w:name="_Toc391936371"/>
      <w:bookmarkStart w:id="1084" w:name="_Toc391936911"/>
      <w:bookmarkStart w:id="1085" w:name="_Toc391937450"/>
      <w:bookmarkStart w:id="1086" w:name="_Toc392831684"/>
      <w:bookmarkStart w:id="1087" w:name="_Toc392833750"/>
      <w:bookmarkStart w:id="1088" w:name="_Toc392834237"/>
      <w:bookmarkStart w:id="1089" w:name="_Toc392834724"/>
      <w:bookmarkStart w:id="1090" w:name="_Toc391936372"/>
      <w:bookmarkStart w:id="1091" w:name="_Toc391936912"/>
      <w:bookmarkStart w:id="1092" w:name="_Toc391937451"/>
      <w:bookmarkStart w:id="1093" w:name="_Toc392831685"/>
      <w:bookmarkStart w:id="1094" w:name="_Toc392833751"/>
      <w:bookmarkStart w:id="1095" w:name="_Toc392834238"/>
      <w:bookmarkStart w:id="1096" w:name="_Toc392834725"/>
      <w:bookmarkStart w:id="1097" w:name="_Toc391936374"/>
      <w:bookmarkStart w:id="1098" w:name="_Toc391936914"/>
      <w:bookmarkStart w:id="1099" w:name="_Toc391937453"/>
      <w:bookmarkStart w:id="1100" w:name="_Toc392831687"/>
      <w:bookmarkStart w:id="1101" w:name="_Toc392833753"/>
      <w:bookmarkStart w:id="1102" w:name="_Toc392834240"/>
      <w:bookmarkStart w:id="1103" w:name="_Toc392834727"/>
      <w:bookmarkStart w:id="1104" w:name="_Toc391936376"/>
      <w:bookmarkStart w:id="1105" w:name="_Toc391936916"/>
      <w:bookmarkStart w:id="1106" w:name="_Toc391937455"/>
      <w:bookmarkStart w:id="1107" w:name="_Toc392831689"/>
      <w:bookmarkStart w:id="1108" w:name="_Toc392833755"/>
      <w:bookmarkStart w:id="1109" w:name="_Toc392834242"/>
      <w:bookmarkStart w:id="1110" w:name="_Toc392834729"/>
      <w:bookmarkStart w:id="1111" w:name="_Toc391936377"/>
      <w:bookmarkStart w:id="1112" w:name="_Toc391936917"/>
      <w:bookmarkStart w:id="1113" w:name="_Toc391937456"/>
      <w:bookmarkStart w:id="1114" w:name="_Toc392831690"/>
      <w:bookmarkStart w:id="1115" w:name="_Toc392833756"/>
      <w:bookmarkStart w:id="1116" w:name="_Toc392834243"/>
      <w:bookmarkStart w:id="1117" w:name="_Toc392834730"/>
      <w:bookmarkStart w:id="1118" w:name="_Toc391936378"/>
      <w:bookmarkStart w:id="1119" w:name="_Toc391936918"/>
      <w:bookmarkStart w:id="1120" w:name="_Toc391937457"/>
      <w:bookmarkStart w:id="1121" w:name="_Toc392831691"/>
      <w:bookmarkStart w:id="1122" w:name="_Toc392833757"/>
      <w:bookmarkStart w:id="1123" w:name="_Toc392834244"/>
      <w:bookmarkStart w:id="1124" w:name="_Toc392834731"/>
      <w:bookmarkStart w:id="1125" w:name="_Toc391936379"/>
      <w:bookmarkStart w:id="1126" w:name="_Toc391936919"/>
      <w:bookmarkStart w:id="1127" w:name="_Toc391937458"/>
      <w:bookmarkStart w:id="1128" w:name="_Toc392831692"/>
      <w:bookmarkStart w:id="1129" w:name="_Toc392833758"/>
      <w:bookmarkStart w:id="1130" w:name="_Toc392834245"/>
      <w:bookmarkStart w:id="1131" w:name="_Toc392834732"/>
      <w:bookmarkStart w:id="1132" w:name="_Toc391936381"/>
      <w:bookmarkStart w:id="1133" w:name="_Toc391936921"/>
      <w:bookmarkStart w:id="1134" w:name="_Toc391937460"/>
      <w:bookmarkStart w:id="1135" w:name="_Toc392831694"/>
      <w:bookmarkStart w:id="1136" w:name="_Toc392833760"/>
      <w:bookmarkStart w:id="1137" w:name="_Toc392834247"/>
      <w:bookmarkStart w:id="1138" w:name="_Toc392834734"/>
      <w:bookmarkStart w:id="1139" w:name="_Toc391936382"/>
      <w:bookmarkStart w:id="1140" w:name="_Toc391936922"/>
      <w:bookmarkStart w:id="1141" w:name="_Toc391937461"/>
      <w:bookmarkStart w:id="1142" w:name="_Toc392831695"/>
      <w:bookmarkStart w:id="1143" w:name="_Toc392833761"/>
      <w:bookmarkStart w:id="1144" w:name="_Toc392834248"/>
      <w:bookmarkStart w:id="1145" w:name="_Toc392834735"/>
      <w:bookmarkStart w:id="1146" w:name="_Toc380510220"/>
      <w:bookmarkStart w:id="1147" w:name="_Toc380510221"/>
      <w:bookmarkStart w:id="1148" w:name="_Toc391936383"/>
      <w:bookmarkStart w:id="1149" w:name="_Toc391936923"/>
      <w:bookmarkStart w:id="1150" w:name="_Toc391937462"/>
      <w:bookmarkStart w:id="1151" w:name="_Toc392831696"/>
      <w:bookmarkStart w:id="1152" w:name="_Toc392833762"/>
      <w:bookmarkStart w:id="1153" w:name="_Toc392834249"/>
      <w:bookmarkStart w:id="1154" w:name="_Toc392834736"/>
      <w:bookmarkStart w:id="1155" w:name="_Toc391936390"/>
      <w:bookmarkStart w:id="1156" w:name="_Toc391936930"/>
      <w:bookmarkStart w:id="1157" w:name="_Toc391937469"/>
      <w:bookmarkStart w:id="1158" w:name="_Toc392831703"/>
      <w:bookmarkStart w:id="1159" w:name="_Toc392833769"/>
      <w:bookmarkStart w:id="1160" w:name="_Toc392834256"/>
      <w:bookmarkStart w:id="1161" w:name="_Toc392834743"/>
      <w:bookmarkStart w:id="1162" w:name="_Toc391936391"/>
      <w:bookmarkStart w:id="1163" w:name="_Toc391936931"/>
      <w:bookmarkStart w:id="1164" w:name="_Toc391937470"/>
      <w:bookmarkStart w:id="1165" w:name="_Toc392831704"/>
      <w:bookmarkStart w:id="1166" w:name="_Toc392833770"/>
      <w:bookmarkStart w:id="1167" w:name="_Toc392834257"/>
      <w:bookmarkStart w:id="1168" w:name="_Toc392834744"/>
      <w:bookmarkStart w:id="1169" w:name="_Toc391936394"/>
      <w:bookmarkStart w:id="1170" w:name="_Toc391936934"/>
      <w:bookmarkStart w:id="1171" w:name="_Toc391937473"/>
      <w:bookmarkStart w:id="1172" w:name="_Toc392831707"/>
      <w:bookmarkStart w:id="1173" w:name="_Toc392833773"/>
      <w:bookmarkStart w:id="1174" w:name="_Toc392834260"/>
      <w:bookmarkStart w:id="1175" w:name="_Toc392834747"/>
      <w:bookmarkStart w:id="1176" w:name="_Toc391936395"/>
      <w:bookmarkStart w:id="1177" w:name="_Toc391936935"/>
      <w:bookmarkStart w:id="1178" w:name="_Toc391937474"/>
      <w:bookmarkStart w:id="1179" w:name="_Toc392831708"/>
      <w:bookmarkStart w:id="1180" w:name="_Toc392833774"/>
      <w:bookmarkStart w:id="1181" w:name="_Toc392834261"/>
      <w:bookmarkStart w:id="1182" w:name="_Toc392834748"/>
      <w:bookmarkStart w:id="1183" w:name="_Toc412216609"/>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t>Technical Reference</w:t>
      </w:r>
      <w:bookmarkEnd w:id="1183"/>
    </w:p>
    <w:p w14:paraId="6B2EEBC5" w14:textId="77777777" w:rsidR="00B41545" w:rsidRDefault="00B41545" w:rsidP="00B41545">
      <w:pPr>
        <w:spacing w:after="0"/>
        <w:rPr>
          <w:rFonts w:ascii="Courier New" w:hAnsi="Courier New" w:cs="Courier New"/>
          <w:color w:val="1F497D"/>
          <w:sz w:val="16"/>
          <w:szCs w:val="16"/>
        </w:rPr>
        <w:sectPr w:rsidR="00B41545" w:rsidSect="00E049BC">
          <w:footerReference w:type="default" r:id="rId64"/>
          <w:type w:val="continuous"/>
          <w:pgSz w:w="12240" w:h="15840"/>
          <w:pgMar w:top="1440" w:right="1440" w:bottom="1440" w:left="1440" w:header="720" w:footer="720" w:gutter="0"/>
          <w:cols w:space="720"/>
          <w:titlePg/>
          <w:docGrid w:linePitch="360"/>
        </w:sectPr>
      </w:pPr>
      <w:bookmarkStart w:id="1184" w:name="_Ref391992520"/>
    </w:p>
    <w:p w14:paraId="366905E0" w14:textId="77777777" w:rsidR="006405A0" w:rsidRPr="00B435A9" w:rsidRDefault="006405A0" w:rsidP="00810958">
      <w:pPr>
        <w:pStyle w:val="Heading2"/>
      </w:pPr>
      <w:bookmarkStart w:id="1185" w:name="_Toc412216610"/>
      <w:bookmarkStart w:id="1186" w:name="_Toc412216611"/>
      <w:bookmarkStart w:id="1187" w:name="_Toc412216612"/>
      <w:bookmarkStart w:id="1188" w:name="_Toc412216613"/>
      <w:bookmarkStart w:id="1189" w:name="_Toc412216614"/>
      <w:bookmarkStart w:id="1190" w:name="_Toc412216615"/>
      <w:bookmarkStart w:id="1191" w:name="_Toc412216616"/>
      <w:bookmarkStart w:id="1192" w:name="_Toc412216617"/>
      <w:bookmarkStart w:id="1193" w:name="_Toc412216618"/>
      <w:bookmarkStart w:id="1194" w:name="_Toc412216619"/>
      <w:bookmarkStart w:id="1195" w:name="_Toc412216620"/>
      <w:bookmarkStart w:id="1196" w:name="_Toc412216621"/>
      <w:bookmarkStart w:id="1197" w:name="_Toc412216622"/>
      <w:bookmarkStart w:id="1198" w:name="_Toc412216623"/>
      <w:bookmarkStart w:id="1199" w:name="_Toc412216624"/>
      <w:bookmarkStart w:id="1200" w:name="_Toc412216625"/>
      <w:bookmarkStart w:id="1201" w:name="_Toc412216626"/>
      <w:bookmarkStart w:id="1202" w:name="_Toc412216627"/>
      <w:bookmarkStart w:id="1203" w:name="_Toc412216628"/>
      <w:bookmarkStart w:id="1204" w:name="_Toc412216629"/>
      <w:bookmarkStart w:id="1205" w:name="_Toc412216630"/>
      <w:bookmarkStart w:id="1206" w:name="_Toc412216631"/>
      <w:bookmarkStart w:id="1207" w:name="_Toc412216632"/>
      <w:bookmarkStart w:id="1208" w:name="_Toc412216633"/>
      <w:bookmarkStart w:id="1209" w:name="_Toc412216634"/>
      <w:bookmarkStart w:id="1210" w:name="_Toc412216635"/>
      <w:bookmarkStart w:id="1211" w:name="_Toc412216636"/>
      <w:bookmarkStart w:id="1212" w:name="_Toc412216637"/>
      <w:bookmarkStart w:id="1213" w:name="_Toc412216638"/>
      <w:bookmarkStart w:id="1214" w:name="_Toc412216639"/>
      <w:bookmarkStart w:id="1215" w:name="_Toc412216640"/>
      <w:bookmarkStart w:id="1216" w:name="_Toc412216641"/>
      <w:bookmarkStart w:id="1217" w:name="_Toc412216642"/>
      <w:bookmarkStart w:id="1218" w:name="_Toc412216643"/>
      <w:bookmarkStart w:id="1219" w:name="_Toc412216644"/>
      <w:bookmarkStart w:id="1220" w:name="_Toc412216645"/>
      <w:bookmarkStart w:id="1221" w:name="_Toc412216646"/>
      <w:bookmarkStart w:id="1222" w:name="_Toc412216647"/>
      <w:bookmarkStart w:id="1223" w:name="_Toc412216648"/>
      <w:bookmarkStart w:id="1224" w:name="_Toc412216649"/>
      <w:bookmarkStart w:id="1225" w:name="_Toc412216650"/>
      <w:bookmarkStart w:id="1226" w:name="_Toc412216651"/>
      <w:bookmarkStart w:id="1227" w:name="_Toc412216652"/>
      <w:bookmarkStart w:id="1228" w:name="_Toc412216653"/>
      <w:bookmarkStart w:id="1229" w:name="_Toc412216654"/>
      <w:bookmarkStart w:id="1230" w:name="_Toc412216655"/>
      <w:bookmarkStart w:id="1231" w:name="_Toc412216656"/>
      <w:bookmarkStart w:id="1232" w:name="_Toc412216657"/>
      <w:bookmarkStart w:id="1233" w:name="_Toc412216658"/>
      <w:bookmarkStart w:id="1234" w:name="_Toc412216659"/>
      <w:bookmarkStart w:id="1235" w:name="_Toc412216660"/>
      <w:bookmarkStart w:id="1236" w:name="_Toc412216661"/>
      <w:bookmarkStart w:id="1237" w:name="_Toc412216662"/>
      <w:bookmarkStart w:id="1238" w:name="_Toc412216663"/>
      <w:bookmarkStart w:id="1239" w:name="_Toc412216664"/>
      <w:bookmarkStart w:id="1240" w:name="_Toc412216665"/>
      <w:bookmarkStart w:id="1241" w:name="_Toc412216666"/>
      <w:bookmarkStart w:id="1242" w:name="_Toc412216667"/>
      <w:bookmarkStart w:id="1243" w:name="_Toc412216668"/>
      <w:bookmarkStart w:id="1244" w:name="_Toc412216669"/>
      <w:bookmarkStart w:id="1245" w:name="_Toc412216670"/>
      <w:bookmarkStart w:id="1246" w:name="_Toc412216671"/>
      <w:bookmarkStart w:id="1247" w:name="_Toc412216672"/>
      <w:bookmarkStart w:id="1248" w:name="_Toc412216673"/>
      <w:bookmarkStart w:id="1249" w:name="_Toc412216674"/>
      <w:bookmarkStart w:id="1250" w:name="_Toc412216675"/>
      <w:bookmarkStart w:id="1251" w:name="_Toc412216676"/>
      <w:bookmarkStart w:id="1252" w:name="_Toc412216677"/>
      <w:bookmarkStart w:id="1253" w:name="_Toc412216678"/>
      <w:bookmarkStart w:id="1254" w:name="_Toc412216679"/>
      <w:bookmarkStart w:id="1255" w:name="_Toc412216680"/>
      <w:bookmarkStart w:id="1256" w:name="_Toc412216681"/>
      <w:bookmarkStart w:id="1257" w:name="_Toc412216682"/>
      <w:bookmarkStart w:id="1258" w:name="_Toc412216683"/>
      <w:bookmarkStart w:id="1259" w:name="_Toc412216684"/>
      <w:bookmarkStart w:id="1260" w:name="_Toc412216685"/>
      <w:bookmarkEnd w:id="1185"/>
      <w:bookmarkEnd w:id="1186"/>
      <w:bookmarkEnd w:id="1184"/>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r>
        <w:t>Data Sources</w:t>
      </w:r>
      <w:bookmarkEnd w:id="1260"/>
    </w:p>
    <w:p w14:paraId="76132642" w14:textId="77777777" w:rsidR="006405A0" w:rsidRDefault="006405A0" w:rsidP="00E15EF4">
      <w:pPr>
        <w:keepNext/>
        <w:keepLines/>
      </w:pPr>
      <w:r>
        <w:t>The following table shows the Ceph commands that each of VSM pages use to collect and display cluster information, and their respective update intervals.</w:t>
      </w:r>
    </w:p>
    <w:tbl>
      <w:tblPr>
        <w:tblW w:w="9503" w:type="dxa"/>
        <w:tblCellMar>
          <w:left w:w="0" w:type="dxa"/>
          <w:right w:w="0" w:type="dxa"/>
        </w:tblCellMar>
        <w:tblLook w:val="0420" w:firstRow="1" w:lastRow="0" w:firstColumn="0" w:lastColumn="0" w:noHBand="0" w:noVBand="1"/>
      </w:tblPr>
      <w:tblGrid>
        <w:gridCol w:w="2150"/>
        <w:gridCol w:w="5326"/>
        <w:gridCol w:w="2027"/>
      </w:tblGrid>
      <w:tr w:rsidR="00830DF7" w:rsidRPr="006F2494" w14:paraId="69D763A1" w14:textId="77777777" w:rsidTr="00C71C1F">
        <w:trPr>
          <w:trHeight w:val="157"/>
        </w:trPr>
        <w:tc>
          <w:tcPr>
            <w:tcW w:w="215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02E214B" w14:textId="77777777" w:rsidR="00830DF7" w:rsidRPr="006F2494" w:rsidRDefault="00830DF7" w:rsidP="00C71C1F">
            <w:pPr>
              <w:keepNext/>
              <w:keepLines/>
              <w:spacing w:after="0"/>
              <w:rPr>
                <w:color w:val="FFFFFF" w:themeColor="background1"/>
                <w:sz w:val="20"/>
              </w:rPr>
            </w:pPr>
            <w:r w:rsidRPr="006F2494">
              <w:rPr>
                <w:b/>
                <w:bCs/>
                <w:color w:val="FFFFFF" w:themeColor="background1"/>
                <w:sz w:val="20"/>
              </w:rPr>
              <w:t>Page</w:t>
            </w:r>
          </w:p>
        </w:tc>
        <w:tc>
          <w:tcPr>
            <w:tcW w:w="532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34C02099" w14:textId="77777777" w:rsidR="00830DF7" w:rsidRPr="006F2494" w:rsidRDefault="00830DF7" w:rsidP="00C71C1F">
            <w:pPr>
              <w:keepNext/>
              <w:keepLines/>
              <w:spacing w:after="0"/>
              <w:rPr>
                <w:color w:val="FFFFFF" w:themeColor="background1"/>
                <w:sz w:val="20"/>
              </w:rPr>
            </w:pPr>
            <w:r w:rsidRPr="006F2494">
              <w:rPr>
                <w:b/>
                <w:bCs/>
                <w:color w:val="FFFFFF" w:themeColor="background1"/>
                <w:sz w:val="20"/>
              </w:rPr>
              <w:t>Source – Ceph Command</w:t>
            </w:r>
          </w:p>
        </w:tc>
        <w:tc>
          <w:tcPr>
            <w:tcW w:w="202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49AF6C37" w14:textId="77777777" w:rsidR="00830DF7" w:rsidRPr="006F2494" w:rsidRDefault="00830DF7" w:rsidP="00C71C1F">
            <w:pPr>
              <w:keepNext/>
              <w:keepLines/>
              <w:spacing w:after="0"/>
              <w:rPr>
                <w:color w:val="FFFFFF" w:themeColor="background1"/>
                <w:sz w:val="20"/>
              </w:rPr>
            </w:pPr>
            <w:r w:rsidRPr="006F2494">
              <w:rPr>
                <w:b/>
                <w:bCs/>
                <w:color w:val="FFFFFF" w:themeColor="background1"/>
                <w:sz w:val="20"/>
              </w:rPr>
              <w:t>Update Period</w:t>
            </w:r>
          </w:p>
        </w:tc>
      </w:tr>
      <w:tr w:rsidR="00830DF7" w:rsidRPr="001A5499" w14:paraId="75215353" w14:textId="77777777" w:rsidTr="00C71C1F">
        <w:trPr>
          <w:trHeight w:val="157"/>
        </w:trPr>
        <w:tc>
          <w:tcPr>
            <w:tcW w:w="215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715F5AD" w14:textId="77777777" w:rsidR="00830DF7" w:rsidRDefault="00830DF7" w:rsidP="00C71C1F">
            <w:pPr>
              <w:keepNext/>
              <w:keepLines/>
              <w:spacing w:after="0"/>
              <w:rPr>
                <w:sz w:val="20"/>
              </w:rPr>
            </w:pPr>
            <w:r w:rsidRPr="001A5499">
              <w:rPr>
                <w:sz w:val="20"/>
              </w:rPr>
              <w:t>Cluster Status</w:t>
            </w:r>
          </w:p>
          <w:p w14:paraId="707EADAF" w14:textId="77777777" w:rsidR="00830DF7" w:rsidRDefault="00830DF7" w:rsidP="00C71C1F">
            <w:pPr>
              <w:keepNext/>
              <w:keepLines/>
              <w:spacing w:after="0"/>
              <w:rPr>
                <w:sz w:val="20"/>
              </w:rPr>
            </w:pPr>
            <w:r>
              <w:rPr>
                <w:sz w:val="20"/>
              </w:rPr>
              <w:t xml:space="preserve">  Summaries</w:t>
            </w:r>
          </w:p>
          <w:p w14:paraId="46DA097C" w14:textId="77777777" w:rsidR="00830DF7" w:rsidRDefault="00830DF7" w:rsidP="00C71C1F">
            <w:pPr>
              <w:keepNext/>
              <w:keepLines/>
              <w:spacing w:after="0"/>
              <w:rPr>
                <w:sz w:val="20"/>
              </w:rPr>
            </w:pPr>
            <w:r>
              <w:rPr>
                <w:sz w:val="20"/>
              </w:rPr>
              <w:t xml:space="preserve">  Warnings and Errors</w:t>
            </w:r>
          </w:p>
          <w:p w14:paraId="35AABE14" w14:textId="77777777" w:rsidR="00830DF7" w:rsidRPr="001A5499" w:rsidRDefault="00830DF7" w:rsidP="00C71C1F">
            <w:pPr>
              <w:keepNext/>
              <w:keepLines/>
              <w:spacing w:after="0"/>
              <w:rPr>
                <w:sz w:val="20"/>
              </w:rPr>
            </w:pPr>
            <w:r>
              <w:rPr>
                <w:sz w:val="20"/>
              </w:rPr>
              <w:t xml:space="preserve">  Health</w:t>
            </w:r>
          </w:p>
        </w:tc>
        <w:tc>
          <w:tcPr>
            <w:tcW w:w="532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24ACB8C" w14:textId="77777777" w:rsidR="00830DF7" w:rsidRDefault="00830DF7" w:rsidP="00C71C1F">
            <w:pPr>
              <w:keepNext/>
              <w:keepLines/>
              <w:spacing w:after="0"/>
              <w:rPr>
                <w:rFonts w:ascii="Courier New" w:hAnsi="Courier New" w:cs="Courier New"/>
                <w:sz w:val="20"/>
                <w:szCs w:val="20"/>
              </w:rPr>
            </w:pPr>
          </w:p>
          <w:p w14:paraId="3A6FA23C" w14:textId="77777777" w:rsidR="00830DF7" w:rsidRDefault="00830DF7" w:rsidP="00C71C1F">
            <w:pPr>
              <w:keepNext/>
              <w:keepLines/>
              <w:spacing w:after="0"/>
              <w:rPr>
                <w:rFonts w:ascii="Courier New" w:hAnsi="Courier New" w:cs="Courier New"/>
                <w:sz w:val="20"/>
                <w:szCs w:val="20"/>
              </w:rPr>
            </w:pPr>
            <w:r w:rsidRPr="006F2494">
              <w:rPr>
                <w:rFonts w:ascii="Courier New" w:hAnsi="Courier New" w:cs="Courier New"/>
                <w:sz w:val="20"/>
                <w:szCs w:val="20"/>
              </w:rPr>
              <w:t>ceph status –f json pretty</w:t>
            </w:r>
          </w:p>
          <w:p w14:paraId="67AFB2AF" w14:textId="77777777" w:rsidR="00830DF7" w:rsidRDefault="00830DF7" w:rsidP="00C71C1F">
            <w:pPr>
              <w:keepNext/>
              <w:keepLines/>
              <w:spacing w:after="0"/>
              <w:rPr>
                <w:rFonts w:ascii="Courier New" w:hAnsi="Courier New" w:cs="Courier New"/>
                <w:sz w:val="20"/>
                <w:szCs w:val="20"/>
              </w:rPr>
            </w:pPr>
            <w:r w:rsidRPr="009666B9">
              <w:rPr>
                <w:rFonts w:ascii="Courier New" w:hAnsi="Courier New" w:cs="Courier New"/>
                <w:sz w:val="20"/>
                <w:szCs w:val="20"/>
              </w:rPr>
              <w:t>ceph status –f json pretty</w:t>
            </w:r>
          </w:p>
          <w:p w14:paraId="5A66CA13" w14:textId="77777777" w:rsidR="00830DF7" w:rsidRPr="006F2494" w:rsidRDefault="00830DF7" w:rsidP="00C71C1F">
            <w:pPr>
              <w:keepNext/>
              <w:keepLines/>
              <w:spacing w:after="0"/>
              <w:rPr>
                <w:rFonts w:ascii="Courier New" w:hAnsi="Courier New" w:cs="Courier New"/>
                <w:sz w:val="20"/>
                <w:szCs w:val="20"/>
              </w:rPr>
            </w:pPr>
            <w:r>
              <w:rPr>
                <w:rFonts w:ascii="Courier New" w:hAnsi="Courier New" w:cs="Courier New"/>
                <w:sz w:val="20"/>
                <w:szCs w:val="20"/>
              </w:rPr>
              <w:t>ceph health</w:t>
            </w:r>
          </w:p>
        </w:tc>
        <w:tc>
          <w:tcPr>
            <w:tcW w:w="202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4632753" w14:textId="77777777" w:rsidR="00830DF7" w:rsidRDefault="00830DF7" w:rsidP="00C71C1F">
            <w:pPr>
              <w:keepNext/>
              <w:keepLines/>
              <w:spacing w:after="0"/>
              <w:rPr>
                <w:sz w:val="20"/>
              </w:rPr>
            </w:pPr>
          </w:p>
          <w:p w14:paraId="5AE86E9F" w14:textId="77777777" w:rsidR="00830DF7" w:rsidRDefault="00830DF7" w:rsidP="00C71C1F">
            <w:pPr>
              <w:keepNext/>
              <w:keepLines/>
              <w:spacing w:after="0"/>
              <w:rPr>
                <w:sz w:val="20"/>
              </w:rPr>
            </w:pPr>
            <w:r w:rsidRPr="001A5499">
              <w:rPr>
                <w:sz w:val="20"/>
              </w:rPr>
              <w:t>1 minute</w:t>
            </w:r>
          </w:p>
          <w:p w14:paraId="21E8B0F1" w14:textId="77777777" w:rsidR="00830DF7" w:rsidRDefault="00830DF7" w:rsidP="00C71C1F">
            <w:pPr>
              <w:keepNext/>
              <w:keepLines/>
              <w:spacing w:after="0"/>
              <w:rPr>
                <w:sz w:val="20"/>
              </w:rPr>
            </w:pPr>
            <w:r w:rsidRPr="001A5499">
              <w:rPr>
                <w:sz w:val="20"/>
              </w:rPr>
              <w:t>1 minute</w:t>
            </w:r>
          </w:p>
          <w:p w14:paraId="76D8C598" w14:textId="77777777" w:rsidR="00830DF7" w:rsidRPr="001A5499" w:rsidRDefault="00830DF7" w:rsidP="00C71C1F">
            <w:pPr>
              <w:keepNext/>
              <w:keepLines/>
              <w:spacing w:after="0"/>
              <w:rPr>
                <w:sz w:val="20"/>
              </w:rPr>
            </w:pPr>
            <w:r w:rsidRPr="001A5499">
              <w:rPr>
                <w:sz w:val="20"/>
              </w:rPr>
              <w:t>1 minute</w:t>
            </w:r>
          </w:p>
        </w:tc>
      </w:tr>
      <w:tr w:rsidR="00830DF7" w:rsidRPr="001A5499" w14:paraId="3D7A77DF" w14:textId="77777777" w:rsidTr="00C71C1F">
        <w:trPr>
          <w:trHeight w:val="157"/>
        </w:trPr>
        <w:tc>
          <w:tcPr>
            <w:tcW w:w="215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A8681C7" w14:textId="77777777" w:rsidR="00830DF7" w:rsidRPr="001A5499" w:rsidRDefault="00830DF7" w:rsidP="00C71C1F">
            <w:pPr>
              <w:keepNext/>
              <w:keepLines/>
              <w:spacing w:after="0"/>
              <w:rPr>
                <w:sz w:val="20"/>
              </w:rPr>
            </w:pPr>
            <w:r w:rsidRPr="001A5499">
              <w:rPr>
                <w:sz w:val="20"/>
              </w:rPr>
              <w:t>Storage Group Status</w:t>
            </w:r>
          </w:p>
        </w:tc>
        <w:tc>
          <w:tcPr>
            <w:tcW w:w="53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52D750D" w14:textId="77777777" w:rsidR="00830DF7" w:rsidRPr="006F2494" w:rsidRDefault="00830DF7" w:rsidP="00C71C1F">
            <w:pPr>
              <w:keepNext/>
              <w:keepLines/>
              <w:spacing w:after="0"/>
              <w:rPr>
                <w:rFonts w:ascii="Courier New" w:hAnsi="Courier New" w:cs="Courier New"/>
                <w:sz w:val="20"/>
                <w:szCs w:val="20"/>
              </w:rPr>
            </w:pPr>
            <w:r w:rsidRPr="006F2494">
              <w:rPr>
                <w:rFonts w:ascii="Courier New" w:hAnsi="Courier New" w:cs="Courier New"/>
                <w:sz w:val="20"/>
                <w:szCs w:val="20"/>
              </w:rPr>
              <w:t>ceph pg dump osds -f json-pretty</w:t>
            </w:r>
          </w:p>
        </w:tc>
        <w:tc>
          <w:tcPr>
            <w:tcW w:w="202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BF051AF" w14:textId="77777777" w:rsidR="00830DF7" w:rsidRPr="001A5499" w:rsidRDefault="00830DF7" w:rsidP="00C71C1F">
            <w:pPr>
              <w:keepNext/>
              <w:keepLines/>
              <w:spacing w:after="0"/>
              <w:rPr>
                <w:sz w:val="20"/>
              </w:rPr>
            </w:pPr>
            <w:r w:rsidRPr="001A5499">
              <w:rPr>
                <w:sz w:val="20"/>
              </w:rPr>
              <w:t>10 minutes</w:t>
            </w:r>
          </w:p>
        </w:tc>
      </w:tr>
      <w:tr w:rsidR="00830DF7" w:rsidRPr="001A5499" w14:paraId="06D1CBFD" w14:textId="77777777" w:rsidTr="00C71C1F">
        <w:trPr>
          <w:trHeight w:val="529"/>
        </w:trPr>
        <w:tc>
          <w:tcPr>
            <w:tcW w:w="215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E5582ED" w14:textId="77777777" w:rsidR="00830DF7" w:rsidRDefault="00830DF7" w:rsidP="00C71C1F">
            <w:pPr>
              <w:keepNext/>
              <w:keepLines/>
              <w:spacing w:after="0"/>
              <w:rPr>
                <w:sz w:val="20"/>
              </w:rPr>
            </w:pPr>
            <w:r w:rsidRPr="001A5499">
              <w:rPr>
                <w:sz w:val="20"/>
              </w:rPr>
              <w:t>Pool Status</w:t>
            </w:r>
          </w:p>
          <w:p w14:paraId="518C7A90" w14:textId="77777777" w:rsidR="00830DF7" w:rsidRDefault="00830DF7" w:rsidP="00C71C1F">
            <w:pPr>
              <w:keepNext/>
              <w:keepLines/>
              <w:spacing w:after="0"/>
              <w:rPr>
                <w:sz w:val="20"/>
              </w:rPr>
            </w:pPr>
            <w:r>
              <w:rPr>
                <w:sz w:val="20"/>
              </w:rPr>
              <w:t xml:space="preserve">  Object and R/W stats</w:t>
            </w:r>
          </w:p>
          <w:p w14:paraId="1546D68F" w14:textId="77777777" w:rsidR="00830DF7" w:rsidRDefault="00830DF7" w:rsidP="00C71C1F">
            <w:pPr>
              <w:keepNext/>
              <w:keepLines/>
              <w:spacing w:after="0"/>
              <w:rPr>
                <w:sz w:val="20"/>
              </w:rPr>
            </w:pPr>
            <w:r>
              <w:rPr>
                <w:sz w:val="20"/>
              </w:rPr>
              <w:t xml:space="preserve">  Size &amp; PG Count</w:t>
            </w:r>
          </w:p>
          <w:p w14:paraId="59A1E32C" w14:textId="77777777" w:rsidR="00830DF7" w:rsidRPr="001A5499" w:rsidRDefault="00830DF7" w:rsidP="00C71C1F">
            <w:pPr>
              <w:keepNext/>
              <w:keepLines/>
              <w:spacing w:after="0"/>
              <w:rPr>
                <w:sz w:val="20"/>
              </w:rPr>
            </w:pPr>
            <w:r>
              <w:rPr>
                <w:sz w:val="20"/>
              </w:rPr>
              <w:t xml:space="preserve">  Client I/O rates</w:t>
            </w:r>
          </w:p>
        </w:tc>
        <w:tc>
          <w:tcPr>
            <w:tcW w:w="532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294E3CE" w14:textId="77777777" w:rsidR="00830DF7" w:rsidRDefault="00830DF7" w:rsidP="00C71C1F">
            <w:pPr>
              <w:keepNext/>
              <w:keepLines/>
              <w:spacing w:after="0"/>
              <w:rPr>
                <w:rFonts w:ascii="Courier New" w:hAnsi="Courier New" w:cs="Courier New"/>
                <w:sz w:val="20"/>
                <w:szCs w:val="20"/>
              </w:rPr>
            </w:pPr>
          </w:p>
          <w:p w14:paraId="14F420FE" w14:textId="77777777" w:rsidR="00830DF7" w:rsidRPr="006F2494" w:rsidRDefault="00830DF7" w:rsidP="00C71C1F">
            <w:pPr>
              <w:keepNext/>
              <w:keepLines/>
              <w:spacing w:after="0"/>
              <w:rPr>
                <w:rFonts w:ascii="Courier New" w:hAnsi="Courier New" w:cs="Courier New"/>
                <w:sz w:val="20"/>
                <w:szCs w:val="20"/>
              </w:rPr>
            </w:pPr>
            <w:r w:rsidRPr="006F2494">
              <w:rPr>
                <w:rFonts w:ascii="Courier New" w:hAnsi="Courier New" w:cs="Courier New"/>
                <w:sz w:val="20"/>
                <w:szCs w:val="20"/>
              </w:rPr>
              <w:t xml:space="preserve">ceph pg dump </w:t>
            </w:r>
            <w:r>
              <w:rPr>
                <w:rFonts w:ascii="Courier New" w:hAnsi="Courier New" w:cs="Courier New"/>
                <w:sz w:val="20"/>
                <w:szCs w:val="20"/>
              </w:rPr>
              <w:t>pools</w:t>
            </w:r>
            <w:r w:rsidRPr="006F2494">
              <w:rPr>
                <w:rFonts w:ascii="Courier New" w:hAnsi="Courier New" w:cs="Courier New"/>
                <w:sz w:val="20"/>
                <w:szCs w:val="20"/>
              </w:rPr>
              <w:t xml:space="preserve"> -f json-pretty</w:t>
            </w:r>
          </w:p>
          <w:p w14:paraId="74A26ADD" w14:textId="77777777" w:rsidR="00830DF7" w:rsidRDefault="00830DF7" w:rsidP="00C71C1F">
            <w:pPr>
              <w:keepNext/>
              <w:keepLines/>
              <w:spacing w:after="0"/>
              <w:rPr>
                <w:rFonts w:ascii="Courier New" w:hAnsi="Courier New" w:cs="Courier New"/>
                <w:sz w:val="20"/>
                <w:szCs w:val="20"/>
              </w:rPr>
            </w:pPr>
            <w:r w:rsidRPr="006F2494">
              <w:rPr>
                <w:rFonts w:ascii="Courier New" w:hAnsi="Courier New" w:cs="Courier New"/>
                <w:sz w:val="20"/>
                <w:szCs w:val="20"/>
              </w:rPr>
              <w:t>ceph osd dump -f json-pretty</w:t>
            </w:r>
            <w:r>
              <w:rPr>
                <w:rFonts w:ascii="Courier New" w:hAnsi="Courier New" w:cs="Courier New"/>
                <w:sz w:val="20"/>
                <w:szCs w:val="20"/>
              </w:rPr>
              <w:t xml:space="preserve"> </w:t>
            </w:r>
          </w:p>
          <w:p w14:paraId="15EAA224" w14:textId="77777777" w:rsidR="00830DF7" w:rsidRPr="006F2494" w:rsidRDefault="00830DF7" w:rsidP="00C71C1F">
            <w:pPr>
              <w:keepNext/>
              <w:keepLines/>
              <w:spacing w:after="0"/>
              <w:rPr>
                <w:rFonts w:ascii="Courier New" w:hAnsi="Courier New" w:cs="Courier New"/>
                <w:sz w:val="20"/>
                <w:szCs w:val="20"/>
              </w:rPr>
            </w:pPr>
            <w:r>
              <w:rPr>
                <w:rFonts w:ascii="Courier New" w:hAnsi="Courier New" w:cs="Courier New"/>
                <w:sz w:val="20"/>
                <w:szCs w:val="20"/>
              </w:rPr>
              <w:t xml:space="preserve">ceph </w:t>
            </w:r>
            <w:r w:rsidRPr="004C3457">
              <w:rPr>
                <w:rFonts w:ascii="Courier New" w:hAnsi="Courier New" w:cs="Courier New"/>
                <w:sz w:val="20"/>
                <w:szCs w:val="20"/>
              </w:rPr>
              <w:t>osd pool stats –f json-pretty</w:t>
            </w:r>
          </w:p>
        </w:tc>
        <w:tc>
          <w:tcPr>
            <w:tcW w:w="202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655AEA4F" w14:textId="77777777" w:rsidR="00830DF7" w:rsidRDefault="00830DF7" w:rsidP="00C71C1F">
            <w:pPr>
              <w:keepNext/>
              <w:keepLines/>
              <w:spacing w:after="0"/>
              <w:rPr>
                <w:sz w:val="20"/>
              </w:rPr>
            </w:pPr>
          </w:p>
          <w:p w14:paraId="6BDBD17B" w14:textId="77777777" w:rsidR="00830DF7" w:rsidRPr="001A5499" w:rsidRDefault="00830DF7" w:rsidP="00C71C1F">
            <w:pPr>
              <w:keepNext/>
              <w:keepLines/>
              <w:spacing w:after="0"/>
              <w:rPr>
                <w:sz w:val="20"/>
              </w:rPr>
            </w:pPr>
            <w:r w:rsidRPr="001A5499">
              <w:rPr>
                <w:sz w:val="20"/>
              </w:rPr>
              <w:t>1 minute</w:t>
            </w:r>
          </w:p>
          <w:p w14:paraId="6B005464" w14:textId="77777777" w:rsidR="00830DF7" w:rsidRPr="001A5499" w:rsidRDefault="00830DF7" w:rsidP="00C71C1F">
            <w:pPr>
              <w:keepNext/>
              <w:keepLines/>
              <w:spacing w:after="0"/>
              <w:rPr>
                <w:sz w:val="20"/>
              </w:rPr>
            </w:pPr>
            <w:r>
              <w:rPr>
                <w:sz w:val="20"/>
              </w:rPr>
              <w:t>1 minute</w:t>
            </w:r>
          </w:p>
          <w:p w14:paraId="06B27226" w14:textId="77777777" w:rsidR="00830DF7" w:rsidRPr="001A5499" w:rsidRDefault="00830DF7" w:rsidP="00C71C1F">
            <w:pPr>
              <w:keepNext/>
              <w:keepLines/>
              <w:spacing w:after="0"/>
              <w:rPr>
                <w:sz w:val="20"/>
              </w:rPr>
            </w:pPr>
            <w:r>
              <w:rPr>
                <w:sz w:val="20"/>
              </w:rPr>
              <w:t>1 minute</w:t>
            </w:r>
          </w:p>
        </w:tc>
      </w:tr>
      <w:tr w:rsidR="00830DF7" w:rsidRPr="001A5499" w14:paraId="168C9B5F" w14:textId="77777777" w:rsidTr="00C71C1F">
        <w:trPr>
          <w:trHeight w:val="925"/>
        </w:trPr>
        <w:tc>
          <w:tcPr>
            <w:tcW w:w="215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98B5485" w14:textId="77777777" w:rsidR="00830DF7" w:rsidRPr="001A5499" w:rsidRDefault="00830DF7" w:rsidP="00C71C1F">
            <w:pPr>
              <w:keepNext/>
              <w:keepLines/>
              <w:spacing w:after="0"/>
              <w:rPr>
                <w:sz w:val="20"/>
              </w:rPr>
            </w:pPr>
            <w:r w:rsidRPr="001A5499">
              <w:rPr>
                <w:sz w:val="20"/>
              </w:rPr>
              <w:t>OSD Status</w:t>
            </w:r>
          </w:p>
          <w:p w14:paraId="31364138" w14:textId="77777777" w:rsidR="00830DF7" w:rsidRPr="001A5499" w:rsidRDefault="00830DF7" w:rsidP="00C71C1F">
            <w:pPr>
              <w:keepNext/>
              <w:keepLines/>
              <w:spacing w:after="0"/>
              <w:rPr>
                <w:sz w:val="20"/>
              </w:rPr>
            </w:pPr>
            <w:r>
              <w:rPr>
                <w:sz w:val="20"/>
              </w:rPr>
              <w:t xml:space="preserve">  </w:t>
            </w:r>
            <w:r w:rsidRPr="001A5499">
              <w:rPr>
                <w:sz w:val="20"/>
              </w:rPr>
              <w:t>Summary data</w:t>
            </w:r>
          </w:p>
          <w:p w14:paraId="0970BF17" w14:textId="77777777" w:rsidR="00830DF7" w:rsidRPr="001A5499" w:rsidRDefault="00830DF7" w:rsidP="00C71C1F">
            <w:pPr>
              <w:keepNext/>
              <w:keepLines/>
              <w:spacing w:after="0"/>
              <w:rPr>
                <w:sz w:val="20"/>
              </w:rPr>
            </w:pPr>
            <w:r w:rsidRPr="001A5499">
              <w:rPr>
                <w:sz w:val="20"/>
              </w:rPr>
              <w:t xml:space="preserve">  OSD State</w:t>
            </w:r>
          </w:p>
          <w:p w14:paraId="455F7C3E" w14:textId="77777777" w:rsidR="00830DF7" w:rsidRPr="001A5499" w:rsidRDefault="00830DF7" w:rsidP="00C71C1F">
            <w:pPr>
              <w:keepNext/>
              <w:keepLines/>
              <w:spacing w:after="0"/>
              <w:rPr>
                <w:sz w:val="20"/>
              </w:rPr>
            </w:pPr>
            <w:r w:rsidRPr="001A5499">
              <w:rPr>
                <w:sz w:val="20"/>
              </w:rPr>
              <w:t xml:space="preserve">  CRUSH weight</w:t>
            </w:r>
          </w:p>
          <w:p w14:paraId="7B2E3AC6" w14:textId="77777777" w:rsidR="00830DF7" w:rsidRPr="001A5499" w:rsidRDefault="00830DF7" w:rsidP="00C71C1F">
            <w:pPr>
              <w:keepNext/>
              <w:keepLines/>
              <w:spacing w:after="0"/>
              <w:rPr>
                <w:sz w:val="20"/>
              </w:rPr>
            </w:pPr>
            <w:r w:rsidRPr="001A5499">
              <w:rPr>
                <w:sz w:val="20"/>
              </w:rPr>
              <w:t xml:space="preserve">  Capacity stats</w:t>
            </w:r>
          </w:p>
        </w:tc>
        <w:tc>
          <w:tcPr>
            <w:tcW w:w="53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791BF7B" w14:textId="77777777" w:rsidR="00830DF7" w:rsidRPr="006F2494" w:rsidRDefault="00830DF7" w:rsidP="00C71C1F">
            <w:pPr>
              <w:keepNext/>
              <w:keepLines/>
              <w:spacing w:after="0"/>
              <w:rPr>
                <w:rFonts w:ascii="Courier New" w:hAnsi="Courier New" w:cs="Courier New"/>
                <w:sz w:val="20"/>
                <w:szCs w:val="20"/>
              </w:rPr>
            </w:pPr>
          </w:p>
          <w:p w14:paraId="6D6BADC5" w14:textId="77777777" w:rsidR="00830DF7" w:rsidRPr="006F2494" w:rsidRDefault="00830DF7" w:rsidP="00C71C1F">
            <w:pPr>
              <w:keepNext/>
              <w:keepLines/>
              <w:spacing w:after="0"/>
              <w:rPr>
                <w:rFonts w:ascii="Courier New" w:hAnsi="Courier New" w:cs="Courier New"/>
                <w:sz w:val="20"/>
                <w:szCs w:val="20"/>
              </w:rPr>
            </w:pPr>
            <w:r w:rsidRPr="006F2494">
              <w:rPr>
                <w:rFonts w:ascii="Courier New" w:hAnsi="Courier New" w:cs="Courier New"/>
                <w:sz w:val="20"/>
                <w:szCs w:val="20"/>
              </w:rPr>
              <w:t>ceph status –f json pretty</w:t>
            </w:r>
          </w:p>
          <w:p w14:paraId="56F64178" w14:textId="77777777" w:rsidR="00830DF7" w:rsidRPr="006F2494" w:rsidRDefault="00830DF7" w:rsidP="00C71C1F">
            <w:pPr>
              <w:keepNext/>
              <w:keepLines/>
              <w:spacing w:after="0"/>
              <w:rPr>
                <w:rFonts w:ascii="Courier New" w:hAnsi="Courier New" w:cs="Courier New"/>
                <w:sz w:val="20"/>
                <w:szCs w:val="20"/>
              </w:rPr>
            </w:pPr>
            <w:r w:rsidRPr="006F2494">
              <w:rPr>
                <w:rFonts w:ascii="Courier New" w:hAnsi="Courier New" w:cs="Courier New"/>
                <w:sz w:val="20"/>
                <w:szCs w:val="20"/>
              </w:rPr>
              <w:t>ceph osd dump -f json-pretty</w:t>
            </w:r>
          </w:p>
          <w:p w14:paraId="403A8FCE" w14:textId="77777777" w:rsidR="00830DF7" w:rsidRPr="006F2494" w:rsidRDefault="00830DF7" w:rsidP="00C71C1F">
            <w:pPr>
              <w:keepNext/>
              <w:keepLines/>
              <w:spacing w:after="0"/>
              <w:rPr>
                <w:rFonts w:ascii="Courier New" w:hAnsi="Courier New" w:cs="Courier New"/>
                <w:sz w:val="20"/>
                <w:szCs w:val="20"/>
              </w:rPr>
            </w:pPr>
            <w:r w:rsidRPr="006F2494">
              <w:rPr>
                <w:rFonts w:ascii="Courier New" w:hAnsi="Courier New" w:cs="Courier New"/>
                <w:sz w:val="20"/>
                <w:szCs w:val="20"/>
              </w:rPr>
              <w:t>ceph osd tree –f json-pretty</w:t>
            </w:r>
          </w:p>
          <w:p w14:paraId="21ABAB4D" w14:textId="77777777" w:rsidR="00830DF7" w:rsidRPr="006F2494" w:rsidRDefault="00830DF7" w:rsidP="00C71C1F">
            <w:pPr>
              <w:keepNext/>
              <w:keepLines/>
              <w:spacing w:after="0"/>
              <w:rPr>
                <w:rFonts w:ascii="Courier New" w:hAnsi="Courier New" w:cs="Courier New"/>
                <w:sz w:val="20"/>
                <w:szCs w:val="20"/>
              </w:rPr>
            </w:pPr>
            <w:r w:rsidRPr="006F2494">
              <w:rPr>
                <w:rFonts w:ascii="Courier New" w:hAnsi="Courier New" w:cs="Courier New"/>
                <w:sz w:val="20"/>
                <w:szCs w:val="20"/>
              </w:rPr>
              <w:t xml:space="preserve">ceph pg dump osds -f json-pretty </w:t>
            </w:r>
          </w:p>
        </w:tc>
        <w:tc>
          <w:tcPr>
            <w:tcW w:w="202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1D77E2A" w14:textId="77777777" w:rsidR="00830DF7" w:rsidRDefault="00830DF7" w:rsidP="00C71C1F">
            <w:pPr>
              <w:keepNext/>
              <w:keepLines/>
              <w:spacing w:after="0"/>
              <w:rPr>
                <w:sz w:val="20"/>
              </w:rPr>
            </w:pPr>
          </w:p>
          <w:p w14:paraId="530FFF40" w14:textId="77777777" w:rsidR="00830DF7" w:rsidRPr="001A5499" w:rsidRDefault="00830DF7" w:rsidP="00C71C1F">
            <w:pPr>
              <w:keepNext/>
              <w:keepLines/>
              <w:spacing w:after="0"/>
              <w:rPr>
                <w:sz w:val="20"/>
              </w:rPr>
            </w:pPr>
            <w:r w:rsidRPr="001A5499">
              <w:rPr>
                <w:sz w:val="20"/>
              </w:rPr>
              <w:t>1 minute</w:t>
            </w:r>
          </w:p>
          <w:p w14:paraId="27C02CF8" w14:textId="77777777" w:rsidR="00830DF7" w:rsidRPr="001A5499" w:rsidRDefault="00830DF7" w:rsidP="00C71C1F">
            <w:pPr>
              <w:keepNext/>
              <w:keepLines/>
              <w:spacing w:after="0"/>
              <w:rPr>
                <w:sz w:val="20"/>
              </w:rPr>
            </w:pPr>
            <w:r w:rsidRPr="001A5499">
              <w:rPr>
                <w:sz w:val="20"/>
              </w:rPr>
              <w:t>10 minutes</w:t>
            </w:r>
          </w:p>
          <w:p w14:paraId="1289DD18" w14:textId="77777777" w:rsidR="00830DF7" w:rsidRPr="001A5499" w:rsidRDefault="00830DF7" w:rsidP="00C71C1F">
            <w:pPr>
              <w:keepNext/>
              <w:keepLines/>
              <w:spacing w:after="0"/>
              <w:rPr>
                <w:sz w:val="20"/>
              </w:rPr>
            </w:pPr>
            <w:r w:rsidRPr="001A5499">
              <w:rPr>
                <w:sz w:val="20"/>
              </w:rPr>
              <w:t>10 minutes</w:t>
            </w:r>
          </w:p>
          <w:p w14:paraId="4DF3A1A2" w14:textId="77777777" w:rsidR="00830DF7" w:rsidRPr="001A5499" w:rsidRDefault="00830DF7" w:rsidP="00C71C1F">
            <w:pPr>
              <w:keepNext/>
              <w:keepLines/>
              <w:spacing w:after="0"/>
              <w:rPr>
                <w:sz w:val="20"/>
              </w:rPr>
            </w:pPr>
            <w:r w:rsidRPr="001A5499">
              <w:rPr>
                <w:sz w:val="20"/>
              </w:rPr>
              <w:t>10 minutes</w:t>
            </w:r>
          </w:p>
        </w:tc>
      </w:tr>
      <w:tr w:rsidR="00830DF7" w:rsidRPr="001A5499" w14:paraId="75B92EC3" w14:textId="77777777" w:rsidTr="00C71C1F">
        <w:trPr>
          <w:trHeight w:val="157"/>
        </w:trPr>
        <w:tc>
          <w:tcPr>
            <w:tcW w:w="215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3144FC" w14:textId="77777777" w:rsidR="00830DF7" w:rsidRPr="001A5499" w:rsidRDefault="00830DF7" w:rsidP="00C71C1F">
            <w:pPr>
              <w:keepNext/>
              <w:keepLines/>
              <w:spacing w:after="0"/>
              <w:rPr>
                <w:sz w:val="20"/>
              </w:rPr>
            </w:pPr>
            <w:r w:rsidRPr="001A5499">
              <w:rPr>
                <w:sz w:val="20"/>
              </w:rPr>
              <w:t>Monitor Status</w:t>
            </w:r>
          </w:p>
        </w:tc>
        <w:tc>
          <w:tcPr>
            <w:tcW w:w="532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C30373D" w14:textId="77777777" w:rsidR="00830DF7" w:rsidRPr="006F2494" w:rsidRDefault="00830DF7" w:rsidP="00C71C1F">
            <w:pPr>
              <w:keepNext/>
              <w:keepLines/>
              <w:spacing w:after="0"/>
              <w:rPr>
                <w:rFonts w:ascii="Courier New" w:hAnsi="Courier New" w:cs="Courier New"/>
                <w:sz w:val="20"/>
                <w:szCs w:val="20"/>
              </w:rPr>
            </w:pPr>
            <w:r w:rsidRPr="006F2494">
              <w:rPr>
                <w:rFonts w:ascii="Courier New" w:hAnsi="Courier New" w:cs="Courier New"/>
                <w:sz w:val="20"/>
                <w:szCs w:val="20"/>
              </w:rPr>
              <w:t>ceph status –f json pretty</w:t>
            </w:r>
          </w:p>
        </w:tc>
        <w:tc>
          <w:tcPr>
            <w:tcW w:w="202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0C3E1C7" w14:textId="77777777" w:rsidR="00830DF7" w:rsidRPr="001A5499" w:rsidRDefault="00830DF7" w:rsidP="00C71C1F">
            <w:pPr>
              <w:keepNext/>
              <w:keepLines/>
              <w:spacing w:after="0"/>
              <w:rPr>
                <w:sz w:val="20"/>
              </w:rPr>
            </w:pPr>
            <w:r w:rsidRPr="001A5499">
              <w:rPr>
                <w:sz w:val="20"/>
              </w:rPr>
              <w:t>1 minute</w:t>
            </w:r>
          </w:p>
        </w:tc>
      </w:tr>
      <w:tr w:rsidR="00830DF7" w:rsidRPr="001A5499" w14:paraId="29CE9A99" w14:textId="77777777" w:rsidTr="00C71C1F">
        <w:trPr>
          <w:trHeight w:val="457"/>
        </w:trPr>
        <w:tc>
          <w:tcPr>
            <w:tcW w:w="215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C43D3C5" w14:textId="77777777" w:rsidR="00830DF7" w:rsidRPr="001A5499" w:rsidRDefault="00830DF7" w:rsidP="00C71C1F">
            <w:pPr>
              <w:keepNext/>
              <w:keepLines/>
              <w:spacing w:after="0"/>
              <w:rPr>
                <w:sz w:val="20"/>
              </w:rPr>
            </w:pPr>
            <w:r w:rsidRPr="001A5499">
              <w:rPr>
                <w:sz w:val="20"/>
              </w:rPr>
              <w:t>PG Status</w:t>
            </w:r>
          </w:p>
          <w:p w14:paraId="3120055C" w14:textId="77777777" w:rsidR="00830DF7" w:rsidRPr="001A5499" w:rsidRDefault="00830DF7" w:rsidP="00C71C1F">
            <w:pPr>
              <w:keepNext/>
              <w:keepLines/>
              <w:spacing w:after="0"/>
              <w:rPr>
                <w:sz w:val="20"/>
              </w:rPr>
            </w:pPr>
            <w:r w:rsidRPr="001A5499">
              <w:rPr>
                <w:sz w:val="20"/>
              </w:rPr>
              <w:t xml:space="preserve">  Summary data</w:t>
            </w:r>
          </w:p>
        </w:tc>
        <w:tc>
          <w:tcPr>
            <w:tcW w:w="53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47A5744" w14:textId="77777777" w:rsidR="00830DF7" w:rsidRDefault="00830DF7" w:rsidP="00C71C1F">
            <w:pPr>
              <w:keepNext/>
              <w:keepLines/>
              <w:spacing w:after="0"/>
              <w:rPr>
                <w:rFonts w:ascii="Courier New" w:hAnsi="Courier New" w:cs="Courier New"/>
                <w:sz w:val="20"/>
                <w:szCs w:val="20"/>
              </w:rPr>
            </w:pPr>
          </w:p>
          <w:p w14:paraId="5472920F" w14:textId="77777777" w:rsidR="00830DF7" w:rsidRPr="006F2494" w:rsidRDefault="00830DF7" w:rsidP="00C71C1F">
            <w:pPr>
              <w:keepNext/>
              <w:keepLines/>
              <w:spacing w:after="0"/>
              <w:rPr>
                <w:rFonts w:ascii="Courier New" w:hAnsi="Courier New" w:cs="Courier New"/>
                <w:sz w:val="20"/>
                <w:szCs w:val="20"/>
              </w:rPr>
            </w:pPr>
            <w:r w:rsidRPr="006F2494">
              <w:rPr>
                <w:rFonts w:ascii="Courier New" w:hAnsi="Courier New" w:cs="Courier New"/>
                <w:sz w:val="20"/>
                <w:szCs w:val="20"/>
              </w:rPr>
              <w:t>ceph status –f json pretty</w:t>
            </w:r>
          </w:p>
        </w:tc>
        <w:tc>
          <w:tcPr>
            <w:tcW w:w="202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A5A38CB" w14:textId="77777777" w:rsidR="00830DF7" w:rsidRDefault="00830DF7" w:rsidP="00C71C1F">
            <w:pPr>
              <w:keepNext/>
              <w:keepLines/>
              <w:spacing w:after="0"/>
              <w:rPr>
                <w:sz w:val="20"/>
              </w:rPr>
            </w:pPr>
          </w:p>
          <w:p w14:paraId="02419A71" w14:textId="77777777" w:rsidR="00830DF7" w:rsidRPr="001A5499" w:rsidRDefault="00830DF7" w:rsidP="00C71C1F">
            <w:pPr>
              <w:keepNext/>
              <w:keepLines/>
              <w:spacing w:after="0"/>
              <w:rPr>
                <w:sz w:val="20"/>
              </w:rPr>
            </w:pPr>
            <w:r w:rsidRPr="001A5499">
              <w:rPr>
                <w:sz w:val="20"/>
              </w:rPr>
              <w:t>1 minute</w:t>
            </w:r>
          </w:p>
        </w:tc>
      </w:tr>
      <w:tr w:rsidR="00830DF7" w:rsidRPr="001A5499" w14:paraId="3375E31B" w14:textId="77777777" w:rsidTr="00C71C1F">
        <w:trPr>
          <w:trHeight w:val="157"/>
        </w:trPr>
        <w:tc>
          <w:tcPr>
            <w:tcW w:w="215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60DA63D" w14:textId="77777777" w:rsidR="00830DF7" w:rsidRPr="001A5499" w:rsidRDefault="00830DF7" w:rsidP="00C71C1F">
            <w:pPr>
              <w:keepNext/>
              <w:keepLines/>
              <w:spacing w:after="0"/>
              <w:rPr>
                <w:sz w:val="20"/>
              </w:rPr>
            </w:pPr>
            <w:r w:rsidRPr="001A5499">
              <w:rPr>
                <w:sz w:val="20"/>
              </w:rPr>
              <w:t>RBD Status</w:t>
            </w:r>
          </w:p>
        </w:tc>
        <w:tc>
          <w:tcPr>
            <w:tcW w:w="532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4AF6E05" w14:textId="77777777" w:rsidR="00830DF7" w:rsidRPr="006F2494" w:rsidRDefault="00830DF7" w:rsidP="00C71C1F">
            <w:pPr>
              <w:keepNext/>
              <w:keepLines/>
              <w:spacing w:after="0"/>
              <w:rPr>
                <w:rFonts w:ascii="Courier New" w:hAnsi="Courier New" w:cs="Courier New"/>
                <w:sz w:val="20"/>
                <w:szCs w:val="20"/>
              </w:rPr>
            </w:pPr>
            <w:r w:rsidRPr="006F2494">
              <w:rPr>
                <w:rFonts w:ascii="Courier New" w:hAnsi="Courier New" w:cs="Courier New"/>
                <w:sz w:val="16"/>
                <w:szCs w:val="20"/>
              </w:rPr>
              <w:t>rbd ls -l {pool name} --format json --pretty-format</w:t>
            </w:r>
          </w:p>
        </w:tc>
        <w:tc>
          <w:tcPr>
            <w:tcW w:w="202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91C7308" w14:textId="77777777" w:rsidR="00830DF7" w:rsidRPr="001A5499" w:rsidRDefault="00830DF7" w:rsidP="00C71C1F">
            <w:pPr>
              <w:keepNext/>
              <w:keepLines/>
              <w:spacing w:after="0"/>
              <w:rPr>
                <w:sz w:val="20"/>
              </w:rPr>
            </w:pPr>
            <w:r w:rsidRPr="001A5499">
              <w:rPr>
                <w:sz w:val="20"/>
              </w:rPr>
              <w:t>30 minutes</w:t>
            </w:r>
          </w:p>
        </w:tc>
      </w:tr>
      <w:tr w:rsidR="00830DF7" w:rsidRPr="001A5499" w14:paraId="19E47D47" w14:textId="77777777" w:rsidTr="00C71C1F">
        <w:trPr>
          <w:trHeight w:val="24"/>
        </w:trPr>
        <w:tc>
          <w:tcPr>
            <w:tcW w:w="215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C965D8C" w14:textId="77777777" w:rsidR="00830DF7" w:rsidRPr="001A5499" w:rsidRDefault="00830DF7" w:rsidP="00C71C1F">
            <w:pPr>
              <w:widowControl w:val="0"/>
              <w:spacing w:after="0"/>
              <w:rPr>
                <w:sz w:val="20"/>
              </w:rPr>
            </w:pPr>
            <w:r w:rsidRPr="001A5499">
              <w:rPr>
                <w:sz w:val="20"/>
              </w:rPr>
              <w:t>MDS Status</w:t>
            </w:r>
          </w:p>
        </w:tc>
        <w:tc>
          <w:tcPr>
            <w:tcW w:w="532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F8F9C6D" w14:textId="77777777" w:rsidR="00830DF7" w:rsidRPr="006F2494" w:rsidRDefault="00830DF7" w:rsidP="00C71C1F">
            <w:pPr>
              <w:widowControl w:val="0"/>
              <w:spacing w:after="0"/>
              <w:rPr>
                <w:rFonts w:ascii="Courier New" w:hAnsi="Courier New" w:cs="Courier New"/>
                <w:sz w:val="20"/>
                <w:szCs w:val="20"/>
              </w:rPr>
            </w:pPr>
            <w:r w:rsidRPr="006F2494">
              <w:rPr>
                <w:rFonts w:ascii="Courier New" w:hAnsi="Courier New" w:cs="Courier New"/>
                <w:sz w:val="20"/>
                <w:szCs w:val="20"/>
              </w:rPr>
              <w:t>ceph mds dump -f json-pretty</w:t>
            </w:r>
          </w:p>
        </w:tc>
        <w:tc>
          <w:tcPr>
            <w:tcW w:w="202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370CFE7" w14:textId="77777777" w:rsidR="00830DF7" w:rsidRPr="001A5499" w:rsidRDefault="00830DF7" w:rsidP="00C71C1F">
            <w:pPr>
              <w:widowControl w:val="0"/>
              <w:spacing w:after="0"/>
              <w:rPr>
                <w:sz w:val="20"/>
              </w:rPr>
            </w:pPr>
            <w:r w:rsidRPr="001A5499">
              <w:rPr>
                <w:sz w:val="20"/>
              </w:rPr>
              <w:t>1 minute</w:t>
            </w:r>
          </w:p>
        </w:tc>
      </w:tr>
    </w:tbl>
    <w:p w14:paraId="171E42D7" w14:textId="77777777" w:rsidR="00830DF7" w:rsidRDefault="00830DF7" w:rsidP="00E15EF4">
      <w:pPr>
        <w:keepNext/>
        <w:keepLines/>
      </w:pPr>
    </w:p>
    <w:p w14:paraId="7EF70233" w14:textId="77777777" w:rsidR="00830DF7" w:rsidRDefault="00830DF7" w:rsidP="00E15EF4">
      <w:pPr>
        <w:keepNext/>
        <w:keepLines/>
      </w:pPr>
    </w:p>
    <w:p w14:paraId="7F403A92" w14:textId="77777777" w:rsidR="00B54D46" w:rsidRDefault="00B54D46">
      <w:pPr>
        <w:rPr>
          <w:rFonts w:asciiTheme="majorHAnsi" w:eastAsiaTheme="majorEastAsia" w:hAnsiTheme="majorHAnsi" w:cstheme="majorBidi"/>
          <w:color w:val="2E74B5" w:themeColor="accent1" w:themeShade="BF"/>
          <w:sz w:val="26"/>
          <w:szCs w:val="26"/>
        </w:rPr>
      </w:pPr>
      <w:bookmarkStart w:id="1261" w:name="_Ref392856882"/>
      <w:r>
        <w:br w:type="page"/>
      </w:r>
    </w:p>
    <w:p w14:paraId="555F5219" w14:textId="53ABC20C" w:rsidR="0000796A" w:rsidRDefault="006405A0">
      <w:pPr>
        <w:pStyle w:val="Heading2"/>
      </w:pPr>
      <w:bookmarkStart w:id="1262" w:name="_Toc412216686"/>
      <w:r>
        <w:t>PG States</w:t>
      </w:r>
      <w:bookmarkEnd w:id="1261"/>
      <w:bookmarkEnd w:id="1262"/>
    </w:p>
    <w:p w14:paraId="15CB2026" w14:textId="5993FAE2" w:rsidR="006405A0" w:rsidRDefault="006405A0">
      <w:pPr>
        <w:keepNext/>
        <w:keepLines/>
      </w:pPr>
      <w:r>
        <w:t xml:space="preserve">The following table summarizes the possible </w:t>
      </w:r>
      <w:r w:rsidR="00810958">
        <w:t xml:space="preserve">Ceph </w:t>
      </w:r>
      <w:r>
        <w:t>PG states:</w:t>
      </w:r>
    </w:p>
    <w:tbl>
      <w:tblPr>
        <w:tblStyle w:val="TableGrid"/>
        <w:tblpPr w:leftFromText="180" w:rightFromText="180" w:vertAnchor="text" w:tblpY="1"/>
        <w:tblOverlap w:val="never"/>
        <w:tblW w:w="9445" w:type="dxa"/>
        <w:tblLook w:val="04A0" w:firstRow="1" w:lastRow="0" w:firstColumn="1" w:lastColumn="0" w:noHBand="0" w:noVBand="1"/>
      </w:tblPr>
      <w:tblGrid>
        <w:gridCol w:w="1615"/>
        <w:gridCol w:w="7830"/>
      </w:tblGrid>
      <w:tr w:rsidR="006405A0" w:rsidRPr="002A53CE" w14:paraId="719B1A6A" w14:textId="77777777" w:rsidTr="006C1F95">
        <w:trPr>
          <w:trHeight w:val="288"/>
        </w:trPr>
        <w:tc>
          <w:tcPr>
            <w:tcW w:w="1615" w:type="dxa"/>
            <w:noWrap/>
          </w:tcPr>
          <w:p w14:paraId="2C9D0129" w14:textId="77777777" w:rsidR="006405A0" w:rsidRPr="006F2494" w:rsidRDefault="006405A0" w:rsidP="00642D7E">
            <w:pPr>
              <w:keepNext/>
              <w:keepLines/>
              <w:rPr>
                <w:rFonts w:asciiTheme="majorHAnsi" w:eastAsiaTheme="majorEastAsia" w:hAnsiTheme="majorHAnsi" w:cstheme="majorBidi"/>
                <w:b/>
                <w:bCs/>
                <w:i/>
                <w:iCs/>
                <w:color w:val="5B9BD5" w:themeColor="accent1"/>
                <w:sz w:val="24"/>
              </w:rPr>
            </w:pPr>
            <w:r w:rsidRPr="006F2494">
              <w:rPr>
                <w:b/>
                <w:sz w:val="24"/>
              </w:rPr>
              <w:t>PG State</w:t>
            </w:r>
          </w:p>
        </w:tc>
        <w:tc>
          <w:tcPr>
            <w:tcW w:w="7830" w:type="dxa"/>
            <w:noWrap/>
          </w:tcPr>
          <w:p w14:paraId="1E4253F2" w14:textId="77777777" w:rsidR="006405A0" w:rsidRPr="006F2494" w:rsidRDefault="006405A0" w:rsidP="00642D7E">
            <w:pPr>
              <w:keepNext/>
              <w:keepLines/>
              <w:rPr>
                <w:rFonts w:asciiTheme="majorHAnsi" w:eastAsiaTheme="majorEastAsia" w:hAnsiTheme="majorHAnsi" w:cstheme="majorBidi"/>
                <w:b/>
                <w:bCs/>
                <w:i/>
                <w:iCs/>
                <w:color w:val="5B9BD5" w:themeColor="accent1"/>
                <w:sz w:val="24"/>
              </w:rPr>
            </w:pPr>
            <w:r w:rsidRPr="006F2494">
              <w:rPr>
                <w:b/>
                <w:sz w:val="24"/>
              </w:rPr>
              <w:t>Description</w:t>
            </w:r>
          </w:p>
        </w:tc>
      </w:tr>
      <w:tr w:rsidR="006405A0" w:rsidRPr="002A53CE" w14:paraId="4B9538AD" w14:textId="77777777" w:rsidTr="006C1F95">
        <w:trPr>
          <w:trHeight w:val="288"/>
        </w:trPr>
        <w:tc>
          <w:tcPr>
            <w:tcW w:w="1615" w:type="dxa"/>
            <w:noWrap/>
            <w:hideMark/>
          </w:tcPr>
          <w:p w14:paraId="66515ADA"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Creating</w:t>
            </w:r>
          </w:p>
        </w:tc>
        <w:tc>
          <w:tcPr>
            <w:tcW w:w="7830" w:type="dxa"/>
            <w:noWrap/>
            <w:hideMark/>
          </w:tcPr>
          <w:p w14:paraId="5A175142"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Ceph is still creating the placement group.</w:t>
            </w:r>
          </w:p>
        </w:tc>
      </w:tr>
      <w:tr w:rsidR="006405A0" w:rsidRPr="002A53CE" w14:paraId="51F34F31" w14:textId="77777777" w:rsidTr="006C1F95">
        <w:trPr>
          <w:trHeight w:val="288"/>
        </w:trPr>
        <w:tc>
          <w:tcPr>
            <w:tcW w:w="1615" w:type="dxa"/>
            <w:noWrap/>
            <w:hideMark/>
          </w:tcPr>
          <w:p w14:paraId="36AC2DAC"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Active</w:t>
            </w:r>
          </w:p>
        </w:tc>
        <w:tc>
          <w:tcPr>
            <w:tcW w:w="7830" w:type="dxa"/>
            <w:noWrap/>
            <w:hideMark/>
          </w:tcPr>
          <w:p w14:paraId="0660FDBF"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Ceph will process requests to the placement group.</w:t>
            </w:r>
          </w:p>
        </w:tc>
      </w:tr>
      <w:tr w:rsidR="006405A0" w:rsidRPr="002A53CE" w14:paraId="7CC1E34D" w14:textId="77777777" w:rsidTr="006C1F95">
        <w:trPr>
          <w:trHeight w:val="288"/>
        </w:trPr>
        <w:tc>
          <w:tcPr>
            <w:tcW w:w="1615" w:type="dxa"/>
            <w:noWrap/>
            <w:hideMark/>
          </w:tcPr>
          <w:p w14:paraId="7E31FD96"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Clean</w:t>
            </w:r>
          </w:p>
        </w:tc>
        <w:tc>
          <w:tcPr>
            <w:tcW w:w="7830" w:type="dxa"/>
            <w:noWrap/>
            <w:hideMark/>
          </w:tcPr>
          <w:p w14:paraId="5EDA6E2F"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Ceph replicated all objects in the placement group the correct number of times.</w:t>
            </w:r>
          </w:p>
        </w:tc>
      </w:tr>
      <w:tr w:rsidR="006405A0" w:rsidRPr="002A53CE" w14:paraId="114428A0" w14:textId="77777777" w:rsidTr="006C1F95">
        <w:trPr>
          <w:trHeight w:val="288"/>
        </w:trPr>
        <w:tc>
          <w:tcPr>
            <w:tcW w:w="1615" w:type="dxa"/>
            <w:noWrap/>
            <w:hideMark/>
          </w:tcPr>
          <w:p w14:paraId="353A0632"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Down</w:t>
            </w:r>
          </w:p>
        </w:tc>
        <w:tc>
          <w:tcPr>
            <w:tcW w:w="7830" w:type="dxa"/>
            <w:noWrap/>
            <w:hideMark/>
          </w:tcPr>
          <w:p w14:paraId="0E0C8482"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A replica with necessary data is down, so the placement group is offline.</w:t>
            </w:r>
          </w:p>
        </w:tc>
      </w:tr>
      <w:tr w:rsidR="006405A0" w:rsidRPr="002A53CE" w14:paraId="76874922" w14:textId="77777777" w:rsidTr="006C1F95">
        <w:trPr>
          <w:trHeight w:val="288"/>
        </w:trPr>
        <w:tc>
          <w:tcPr>
            <w:tcW w:w="1615" w:type="dxa"/>
            <w:noWrap/>
          </w:tcPr>
          <w:p w14:paraId="7ED73AD8"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Replay</w:t>
            </w:r>
          </w:p>
        </w:tc>
        <w:tc>
          <w:tcPr>
            <w:tcW w:w="7830" w:type="dxa"/>
            <w:noWrap/>
          </w:tcPr>
          <w:p w14:paraId="21F95D91"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The placement group is waiting for clients to replay operations after an OSD crashed.</w:t>
            </w:r>
          </w:p>
        </w:tc>
      </w:tr>
      <w:tr w:rsidR="006405A0" w:rsidRPr="002A53CE" w14:paraId="2A9DB7C5" w14:textId="77777777" w:rsidTr="006C1F95">
        <w:trPr>
          <w:trHeight w:val="288"/>
        </w:trPr>
        <w:tc>
          <w:tcPr>
            <w:tcW w:w="1615" w:type="dxa"/>
            <w:noWrap/>
            <w:hideMark/>
          </w:tcPr>
          <w:p w14:paraId="3F0D85CD"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Splitting</w:t>
            </w:r>
          </w:p>
        </w:tc>
        <w:tc>
          <w:tcPr>
            <w:tcW w:w="7830" w:type="dxa"/>
            <w:noWrap/>
            <w:hideMark/>
          </w:tcPr>
          <w:p w14:paraId="04D2EB68" w14:textId="6CDE64DB"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 xml:space="preserve">Ceph is splitting the placement group into multiple placement groups. </w:t>
            </w:r>
          </w:p>
        </w:tc>
      </w:tr>
      <w:tr w:rsidR="006405A0" w:rsidRPr="002A53CE" w14:paraId="47CFEEDD" w14:textId="77777777" w:rsidTr="006C1F95">
        <w:trPr>
          <w:trHeight w:val="288"/>
        </w:trPr>
        <w:tc>
          <w:tcPr>
            <w:tcW w:w="1615" w:type="dxa"/>
            <w:noWrap/>
          </w:tcPr>
          <w:p w14:paraId="7F9FC2E0"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Scrubbing</w:t>
            </w:r>
          </w:p>
        </w:tc>
        <w:tc>
          <w:tcPr>
            <w:tcW w:w="7830" w:type="dxa"/>
            <w:noWrap/>
          </w:tcPr>
          <w:p w14:paraId="2F040210"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Ceph is checking the placement group for inconsistencies.</w:t>
            </w:r>
          </w:p>
        </w:tc>
      </w:tr>
      <w:tr w:rsidR="006405A0" w:rsidRPr="002A53CE" w14:paraId="75FF76A9" w14:textId="77777777" w:rsidTr="006C1F95">
        <w:trPr>
          <w:trHeight w:val="288"/>
        </w:trPr>
        <w:tc>
          <w:tcPr>
            <w:tcW w:w="1615" w:type="dxa"/>
            <w:noWrap/>
            <w:hideMark/>
          </w:tcPr>
          <w:p w14:paraId="0F0B5FF7"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Degraded</w:t>
            </w:r>
          </w:p>
        </w:tc>
        <w:tc>
          <w:tcPr>
            <w:tcW w:w="7830" w:type="dxa"/>
            <w:noWrap/>
            <w:hideMark/>
          </w:tcPr>
          <w:p w14:paraId="426D4BBD"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Ceph has not replicated some objects in the placement group the correct number of times yet.</w:t>
            </w:r>
          </w:p>
        </w:tc>
      </w:tr>
      <w:tr w:rsidR="006405A0" w:rsidRPr="002A53CE" w14:paraId="3613E32F" w14:textId="77777777" w:rsidTr="006C1F95">
        <w:trPr>
          <w:trHeight w:val="288"/>
        </w:trPr>
        <w:tc>
          <w:tcPr>
            <w:tcW w:w="1615" w:type="dxa"/>
            <w:noWrap/>
          </w:tcPr>
          <w:p w14:paraId="64782BE7"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Inconsistent</w:t>
            </w:r>
          </w:p>
        </w:tc>
        <w:tc>
          <w:tcPr>
            <w:tcW w:w="7830" w:type="dxa"/>
            <w:noWrap/>
          </w:tcPr>
          <w:p w14:paraId="71391628"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Ceph detects inconsistencies in the one or more replicas of an object in the placement group (e.g. objects are the wrong size, objects are missing from one replica after recovery finished, etc.).</w:t>
            </w:r>
          </w:p>
        </w:tc>
      </w:tr>
      <w:tr w:rsidR="006405A0" w:rsidRPr="002A53CE" w14:paraId="18DE09EA" w14:textId="77777777" w:rsidTr="006C1F95">
        <w:trPr>
          <w:trHeight w:val="288"/>
        </w:trPr>
        <w:tc>
          <w:tcPr>
            <w:tcW w:w="1615" w:type="dxa"/>
            <w:noWrap/>
            <w:hideMark/>
          </w:tcPr>
          <w:p w14:paraId="33FF5638"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Peering</w:t>
            </w:r>
          </w:p>
        </w:tc>
        <w:tc>
          <w:tcPr>
            <w:tcW w:w="7830" w:type="dxa"/>
            <w:noWrap/>
            <w:hideMark/>
          </w:tcPr>
          <w:p w14:paraId="659B7B82"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The placement group is undergoing the peering process</w:t>
            </w:r>
          </w:p>
        </w:tc>
      </w:tr>
      <w:tr w:rsidR="006405A0" w:rsidRPr="002A53CE" w14:paraId="6CF407BF" w14:textId="77777777" w:rsidTr="006C1F95">
        <w:trPr>
          <w:trHeight w:val="288"/>
        </w:trPr>
        <w:tc>
          <w:tcPr>
            <w:tcW w:w="1615" w:type="dxa"/>
            <w:noWrap/>
          </w:tcPr>
          <w:p w14:paraId="192F07C3"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Repair</w:t>
            </w:r>
          </w:p>
        </w:tc>
        <w:tc>
          <w:tcPr>
            <w:tcW w:w="7830" w:type="dxa"/>
            <w:noWrap/>
          </w:tcPr>
          <w:p w14:paraId="3C498EB2"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Ceph is checking the placement group and repairing any inconsistencies it finds (if possible).</w:t>
            </w:r>
          </w:p>
        </w:tc>
      </w:tr>
      <w:tr w:rsidR="006405A0" w:rsidRPr="002A53CE" w14:paraId="25F9A9D3" w14:textId="77777777" w:rsidTr="006C1F95">
        <w:trPr>
          <w:trHeight w:val="288"/>
        </w:trPr>
        <w:tc>
          <w:tcPr>
            <w:tcW w:w="1615" w:type="dxa"/>
            <w:noWrap/>
            <w:hideMark/>
          </w:tcPr>
          <w:p w14:paraId="68DA165B"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Recovering</w:t>
            </w:r>
          </w:p>
        </w:tc>
        <w:tc>
          <w:tcPr>
            <w:tcW w:w="7830" w:type="dxa"/>
            <w:noWrap/>
            <w:hideMark/>
          </w:tcPr>
          <w:p w14:paraId="11989786"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Ceph is migrating/synchronizing objects and their replicas.</w:t>
            </w:r>
          </w:p>
        </w:tc>
      </w:tr>
      <w:tr w:rsidR="006405A0" w:rsidRPr="002A53CE" w14:paraId="1B048D94" w14:textId="77777777" w:rsidTr="006C1F95">
        <w:trPr>
          <w:trHeight w:val="288"/>
        </w:trPr>
        <w:tc>
          <w:tcPr>
            <w:tcW w:w="1615" w:type="dxa"/>
            <w:noWrap/>
          </w:tcPr>
          <w:p w14:paraId="75F4DBB1"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Backfill</w:t>
            </w:r>
          </w:p>
        </w:tc>
        <w:tc>
          <w:tcPr>
            <w:tcW w:w="7830" w:type="dxa"/>
            <w:noWrap/>
          </w:tcPr>
          <w:p w14:paraId="4D9CFF8C"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Ceph is scanning and synchronizing the entire contents of a placement group instead of inferring what contents need to be synchronized from the logs of recent operations. Backfill is a special case of recovery.</w:t>
            </w:r>
          </w:p>
        </w:tc>
      </w:tr>
      <w:tr w:rsidR="006405A0" w:rsidRPr="002A53CE" w14:paraId="2A5BE54E" w14:textId="77777777" w:rsidTr="006C1F95">
        <w:trPr>
          <w:trHeight w:val="288"/>
        </w:trPr>
        <w:tc>
          <w:tcPr>
            <w:tcW w:w="1615" w:type="dxa"/>
            <w:noWrap/>
            <w:hideMark/>
          </w:tcPr>
          <w:p w14:paraId="18B839F0"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Wait-backfill</w:t>
            </w:r>
          </w:p>
        </w:tc>
        <w:tc>
          <w:tcPr>
            <w:tcW w:w="7830" w:type="dxa"/>
            <w:noWrap/>
            <w:hideMark/>
          </w:tcPr>
          <w:p w14:paraId="6E93777D"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The placement group is waiting in line to start backfill.</w:t>
            </w:r>
          </w:p>
        </w:tc>
      </w:tr>
      <w:tr w:rsidR="006405A0" w:rsidRPr="002A53CE" w14:paraId="282E55D4" w14:textId="77777777" w:rsidTr="006C1F95">
        <w:trPr>
          <w:trHeight w:val="288"/>
        </w:trPr>
        <w:tc>
          <w:tcPr>
            <w:tcW w:w="1615" w:type="dxa"/>
            <w:noWrap/>
          </w:tcPr>
          <w:p w14:paraId="2278B495"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Backfill-toofull</w:t>
            </w:r>
          </w:p>
        </w:tc>
        <w:tc>
          <w:tcPr>
            <w:tcW w:w="7830" w:type="dxa"/>
            <w:noWrap/>
          </w:tcPr>
          <w:p w14:paraId="0BB48A67"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A backfill operation is waiting because the destination OSD is over its full ratio.</w:t>
            </w:r>
          </w:p>
        </w:tc>
      </w:tr>
      <w:tr w:rsidR="006405A0" w:rsidRPr="002A53CE" w14:paraId="330549E6" w14:textId="77777777" w:rsidTr="006C1F95">
        <w:trPr>
          <w:trHeight w:val="288"/>
        </w:trPr>
        <w:tc>
          <w:tcPr>
            <w:tcW w:w="1615" w:type="dxa"/>
            <w:noWrap/>
            <w:hideMark/>
          </w:tcPr>
          <w:p w14:paraId="149F79A3"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Incomplete</w:t>
            </w:r>
          </w:p>
        </w:tc>
        <w:tc>
          <w:tcPr>
            <w:tcW w:w="7830" w:type="dxa"/>
            <w:noWrap/>
            <w:hideMark/>
          </w:tcPr>
          <w:p w14:paraId="450A30F7"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Ceph detects that a placement group is missing a necessary period of history from its log. If you see this state, report a bug, and try to start any failed OSDs that may contain the needed information.</w:t>
            </w:r>
          </w:p>
        </w:tc>
      </w:tr>
      <w:tr w:rsidR="006405A0" w:rsidRPr="002A53CE" w14:paraId="1F9C7585" w14:textId="77777777" w:rsidTr="006C1F95">
        <w:trPr>
          <w:trHeight w:val="288"/>
        </w:trPr>
        <w:tc>
          <w:tcPr>
            <w:tcW w:w="1615" w:type="dxa"/>
            <w:noWrap/>
            <w:hideMark/>
          </w:tcPr>
          <w:p w14:paraId="6CF0D20C"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Stale</w:t>
            </w:r>
          </w:p>
        </w:tc>
        <w:tc>
          <w:tcPr>
            <w:tcW w:w="7830" w:type="dxa"/>
            <w:noWrap/>
            <w:hideMark/>
          </w:tcPr>
          <w:p w14:paraId="6DB6F9DD"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The placement group is in an unknown state - the monitors have not received an update for it since the placement group mapping changed.</w:t>
            </w:r>
          </w:p>
        </w:tc>
      </w:tr>
      <w:tr w:rsidR="006405A0" w:rsidRPr="002A53CE" w14:paraId="7A85DDD3" w14:textId="77777777" w:rsidTr="006C1F95">
        <w:trPr>
          <w:trHeight w:val="288"/>
        </w:trPr>
        <w:tc>
          <w:tcPr>
            <w:tcW w:w="1615" w:type="dxa"/>
            <w:noWrap/>
            <w:hideMark/>
          </w:tcPr>
          <w:p w14:paraId="505527E3"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Remapped</w:t>
            </w:r>
          </w:p>
        </w:tc>
        <w:tc>
          <w:tcPr>
            <w:tcW w:w="7830" w:type="dxa"/>
            <w:noWrap/>
            <w:hideMark/>
          </w:tcPr>
          <w:p w14:paraId="6DE80E9F" w14:textId="77777777" w:rsidR="006405A0" w:rsidRPr="002A53CE" w:rsidRDefault="006405A0" w:rsidP="00642D7E">
            <w:pPr>
              <w:keepNext/>
              <w:keepLines/>
              <w:rPr>
                <w:rFonts w:asciiTheme="majorHAnsi" w:eastAsiaTheme="majorEastAsia" w:hAnsiTheme="majorHAnsi" w:cstheme="majorBidi"/>
                <w:b/>
                <w:bCs/>
                <w:i/>
                <w:iCs/>
                <w:color w:val="5B9BD5" w:themeColor="accent1"/>
              </w:rPr>
            </w:pPr>
            <w:r w:rsidRPr="002A53CE">
              <w:t>The placement group is temporarily mapped to a different set of OSDs from what CRUSH specified.</w:t>
            </w:r>
          </w:p>
        </w:tc>
      </w:tr>
    </w:tbl>
    <w:p w14:paraId="7C9BCF6D" w14:textId="77777777" w:rsidR="006405A0" w:rsidRDefault="006405A0" w:rsidP="00830DF7">
      <w:pPr>
        <w:keepNext/>
      </w:pPr>
      <w:r>
        <w:br w:type="textWrapping" w:clear="all"/>
      </w:r>
    </w:p>
    <w:p w14:paraId="3C6C84EE" w14:textId="77777777" w:rsidR="006405A0" w:rsidRDefault="006405A0" w:rsidP="0000796A">
      <w:pPr>
        <w:ind w:left="360"/>
      </w:pPr>
    </w:p>
    <w:p w14:paraId="0AA81493" w14:textId="77777777" w:rsidR="0000796A" w:rsidRDefault="0000796A" w:rsidP="0000796A"/>
    <w:p w14:paraId="0510C6E9" w14:textId="77777777" w:rsidR="005407E9" w:rsidRPr="00676AA1" w:rsidRDefault="005407E9" w:rsidP="00676AA1"/>
    <w:sectPr w:rsidR="005407E9" w:rsidRPr="00676AA1" w:rsidSect="00B4154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BB5ACE" w14:textId="77777777" w:rsidR="001E26CA" w:rsidRDefault="001E26CA" w:rsidP="00F66EDC">
      <w:pPr>
        <w:spacing w:after="0" w:line="240" w:lineRule="auto"/>
      </w:pPr>
      <w:r>
        <w:separator/>
      </w:r>
    </w:p>
  </w:endnote>
  <w:endnote w:type="continuationSeparator" w:id="0">
    <w:p w14:paraId="343AD3A9" w14:textId="77777777" w:rsidR="001E26CA" w:rsidRDefault="001E26CA" w:rsidP="00F66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 w:name="Cambria Math">
    <w:panose1 w:val="02040503050406030204"/>
    <w:charset w:val="01"/>
    <w:family w:val="roman"/>
    <w:notTrueType/>
    <w:pitch w:val="variable"/>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2A5054" w14:textId="7C0A62BC" w:rsidR="00B54D46" w:rsidRDefault="00B54D46">
    <w:pPr>
      <w:pStyle w:val="Footer"/>
      <w:jc w:val="right"/>
    </w:pPr>
    <w:r>
      <w:t xml:space="preserve">Page </w:t>
    </w:r>
    <w:sdt>
      <w:sdtPr>
        <w:id w:val="-181155020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169FF">
          <w:rPr>
            <w:noProof/>
          </w:rPr>
          <w:t>2</w:t>
        </w:r>
        <w:r>
          <w:rPr>
            <w:noProof/>
          </w:rPr>
          <w:fldChar w:fldCharType="end"/>
        </w:r>
      </w:sdtContent>
    </w:sdt>
  </w:p>
  <w:p w14:paraId="69588932" w14:textId="77777777" w:rsidR="00B54D46" w:rsidRDefault="00B54D4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719989" w14:textId="77777777" w:rsidR="001E26CA" w:rsidRDefault="001E26CA" w:rsidP="00F66EDC">
      <w:pPr>
        <w:spacing w:after="0" w:line="240" w:lineRule="auto"/>
      </w:pPr>
      <w:r>
        <w:separator/>
      </w:r>
    </w:p>
  </w:footnote>
  <w:footnote w:type="continuationSeparator" w:id="0">
    <w:p w14:paraId="17D39BBA" w14:textId="77777777" w:rsidR="001E26CA" w:rsidRDefault="001E26CA" w:rsidP="00F66ED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62E9F"/>
    <w:multiLevelType w:val="hybridMultilevel"/>
    <w:tmpl w:val="8ECCC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A184B"/>
    <w:multiLevelType w:val="hybridMultilevel"/>
    <w:tmpl w:val="313C4278"/>
    <w:lvl w:ilvl="0" w:tplc="B2D64314">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8F491F"/>
    <w:multiLevelType w:val="hybridMultilevel"/>
    <w:tmpl w:val="E7680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6377E"/>
    <w:multiLevelType w:val="hybridMultilevel"/>
    <w:tmpl w:val="39BC3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062DD8"/>
    <w:multiLevelType w:val="hybridMultilevel"/>
    <w:tmpl w:val="2F321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A2E97"/>
    <w:multiLevelType w:val="hybridMultilevel"/>
    <w:tmpl w:val="F8AC9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8E0AC9"/>
    <w:multiLevelType w:val="hybridMultilevel"/>
    <w:tmpl w:val="D004C482"/>
    <w:lvl w:ilvl="0" w:tplc="9F1C60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BF5AA5"/>
    <w:multiLevelType w:val="hybridMultilevel"/>
    <w:tmpl w:val="7640D7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CB81FF4"/>
    <w:multiLevelType w:val="hybridMultilevel"/>
    <w:tmpl w:val="1AEC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A51369"/>
    <w:multiLevelType w:val="hybridMultilevel"/>
    <w:tmpl w:val="FCE8F2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A147CD"/>
    <w:multiLevelType w:val="hybridMultilevel"/>
    <w:tmpl w:val="84845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413CE7"/>
    <w:multiLevelType w:val="hybridMultilevel"/>
    <w:tmpl w:val="5F6C1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437E82"/>
    <w:multiLevelType w:val="multilevel"/>
    <w:tmpl w:val="1616CC06"/>
    <w:lvl w:ilvl="0">
      <w:start w:val="1"/>
      <w:numFmt w:val="decimal"/>
      <w:pStyle w:val="Heading1"/>
      <w:lvlText w:val="%1."/>
      <w:lvlJc w:val="left"/>
      <w:pPr>
        <w:ind w:left="360" w:hanging="360"/>
      </w:pPr>
    </w:lvl>
    <w:lvl w:ilvl="1">
      <w:start w:val="1"/>
      <w:numFmt w:val="decimal"/>
      <w:pStyle w:val="Heading2"/>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96438DE"/>
    <w:multiLevelType w:val="hybridMultilevel"/>
    <w:tmpl w:val="44363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1142D9"/>
    <w:multiLevelType w:val="hybridMultilevel"/>
    <w:tmpl w:val="9A52A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3E6587"/>
    <w:multiLevelType w:val="hybridMultilevel"/>
    <w:tmpl w:val="894CC8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A6D0B54"/>
    <w:multiLevelType w:val="hybridMultilevel"/>
    <w:tmpl w:val="84BC9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49511D"/>
    <w:multiLevelType w:val="hybridMultilevel"/>
    <w:tmpl w:val="18641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433DDB"/>
    <w:multiLevelType w:val="hybridMultilevel"/>
    <w:tmpl w:val="A718BB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F645D1"/>
    <w:multiLevelType w:val="hybridMultilevel"/>
    <w:tmpl w:val="3FF2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62F8E"/>
    <w:multiLevelType w:val="hybridMultilevel"/>
    <w:tmpl w:val="1996E7C0"/>
    <w:lvl w:ilvl="0" w:tplc="F4E816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3033E8"/>
    <w:multiLevelType w:val="hybridMultilevel"/>
    <w:tmpl w:val="21181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44327D"/>
    <w:multiLevelType w:val="hybridMultilevel"/>
    <w:tmpl w:val="38E07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A790BD2"/>
    <w:multiLevelType w:val="hybridMultilevel"/>
    <w:tmpl w:val="45344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DA5384"/>
    <w:multiLevelType w:val="hybridMultilevel"/>
    <w:tmpl w:val="7AF47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DBB22CD"/>
    <w:multiLevelType w:val="hybridMultilevel"/>
    <w:tmpl w:val="0018CF2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E6F1122"/>
    <w:multiLevelType w:val="hybridMultilevel"/>
    <w:tmpl w:val="0BC4C7A4"/>
    <w:lvl w:ilvl="0" w:tplc="63ECAC96">
      <w:start w:val="1"/>
      <w:numFmt w:val="bullet"/>
      <w:lvlText w:val="•"/>
      <w:lvlJc w:val="left"/>
      <w:pPr>
        <w:tabs>
          <w:tab w:val="num" w:pos="720"/>
        </w:tabs>
        <w:ind w:left="720" w:hanging="360"/>
      </w:pPr>
      <w:rPr>
        <w:rFonts w:ascii="Arial" w:hAnsi="Arial" w:hint="default"/>
      </w:rPr>
    </w:lvl>
    <w:lvl w:ilvl="1" w:tplc="92DC7C1C">
      <w:start w:val="1"/>
      <w:numFmt w:val="bullet"/>
      <w:lvlText w:val="•"/>
      <w:lvlJc w:val="left"/>
      <w:pPr>
        <w:tabs>
          <w:tab w:val="num" w:pos="1440"/>
        </w:tabs>
        <w:ind w:left="1440" w:hanging="360"/>
      </w:pPr>
      <w:rPr>
        <w:rFonts w:ascii="Arial" w:hAnsi="Arial" w:hint="default"/>
      </w:rPr>
    </w:lvl>
    <w:lvl w:ilvl="2" w:tplc="B1D6D280">
      <w:start w:val="267"/>
      <w:numFmt w:val="bullet"/>
      <w:lvlText w:val="•"/>
      <w:lvlJc w:val="left"/>
      <w:pPr>
        <w:tabs>
          <w:tab w:val="num" w:pos="2160"/>
        </w:tabs>
        <w:ind w:left="2160" w:hanging="360"/>
      </w:pPr>
      <w:rPr>
        <w:rFonts w:ascii="Arial" w:hAnsi="Arial" w:hint="default"/>
      </w:rPr>
    </w:lvl>
    <w:lvl w:ilvl="3" w:tplc="05805A44" w:tentative="1">
      <w:start w:val="1"/>
      <w:numFmt w:val="bullet"/>
      <w:lvlText w:val="•"/>
      <w:lvlJc w:val="left"/>
      <w:pPr>
        <w:tabs>
          <w:tab w:val="num" w:pos="2880"/>
        </w:tabs>
        <w:ind w:left="2880" w:hanging="360"/>
      </w:pPr>
      <w:rPr>
        <w:rFonts w:ascii="Arial" w:hAnsi="Arial" w:hint="default"/>
      </w:rPr>
    </w:lvl>
    <w:lvl w:ilvl="4" w:tplc="68C0048E" w:tentative="1">
      <w:start w:val="1"/>
      <w:numFmt w:val="bullet"/>
      <w:lvlText w:val="•"/>
      <w:lvlJc w:val="left"/>
      <w:pPr>
        <w:tabs>
          <w:tab w:val="num" w:pos="3600"/>
        </w:tabs>
        <w:ind w:left="3600" w:hanging="360"/>
      </w:pPr>
      <w:rPr>
        <w:rFonts w:ascii="Arial" w:hAnsi="Arial" w:hint="default"/>
      </w:rPr>
    </w:lvl>
    <w:lvl w:ilvl="5" w:tplc="0F62925C" w:tentative="1">
      <w:start w:val="1"/>
      <w:numFmt w:val="bullet"/>
      <w:lvlText w:val="•"/>
      <w:lvlJc w:val="left"/>
      <w:pPr>
        <w:tabs>
          <w:tab w:val="num" w:pos="4320"/>
        </w:tabs>
        <w:ind w:left="4320" w:hanging="360"/>
      </w:pPr>
      <w:rPr>
        <w:rFonts w:ascii="Arial" w:hAnsi="Arial" w:hint="default"/>
      </w:rPr>
    </w:lvl>
    <w:lvl w:ilvl="6" w:tplc="51127BD2" w:tentative="1">
      <w:start w:val="1"/>
      <w:numFmt w:val="bullet"/>
      <w:lvlText w:val="•"/>
      <w:lvlJc w:val="left"/>
      <w:pPr>
        <w:tabs>
          <w:tab w:val="num" w:pos="5040"/>
        </w:tabs>
        <w:ind w:left="5040" w:hanging="360"/>
      </w:pPr>
      <w:rPr>
        <w:rFonts w:ascii="Arial" w:hAnsi="Arial" w:hint="default"/>
      </w:rPr>
    </w:lvl>
    <w:lvl w:ilvl="7" w:tplc="BBB22C14" w:tentative="1">
      <w:start w:val="1"/>
      <w:numFmt w:val="bullet"/>
      <w:lvlText w:val="•"/>
      <w:lvlJc w:val="left"/>
      <w:pPr>
        <w:tabs>
          <w:tab w:val="num" w:pos="5760"/>
        </w:tabs>
        <w:ind w:left="5760" w:hanging="360"/>
      </w:pPr>
      <w:rPr>
        <w:rFonts w:ascii="Arial" w:hAnsi="Arial" w:hint="default"/>
      </w:rPr>
    </w:lvl>
    <w:lvl w:ilvl="8" w:tplc="71F08942" w:tentative="1">
      <w:start w:val="1"/>
      <w:numFmt w:val="bullet"/>
      <w:lvlText w:val="•"/>
      <w:lvlJc w:val="left"/>
      <w:pPr>
        <w:tabs>
          <w:tab w:val="num" w:pos="6480"/>
        </w:tabs>
        <w:ind w:left="6480" w:hanging="360"/>
      </w:pPr>
      <w:rPr>
        <w:rFonts w:ascii="Arial" w:hAnsi="Arial" w:hint="default"/>
      </w:rPr>
    </w:lvl>
  </w:abstractNum>
  <w:abstractNum w:abstractNumId="27">
    <w:nsid w:val="2E8440BC"/>
    <w:multiLevelType w:val="hybridMultilevel"/>
    <w:tmpl w:val="59FA4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F730932"/>
    <w:multiLevelType w:val="hybridMultilevel"/>
    <w:tmpl w:val="48463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0A019D3"/>
    <w:multiLevelType w:val="hybridMultilevel"/>
    <w:tmpl w:val="ECB20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5615CE"/>
    <w:multiLevelType w:val="hybridMultilevel"/>
    <w:tmpl w:val="55E6E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4DC0BE2"/>
    <w:multiLevelType w:val="hybridMultilevel"/>
    <w:tmpl w:val="13BC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9C87C4C"/>
    <w:multiLevelType w:val="hybridMultilevel"/>
    <w:tmpl w:val="944EF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D7E5D08"/>
    <w:multiLevelType w:val="hybridMultilevel"/>
    <w:tmpl w:val="772AE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C604DB"/>
    <w:multiLevelType w:val="hybridMultilevel"/>
    <w:tmpl w:val="C8503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16D2CC4"/>
    <w:multiLevelType w:val="hybridMultilevel"/>
    <w:tmpl w:val="086C8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1BE62E1"/>
    <w:multiLevelType w:val="hybridMultilevel"/>
    <w:tmpl w:val="50C86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4216085"/>
    <w:multiLevelType w:val="hybridMultilevel"/>
    <w:tmpl w:val="208E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B745B9"/>
    <w:multiLevelType w:val="hybridMultilevel"/>
    <w:tmpl w:val="FAF2C0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DD518E1"/>
    <w:multiLevelType w:val="hybridMultilevel"/>
    <w:tmpl w:val="3FE4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E683E2C"/>
    <w:multiLevelType w:val="hybridMultilevel"/>
    <w:tmpl w:val="BB0E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B41C61"/>
    <w:multiLevelType w:val="hybridMultilevel"/>
    <w:tmpl w:val="FCE8F2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F8746DB"/>
    <w:multiLevelType w:val="hybridMultilevel"/>
    <w:tmpl w:val="B69E6B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0981F55"/>
    <w:multiLevelType w:val="hybridMultilevel"/>
    <w:tmpl w:val="64B29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40D2CF0"/>
    <w:multiLevelType w:val="hybridMultilevel"/>
    <w:tmpl w:val="6206E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67C2882"/>
    <w:multiLevelType w:val="hybridMultilevel"/>
    <w:tmpl w:val="5D8E7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BD0035"/>
    <w:multiLevelType w:val="hybridMultilevel"/>
    <w:tmpl w:val="307696B6"/>
    <w:lvl w:ilvl="0" w:tplc="B2D64314">
      <w:numFmt w:val="bullet"/>
      <w:lvlText w:val="-"/>
      <w:lvlJc w:val="left"/>
      <w:pPr>
        <w:ind w:left="720" w:hanging="360"/>
      </w:pPr>
      <w:rPr>
        <w:rFonts w:ascii="Calibri" w:eastAsiaTheme="minorEastAsia" w:hAnsi="Calibri" w:cstheme="minorBidi" w:hint="default"/>
      </w:rPr>
    </w:lvl>
    <w:lvl w:ilvl="1" w:tplc="B2D64314">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A17762B"/>
    <w:multiLevelType w:val="hybridMultilevel"/>
    <w:tmpl w:val="5EF68926"/>
    <w:lvl w:ilvl="0" w:tplc="68727B2E">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A1B7BD4"/>
    <w:multiLevelType w:val="hybridMultilevel"/>
    <w:tmpl w:val="9420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B03F98"/>
    <w:multiLevelType w:val="hybridMultilevel"/>
    <w:tmpl w:val="F7505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CD52520"/>
    <w:multiLevelType w:val="hybridMultilevel"/>
    <w:tmpl w:val="E808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E64632F"/>
    <w:multiLevelType w:val="hybridMultilevel"/>
    <w:tmpl w:val="B69E6B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10F4FD6"/>
    <w:multiLevelType w:val="hybridMultilevel"/>
    <w:tmpl w:val="E4B48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98F5C08"/>
    <w:multiLevelType w:val="hybridMultilevel"/>
    <w:tmpl w:val="C4C68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A980B27"/>
    <w:multiLevelType w:val="hybridMultilevel"/>
    <w:tmpl w:val="33F24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AE0654B"/>
    <w:multiLevelType w:val="hybridMultilevel"/>
    <w:tmpl w:val="5F641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EE21107"/>
    <w:multiLevelType w:val="hybridMultilevel"/>
    <w:tmpl w:val="9FAE54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6F9E4215"/>
    <w:multiLevelType w:val="hybridMultilevel"/>
    <w:tmpl w:val="A3207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05072CB"/>
    <w:multiLevelType w:val="hybridMultilevel"/>
    <w:tmpl w:val="5E404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2532408"/>
    <w:multiLevelType w:val="hybridMultilevel"/>
    <w:tmpl w:val="1812D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2CF4C8C"/>
    <w:multiLevelType w:val="hybridMultilevel"/>
    <w:tmpl w:val="C7160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3044080"/>
    <w:multiLevelType w:val="hybridMultilevel"/>
    <w:tmpl w:val="702012CA"/>
    <w:lvl w:ilvl="0" w:tplc="93F45A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7183070"/>
    <w:multiLevelType w:val="hybridMultilevel"/>
    <w:tmpl w:val="07302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71C34AC"/>
    <w:multiLevelType w:val="hybridMultilevel"/>
    <w:tmpl w:val="E9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93E085D"/>
    <w:multiLevelType w:val="hybridMultilevel"/>
    <w:tmpl w:val="329C1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9FC0552"/>
    <w:multiLevelType w:val="hybridMultilevel"/>
    <w:tmpl w:val="84D2E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ADA3DDB"/>
    <w:multiLevelType w:val="hybridMultilevel"/>
    <w:tmpl w:val="84042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B361F8B"/>
    <w:multiLevelType w:val="hybridMultilevel"/>
    <w:tmpl w:val="8A80F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EB77F3A"/>
    <w:multiLevelType w:val="hybridMultilevel"/>
    <w:tmpl w:val="97ECE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EF31731"/>
    <w:multiLevelType w:val="hybridMultilevel"/>
    <w:tmpl w:val="B2DA0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F52362A"/>
    <w:multiLevelType w:val="hybridMultilevel"/>
    <w:tmpl w:val="35B6D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4"/>
  </w:num>
  <w:num w:numId="3">
    <w:abstractNumId w:val="47"/>
  </w:num>
  <w:num w:numId="4">
    <w:abstractNumId w:val="15"/>
  </w:num>
  <w:num w:numId="5">
    <w:abstractNumId w:val="62"/>
  </w:num>
  <w:num w:numId="6">
    <w:abstractNumId w:val="40"/>
  </w:num>
  <w:num w:numId="7">
    <w:abstractNumId w:val="13"/>
  </w:num>
  <w:num w:numId="8">
    <w:abstractNumId w:val="67"/>
  </w:num>
  <w:num w:numId="9">
    <w:abstractNumId w:val="5"/>
  </w:num>
  <w:num w:numId="10">
    <w:abstractNumId w:val="0"/>
  </w:num>
  <w:num w:numId="11">
    <w:abstractNumId w:val="66"/>
  </w:num>
  <w:num w:numId="12">
    <w:abstractNumId w:val="30"/>
  </w:num>
  <w:num w:numId="13">
    <w:abstractNumId w:val="2"/>
  </w:num>
  <w:num w:numId="14">
    <w:abstractNumId w:val="45"/>
  </w:num>
  <w:num w:numId="15">
    <w:abstractNumId w:val="17"/>
  </w:num>
  <w:num w:numId="16">
    <w:abstractNumId w:val="48"/>
  </w:num>
  <w:num w:numId="17">
    <w:abstractNumId w:val="21"/>
  </w:num>
  <w:num w:numId="18">
    <w:abstractNumId w:val="58"/>
  </w:num>
  <w:num w:numId="19">
    <w:abstractNumId w:val="23"/>
  </w:num>
  <w:num w:numId="20">
    <w:abstractNumId w:val="19"/>
  </w:num>
  <w:num w:numId="21">
    <w:abstractNumId w:val="53"/>
  </w:num>
  <w:num w:numId="22">
    <w:abstractNumId w:val="52"/>
  </w:num>
  <w:num w:numId="23">
    <w:abstractNumId w:val="59"/>
  </w:num>
  <w:num w:numId="24">
    <w:abstractNumId w:val="29"/>
  </w:num>
  <w:num w:numId="25">
    <w:abstractNumId w:val="8"/>
  </w:num>
  <w:num w:numId="26">
    <w:abstractNumId w:val="16"/>
  </w:num>
  <w:num w:numId="27">
    <w:abstractNumId w:val="64"/>
  </w:num>
  <w:num w:numId="28">
    <w:abstractNumId w:val="37"/>
  </w:num>
  <w:num w:numId="29">
    <w:abstractNumId w:val="70"/>
  </w:num>
  <w:num w:numId="30">
    <w:abstractNumId w:val="57"/>
  </w:num>
  <w:num w:numId="31">
    <w:abstractNumId w:val="12"/>
  </w:num>
  <w:num w:numId="32">
    <w:abstractNumId w:val="1"/>
  </w:num>
  <w:num w:numId="33">
    <w:abstractNumId w:val="27"/>
  </w:num>
  <w:num w:numId="34">
    <w:abstractNumId w:val="49"/>
  </w:num>
  <w:num w:numId="35">
    <w:abstractNumId w:val="43"/>
  </w:num>
  <w:num w:numId="36">
    <w:abstractNumId w:val="33"/>
  </w:num>
  <w:num w:numId="37">
    <w:abstractNumId w:val="10"/>
  </w:num>
  <w:num w:numId="38">
    <w:abstractNumId w:val="14"/>
  </w:num>
  <w:num w:numId="39">
    <w:abstractNumId w:val="56"/>
  </w:num>
  <w:num w:numId="40">
    <w:abstractNumId w:val="28"/>
  </w:num>
  <w:num w:numId="41">
    <w:abstractNumId w:val="60"/>
  </w:num>
  <w:num w:numId="42">
    <w:abstractNumId w:val="22"/>
  </w:num>
  <w:num w:numId="43">
    <w:abstractNumId w:val="44"/>
  </w:num>
  <w:num w:numId="44">
    <w:abstractNumId w:val="32"/>
  </w:num>
  <w:num w:numId="45">
    <w:abstractNumId w:val="65"/>
  </w:num>
  <w:num w:numId="46">
    <w:abstractNumId w:val="55"/>
  </w:num>
  <w:num w:numId="47">
    <w:abstractNumId w:val="69"/>
  </w:num>
  <w:num w:numId="48">
    <w:abstractNumId w:val="34"/>
  </w:num>
  <w:num w:numId="49">
    <w:abstractNumId w:val="41"/>
  </w:num>
  <w:num w:numId="50">
    <w:abstractNumId w:val="25"/>
  </w:num>
  <w:num w:numId="51">
    <w:abstractNumId w:val="9"/>
  </w:num>
  <w:num w:numId="52">
    <w:abstractNumId w:val="20"/>
  </w:num>
  <w:num w:numId="53">
    <w:abstractNumId w:val="31"/>
  </w:num>
  <w:num w:numId="54">
    <w:abstractNumId w:val="18"/>
  </w:num>
  <w:num w:numId="55">
    <w:abstractNumId w:val="54"/>
  </w:num>
  <w:num w:numId="56">
    <w:abstractNumId w:val="7"/>
  </w:num>
  <w:num w:numId="57">
    <w:abstractNumId w:val="6"/>
  </w:num>
  <w:num w:numId="58">
    <w:abstractNumId w:val="38"/>
  </w:num>
  <w:num w:numId="59">
    <w:abstractNumId w:val="36"/>
  </w:num>
  <w:num w:numId="60">
    <w:abstractNumId w:val="61"/>
  </w:num>
  <w:num w:numId="61">
    <w:abstractNumId w:val="26"/>
  </w:num>
  <w:num w:numId="62">
    <w:abstractNumId w:val="68"/>
  </w:num>
  <w:num w:numId="63">
    <w:abstractNumId w:val="51"/>
  </w:num>
  <w:num w:numId="64">
    <w:abstractNumId w:val="42"/>
  </w:num>
  <w:num w:numId="65">
    <w:abstractNumId w:val="11"/>
  </w:num>
  <w:num w:numId="66">
    <w:abstractNumId w:val="39"/>
  </w:num>
  <w:num w:numId="67">
    <w:abstractNumId w:val="24"/>
  </w:num>
  <w:num w:numId="68">
    <w:abstractNumId w:val="50"/>
  </w:num>
  <w:num w:numId="69">
    <w:abstractNumId w:val="46"/>
  </w:num>
  <w:num w:numId="70">
    <w:abstractNumId w:val="35"/>
  </w:num>
  <w:num w:numId="71">
    <w:abstractNumId w:val="3"/>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rnes, Thomas J">
    <w15:presenceInfo w15:providerId="AD" w15:userId="S-1-5-21-725345543-602162358-527237240-1865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020C"/>
    <w:rsid w:val="000059DB"/>
    <w:rsid w:val="0000796A"/>
    <w:rsid w:val="000116AC"/>
    <w:rsid w:val="00015A5D"/>
    <w:rsid w:val="000164BC"/>
    <w:rsid w:val="00023E7C"/>
    <w:rsid w:val="000275C8"/>
    <w:rsid w:val="000355D1"/>
    <w:rsid w:val="000356D7"/>
    <w:rsid w:val="00036101"/>
    <w:rsid w:val="0003649D"/>
    <w:rsid w:val="000415ED"/>
    <w:rsid w:val="00042FEC"/>
    <w:rsid w:val="00046751"/>
    <w:rsid w:val="000479E6"/>
    <w:rsid w:val="00052DAC"/>
    <w:rsid w:val="00057F36"/>
    <w:rsid w:val="00062658"/>
    <w:rsid w:val="00076399"/>
    <w:rsid w:val="0008412C"/>
    <w:rsid w:val="00091A2D"/>
    <w:rsid w:val="0009445C"/>
    <w:rsid w:val="000948FA"/>
    <w:rsid w:val="00094D0C"/>
    <w:rsid w:val="00096ED0"/>
    <w:rsid w:val="00097540"/>
    <w:rsid w:val="000A024E"/>
    <w:rsid w:val="000A10BE"/>
    <w:rsid w:val="000A6AF5"/>
    <w:rsid w:val="000B093D"/>
    <w:rsid w:val="000B0AC7"/>
    <w:rsid w:val="000B0FB2"/>
    <w:rsid w:val="000B3706"/>
    <w:rsid w:val="000B53F8"/>
    <w:rsid w:val="000B5EB9"/>
    <w:rsid w:val="000C3A98"/>
    <w:rsid w:val="000C52ED"/>
    <w:rsid w:val="000D0737"/>
    <w:rsid w:val="000D3A9C"/>
    <w:rsid w:val="000D5B0E"/>
    <w:rsid w:val="00103539"/>
    <w:rsid w:val="001061EC"/>
    <w:rsid w:val="00114835"/>
    <w:rsid w:val="00121B6E"/>
    <w:rsid w:val="001332D1"/>
    <w:rsid w:val="00140139"/>
    <w:rsid w:val="00145019"/>
    <w:rsid w:val="0015020C"/>
    <w:rsid w:val="00151DB0"/>
    <w:rsid w:val="0015259B"/>
    <w:rsid w:val="001536E5"/>
    <w:rsid w:val="0016356C"/>
    <w:rsid w:val="001679A6"/>
    <w:rsid w:val="001717DF"/>
    <w:rsid w:val="001737EC"/>
    <w:rsid w:val="00183416"/>
    <w:rsid w:val="00190C33"/>
    <w:rsid w:val="00192AB9"/>
    <w:rsid w:val="001938CE"/>
    <w:rsid w:val="00194022"/>
    <w:rsid w:val="001946EA"/>
    <w:rsid w:val="00194BBF"/>
    <w:rsid w:val="001954FE"/>
    <w:rsid w:val="001A3CF4"/>
    <w:rsid w:val="001A4929"/>
    <w:rsid w:val="001A5499"/>
    <w:rsid w:val="001A5666"/>
    <w:rsid w:val="001B1240"/>
    <w:rsid w:val="001B12EB"/>
    <w:rsid w:val="001B5BB4"/>
    <w:rsid w:val="001B69D0"/>
    <w:rsid w:val="001B70E5"/>
    <w:rsid w:val="001C3E40"/>
    <w:rsid w:val="001C67A7"/>
    <w:rsid w:val="001C67EC"/>
    <w:rsid w:val="001C6A79"/>
    <w:rsid w:val="001E08B2"/>
    <w:rsid w:val="001E0E2D"/>
    <w:rsid w:val="001E1676"/>
    <w:rsid w:val="001E26CA"/>
    <w:rsid w:val="001F0A9B"/>
    <w:rsid w:val="001F7D21"/>
    <w:rsid w:val="002021D4"/>
    <w:rsid w:val="00203013"/>
    <w:rsid w:val="00212513"/>
    <w:rsid w:val="0021485F"/>
    <w:rsid w:val="00214B0B"/>
    <w:rsid w:val="0022168E"/>
    <w:rsid w:val="0022507B"/>
    <w:rsid w:val="00225463"/>
    <w:rsid w:val="00225CA3"/>
    <w:rsid w:val="00227D8C"/>
    <w:rsid w:val="00236279"/>
    <w:rsid w:val="00237319"/>
    <w:rsid w:val="00240C88"/>
    <w:rsid w:val="00242B6F"/>
    <w:rsid w:val="00244588"/>
    <w:rsid w:val="00253204"/>
    <w:rsid w:val="00254998"/>
    <w:rsid w:val="00255508"/>
    <w:rsid w:val="00262CA3"/>
    <w:rsid w:val="0026353C"/>
    <w:rsid w:val="00265E2A"/>
    <w:rsid w:val="00265ED3"/>
    <w:rsid w:val="00267A18"/>
    <w:rsid w:val="002768C6"/>
    <w:rsid w:val="00277AB9"/>
    <w:rsid w:val="00281553"/>
    <w:rsid w:val="00284E68"/>
    <w:rsid w:val="00292C77"/>
    <w:rsid w:val="0029348B"/>
    <w:rsid w:val="0029460E"/>
    <w:rsid w:val="00294DAB"/>
    <w:rsid w:val="002A0157"/>
    <w:rsid w:val="002A53CE"/>
    <w:rsid w:val="002B1936"/>
    <w:rsid w:val="002B1BB2"/>
    <w:rsid w:val="002B2D88"/>
    <w:rsid w:val="002C0C5F"/>
    <w:rsid w:val="002C29E2"/>
    <w:rsid w:val="002C63AE"/>
    <w:rsid w:val="002C74D5"/>
    <w:rsid w:val="002D0966"/>
    <w:rsid w:val="002D2966"/>
    <w:rsid w:val="002D2C6F"/>
    <w:rsid w:val="002D3EB3"/>
    <w:rsid w:val="002D65E5"/>
    <w:rsid w:val="002D6CBF"/>
    <w:rsid w:val="002E772C"/>
    <w:rsid w:val="002E7740"/>
    <w:rsid w:val="002F4505"/>
    <w:rsid w:val="002F4B0B"/>
    <w:rsid w:val="002F5D4B"/>
    <w:rsid w:val="00306466"/>
    <w:rsid w:val="00307683"/>
    <w:rsid w:val="00310A8C"/>
    <w:rsid w:val="00313C23"/>
    <w:rsid w:val="003263D3"/>
    <w:rsid w:val="00326B4D"/>
    <w:rsid w:val="00327218"/>
    <w:rsid w:val="00327223"/>
    <w:rsid w:val="003309D1"/>
    <w:rsid w:val="00331E8A"/>
    <w:rsid w:val="00345267"/>
    <w:rsid w:val="00350347"/>
    <w:rsid w:val="00350AD5"/>
    <w:rsid w:val="00357E4B"/>
    <w:rsid w:val="00364BA4"/>
    <w:rsid w:val="003706DC"/>
    <w:rsid w:val="00370EFB"/>
    <w:rsid w:val="00375683"/>
    <w:rsid w:val="00380F97"/>
    <w:rsid w:val="0038319F"/>
    <w:rsid w:val="0038421F"/>
    <w:rsid w:val="00387AEE"/>
    <w:rsid w:val="003A158A"/>
    <w:rsid w:val="003A21EF"/>
    <w:rsid w:val="003A58D1"/>
    <w:rsid w:val="003C023C"/>
    <w:rsid w:val="003C3F44"/>
    <w:rsid w:val="003C50AE"/>
    <w:rsid w:val="003D4917"/>
    <w:rsid w:val="003D4E7F"/>
    <w:rsid w:val="003E1162"/>
    <w:rsid w:val="003E1AA3"/>
    <w:rsid w:val="003E3679"/>
    <w:rsid w:val="003F01AB"/>
    <w:rsid w:val="003F11E5"/>
    <w:rsid w:val="00404DB5"/>
    <w:rsid w:val="00404F17"/>
    <w:rsid w:val="00406ABE"/>
    <w:rsid w:val="004078B5"/>
    <w:rsid w:val="00412499"/>
    <w:rsid w:val="0041407A"/>
    <w:rsid w:val="0041582F"/>
    <w:rsid w:val="00431D71"/>
    <w:rsid w:val="004357D2"/>
    <w:rsid w:val="0044143D"/>
    <w:rsid w:val="0044204A"/>
    <w:rsid w:val="00442D76"/>
    <w:rsid w:val="00443BF6"/>
    <w:rsid w:val="00443DBC"/>
    <w:rsid w:val="00445EAF"/>
    <w:rsid w:val="00445F30"/>
    <w:rsid w:val="00450800"/>
    <w:rsid w:val="00451374"/>
    <w:rsid w:val="004545BA"/>
    <w:rsid w:val="0045790C"/>
    <w:rsid w:val="004579EA"/>
    <w:rsid w:val="00463466"/>
    <w:rsid w:val="0046397D"/>
    <w:rsid w:val="00477616"/>
    <w:rsid w:val="00480132"/>
    <w:rsid w:val="00486039"/>
    <w:rsid w:val="00491645"/>
    <w:rsid w:val="004A074F"/>
    <w:rsid w:val="004A2FCB"/>
    <w:rsid w:val="004A42CB"/>
    <w:rsid w:val="004A5F52"/>
    <w:rsid w:val="004B1DD6"/>
    <w:rsid w:val="004C1511"/>
    <w:rsid w:val="004C50B0"/>
    <w:rsid w:val="004C5A2D"/>
    <w:rsid w:val="004C7595"/>
    <w:rsid w:val="004D7A5C"/>
    <w:rsid w:val="004E0007"/>
    <w:rsid w:val="004E33F3"/>
    <w:rsid w:val="004F1502"/>
    <w:rsid w:val="004F3D5B"/>
    <w:rsid w:val="004F4BC4"/>
    <w:rsid w:val="004F6960"/>
    <w:rsid w:val="00504BFC"/>
    <w:rsid w:val="00512201"/>
    <w:rsid w:val="005144A4"/>
    <w:rsid w:val="005236D2"/>
    <w:rsid w:val="00523D07"/>
    <w:rsid w:val="005244A4"/>
    <w:rsid w:val="005251EC"/>
    <w:rsid w:val="00527681"/>
    <w:rsid w:val="00531E90"/>
    <w:rsid w:val="00534E07"/>
    <w:rsid w:val="00536B03"/>
    <w:rsid w:val="005407E9"/>
    <w:rsid w:val="00546B5F"/>
    <w:rsid w:val="00547D36"/>
    <w:rsid w:val="00551AC6"/>
    <w:rsid w:val="00555590"/>
    <w:rsid w:val="00556A1C"/>
    <w:rsid w:val="00556C9B"/>
    <w:rsid w:val="00563B7A"/>
    <w:rsid w:val="00565948"/>
    <w:rsid w:val="00567781"/>
    <w:rsid w:val="005734D4"/>
    <w:rsid w:val="00576953"/>
    <w:rsid w:val="005819F4"/>
    <w:rsid w:val="00581DB7"/>
    <w:rsid w:val="00583CE6"/>
    <w:rsid w:val="00587926"/>
    <w:rsid w:val="00597BAA"/>
    <w:rsid w:val="005A366D"/>
    <w:rsid w:val="005A380F"/>
    <w:rsid w:val="005A78B6"/>
    <w:rsid w:val="005B0C22"/>
    <w:rsid w:val="005C12B4"/>
    <w:rsid w:val="005C3C1C"/>
    <w:rsid w:val="005C421D"/>
    <w:rsid w:val="005C5153"/>
    <w:rsid w:val="005C746F"/>
    <w:rsid w:val="005D370E"/>
    <w:rsid w:val="005D48B9"/>
    <w:rsid w:val="005D7322"/>
    <w:rsid w:val="005E4010"/>
    <w:rsid w:val="005F61C1"/>
    <w:rsid w:val="005F7BE8"/>
    <w:rsid w:val="00606818"/>
    <w:rsid w:val="006178E8"/>
    <w:rsid w:val="00622435"/>
    <w:rsid w:val="00626CCE"/>
    <w:rsid w:val="00627825"/>
    <w:rsid w:val="0063476A"/>
    <w:rsid w:val="00635B8A"/>
    <w:rsid w:val="006405A0"/>
    <w:rsid w:val="00641B0D"/>
    <w:rsid w:val="00642D7E"/>
    <w:rsid w:val="00643913"/>
    <w:rsid w:val="006442A4"/>
    <w:rsid w:val="0065528E"/>
    <w:rsid w:val="00656DEE"/>
    <w:rsid w:val="006570F4"/>
    <w:rsid w:val="006571CA"/>
    <w:rsid w:val="00664563"/>
    <w:rsid w:val="00664AAB"/>
    <w:rsid w:val="006667D3"/>
    <w:rsid w:val="006726BF"/>
    <w:rsid w:val="00676AA1"/>
    <w:rsid w:val="00677CB1"/>
    <w:rsid w:val="00683199"/>
    <w:rsid w:val="00683F6C"/>
    <w:rsid w:val="006974D4"/>
    <w:rsid w:val="006A1AC6"/>
    <w:rsid w:val="006C110F"/>
    <w:rsid w:val="006C1F95"/>
    <w:rsid w:val="006C5920"/>
    <w:rsid w:val="006D0D18"/>
    <w:rsid w:val="006D2214"/>
    <w:rsid w:val="006D40CE"/>
    <w:rsid w:val="006D4254"/>
    <w:rsid w:val="006E09E9"/>
    <w:rsid w:val="006E1D81"/>
    <w:rsid w:val="006E1EDA"/>
    <w:rsid w:val="006E2577"/>
    <w:rsid w:val="006E2A55"/>
    <w:rsid w:val="006E3A7F"/>
    <w:rsid w:val="00712F09"/>
    <w:rsid w:val="0071581C"/>
    <w:rsid w:val="0071630A"/>
    <w:rsid w:val="00723CE1"/>
    <w:rsid w:val="00732B21"/>
    <w:rsid w:val="00736269"/>
    <w:rsid w:val="007443B7"/>
    <w:rsid w:val="00745A89"/>
    <w:rsid w:val="00751915"/>
    <w:rsid w:val="00755BE9"/>
    <w:rsid w:val="007574D8"/>
    <w:rsid w:val="00770E2E"/>
    <w:rsid w:val="0077420D"/>
    <w:rsid w:val="007745DD"/>
    <w:rsid w:val="00776A73"/>
    <w:rsid w:val="00781A72"/>
    <w:rsid w:val="0078485D"/>
    <w:rsid w:val="007852AE"/>
    <w:rsid w:val="00786C46"/>
    <w:rsid w:val="007910A2"/>
    <w:rsid w:val="007953ED"/>
    <w:rsid w:val="007A0F15"/>
    <w:rsid w:val="007A3A11"/>
    <w:rsid w:val="007A77B7"/>
    <w:rsid w:val="007A7C82"/>
    <w:rsid w:val="007B2646"/>
    <w:rsid w:val="007B3986"/>
    <w:rsid w:val="007B6935"/>
    <w:rsid w:val="007C1A8E"/>
    <w:rsid w:val="007C3C49"/>
    <w:rsid w:val="007C49A7"/>
    <w:rsid w:val="007E1BAA"/>
    <w:rsid w:val="007E6EBA"/>
    <w:rsid w:val="007F26B1"/>
    <w:rsid w:val="007F4AAD"/>
    <w:rsid w:val="008002A4"/>
    <w:rsid w:val="00805803"/>
    <w:rsid w:val="00810958"/>
    <w:rsid w:val="00817D01"/>
    <w:rsid w:val="008206B0"/>
    <w:rsid w:val="00820FF8"/>
    <w:rsid w:val="0082279B"/>
    <w:rsid w:val="00823DDB"/>
    <w:rsid w:val="0082616E"/>
    <w:rsid w:val="008263E4"/>
    <w:rsid w:val="00830DF7"/>
    <w:rsid w:val="00844AF1"/>
    <w:rsid w:val="00846E68"/>
    <w:rsid w:val="008536A1"/>
    <w:rsid w:val="008609E1"/>
    <w:rsid w:val="008618C3"/>
    <w:rsid w:val="008641BD"/>
    <w:rsid w:val="00867FB7"/>
    <w:rsid w:val="00872901"/>
    <w:rsid w:val="00881D12"/>
    <w:rsid w:val="00884276"/>
    <w:rsid w:val="00887C2E"/>
    <w:rsid w:val="00887C99"/>
    <w:rsid w:val="00894C43"/>
    <w:rsid w:val="008967A3"/>
    <w:rsid w:val="008A2C7D"/>
    <w:rsid w:val="008A2EE2"/>
    <w:rsid w:val="008A6B31"/>
    <w:rsid w:val="008A6E2F"/>
    <w:rsid w:val="008B0201"/>
    <w:rsid w:val="008B5861"/>
    <w:rsid w:val="008B7852"/>
    <w:rsid w:val="008D3C21"/>
    <w:rsid w:val="008D439A"/>
    <w:rsid w:val="008D45E4"/>
    <w:rsid w:val="008D7C96"/>
    <w:rsid w:val="008E259A"/>
    <w:rsid w:val="008E4155"/>
    <w:rsid w:val="008F0DB1"/>
    <w:rsid w:val="008F33FB"/>
    <w:rsid w:val="008F6038"/>
    <w:rsid w:val="008F733F"/>
    <w:rsid w:val="0090063D"/>
    <w:rsid w:val="00941520"/>
    <w:rsid w:val="00944C74"/>
    <w:rsid w:val="009465E0"/>
    <w:rsid w:val="009535CC"/>
    <w:rsid w:val="009734A4"/>
    <w:rsid w:val="0097768B"/>
    <w:rsid w:val="00977E25"/>
    <w:rsid w:val="00985111"/>
    <w:rsid w:val="00986D71"/>
    <w:rsid w:val="00992222"/>
    <w:rsid w:val="00993537"/>
    <w:rsid w:val="0099459A"/>
    <w:rsid w:val="009A53A6"/>
    <w:rsid w:val="009A6245"/>
    <w:rsid w:val="009B43D1"/>
    <w:rsid w:val="009C0013"/>
    <w:rsid w:val="009C041F"/>
    <w:rsid w:val="009C1645"/>
    <w:rsid w:val="009C28C1"/>
    <w:rsid w:val="009C63E7"/>
    <w:rsid w:val="009D2608"/>
    <w:rsid w:val="009D5108"/>
    <w:rsid w:val="009E226B"/>
    <w:rsid w:val="009E37CE"/>
    <w:rsid w:val="009E7489"/>
    <w:rsid w:val="009E762B"/>
    <w:rsid w:val="00A00DC0"/>
    <w:rsid w:val="00A0191B"/>
    <w:rsid w:val="00A02740"/>
    <w:rsid w:val="00A02BAA"/>
    <w:rsid w:val="00A12F0A"/>
    <w:rsid w:val="00A13262"/>
    <w:rsid w:val="00A1576A"/>
    <w:rsid w:val="00A22C9F"/>
    <w:rsid w:val="00A23C2B"/>
    <w:rsid w:val="00A23CC3"/>
    <w:rsid w:val="00A24D46"/>
    <w:rsid w:val="00A32699"/>
    <w:rsid w:val="00A34FFC"/>
    <w:rsid w:val="00A37B13"/>
    <w:rsid w:val="00A421DD"/>
    <w:rsid w:val="00A430EE"/>
    <w:rsid w:val="00A43604"/>
    <w:rsid w:val="00A45CAC"/>
    <w:rsid w:val="00A45FE2"/>
    <w:rsid w:val="00A4737C"/>
    <w:rsid w:val="00A50578"/>
    <w:rsid w:val="00A513AB"/>
    <w:rsid w:val="00A51CD7"/>
    <w:rsid w:val="00A57C32"/>
    <w:rsid w:val="00A600F1"/>
    <w:rsid w:val="00A62232"/>
    <w:rsid w:val="00A65C96"/>
    <w:rsid w:val="00A65E11"/>
    <w:rsid w:val="00A810A9"/>
    <w:rsid w:val="00A82DE9"/>
    <w:rsid w:val="00A87203"/>
    <w:rsid w:val="00A87C72"/>
    <w:rsid w:val="00A87E9B"/>
    <w:rsid w:val="00A90589"/>
    <w:rsid w:val="00A912BF"/>
    <w:rsid w:val="00A9569F"/>
    <w:rsid w:val="00A95BE2"/>
    <w:rsid w:val="00A97674"/>
    <w:rsid w:val="00A97CA8"/>
    <w:rsid w:val="00AA1610"/>
    <w:rsid w:val="00AA1EF9"/>
    <w:rsid w:val="00AA2C98"/>
    <w:rsid w:val="00AA4C5C"/>
    <w:rsid w:val="00AA5225"/>
    <w:rsid w:val="00AA6CD5"/>
    <w:rsid w:val="00AA770B"/>
    <w:rsid w:val="00AC06CA"/>
    <w:rsid w:val="00AC2BB7"/>
    <w:rsid w:val="00AC35F5"/>
    <w:rsid w:val="00AC36D9"/>
    <w:rsid w:val="00AC4105"/>
    <w:rsid w:val="00AC4D16"/>
    <w:rsid w:val="00AC7FBC"/>
    <w:rsid w:val="00AD0AE9"/>
    <w:rsid w:val="00AD18CE"/>
    <w:rsid w:val="00AD66B2"/>
    <w:rsid w:val="00AE027B"/>
    <w:rsid w:val="00AE1AB2"/>
    <w:rsid w:val="00AE7E68"/>
    <w:rsid w:val="00AF2077"/>
    <w:rsid w:val="00AF2174"/>
    <w:rsid w:val="00AF21B1"/>
    <w:rsid w:val="00AF2847"/>
    <w:rsid w:val="00AF5CA6"/>
    <w:rsid w:val="00B01CF5"/>
    <w:rsid w:val="00B02CCE"/>
    <w:rsid w:val="00B1142D"/>
    <w:rsid w:val="00B13DCD"/>
    <w:rsid w:val="00B169FF"/>
    <w:rsid w:val="00B16B32"/>
    <w:rsid w:val="00B17FAB"/>
    <w:rsid w:val="00B20ACD"/>
    <w:rsid w:val="00B210B9"/>
    <w:rsid w:val="00B310D5"/>
    <w:rsid w:val="00B318B1"/>
    <w:rsid w:val="00B31B42"/>
    <w:rsid w:val="00B3437E"/>
    <w:rsid w:val="00B37B21"/>
    <w:rsid w:val="00B41545"/>
    <w:rsid w:val="00B41B2C"/>
    <w:rsid w:val="00B435A9"/>
    <w:rsid w:val="00B46112"/>
    <w:rsid w:val="00B475C1"/>
    <w:rsid w:val="00B5088D"/>
    <w:rsid w:val="00B51A57"/>
    <w:rsid w:val="00B549C3"/>
    <w:rsid w:val="00B54D46"/>
    <w:rsid w:val="00B55C55"/>
    <w:rsid w:val="00B60206"/>
    <w:rsid w:val="00B63BAC"/>
    <w:rsid w:val="00B7260F"/>
    <w:rsid w:val="00B7267D"/>
    <w:rsid w:val="00B74206"/>
    <w:rsid w:val="00B81179"/>
    <w:rsid w:val="00B83E36"/>
    <w:rsid w:val="00B90995"/>
    <w:rsid w:val="00B9582B"/>
    <w:rsid w:val="00BA3253"/>
    <w:rsid w:val="00BA398E"/>
    <w:rsid w:val="00BA50DC"/>
    <w:rsid w:val="00BA54D3"/>
    <w:rsid w:val="00BA58F3"/>
    <w:rsid w:val="00BA6689"/>
    <w:rsid w:val="00BB04CE"/>
    <w:rsid w:val="00BB333A"/>
    <w:rsid w:val="00BB4EDC"/>
    <w:rsid w:val="00BC2CAD"/>
    <w:rsid w:val="00BC2E5E"/>
    <w:rsid w:val="00BC5A6E"/>
    <w:rsid w:val="00BC72A3"/>
    <w:rsid w:val="00BC7DC4"/>
    <w:rsid w:val="00BD0F62"/>
    <w:rsid w:val="00BD1BCE"/>
    <w:rsid w:val="00BD74A1"/>
    <w:rsid w:val="00BE18A5"/>
    <w:rsid w:val="00BE487D"/>
    <w:rsid w:val="00BE6705"/>
    <w:rsid w:val="00BE77CB"/>
    <w:rsid w:val="00BE7D8F"/>
    <w:rsid w:val="00BF00B6"/>
    <w:rsid w:val="00BF0D4B"/>
    <w:rsid w:val="00BF1F15"/>
    <w:rsid w:val="00BF3DC3"/>
    <w:rsid w:val="00C00062"/>
    <w:rsid w:val="00C02789"/>
    <w:rsid w:val="00C12C7E"/>
    <w:rsid w:val="00C15273"/>
    <w:rsid w:val="00C20386"/>
    <w:rsid w:val="00C215BA"/>
    <w:rsid w:val="00C25FFC"/>
    <w:rsid w:val="00C30A35"/>
    <w:rsid w:val="00C316A3"/>
    <w:rsid w:val="00C3173D"/>
    <w:rsid w:val="00C3552E"/>
    <w:rsid w:val="00C37777"/>
    <w:rsid w:val="00C40D48"/>
    <w:rsid w:val="00C43E42"/>
    <w:rsid w:val="00C46834"/>
    <w:rsid w:val="00C4698D"/>
    <w:rsid w:val="00C46DBB"/>
    <w:rsid w:val="00C4743C"/>
    <w:rsid w:val="00C507CA"/>
    <w:rsid w:val="00C529CA"/>
    <w:rsid w:val="00C53701"/>
    <w:rsid w:val="00C57B77"/>
    <w:rsid w:val="00C625FA"/>
    <w:rsid w:val="00C6283A"/>
    <w:rsid w:val="00C632F0"/>
    <w:rsid w:val="00C6444F"/>
    <w:rsid w:val="00C64556"/>
    <w:rsid w:val="00C64F9A"/>
    <w:rsid w:val="00C67A97"/>
    <w:rsid w:val="00C702FA"/>
    <w:rsid w:val="00C7157E"/>
    <w:rsid w:val="00C71C1F"/>
    <w:rsid w:val="00C71F93"/>
    <w:rsid w:val="00C721A1"/>
    <w:rsid w:val="00C77895"/>
    <w:rsid w:val="00C84577"/>
    <w:rsid w:val="00C945F8"/>
    <w:rsid w:val="00C96C37"/>
    <w:rsid w:val="00CA37FD"/>
    <w:rsid w:val="00CB00F7"/>
    <w:rsid w:val="00CB4521"/>
    <w:rsid w:val="00CC07EE"/>
    <w:rsid w:val="00CC20C3"/>
    <w:rsid w:val="00CC3FEF"/>
    <w:rsid w:val="00CD0B88"/>
    <w:rsid w:val="00CD75F7"/>
    <w:rsid w:val="00CD79A7"/>
    <w:rsid w:val="00CE461D"/>
    <w:rsid w:val="00CF459F"/>
    <w:rsid w:val="00CF5A57"/>
    <w:rsid w:val="00D0063F"/>
    <w:rsid w:val="00D01580"/>
    <w:rsid w:val="00D12084"/>
    <w:rsid w:val="00D1448F"/>
    <w:rsid w:val="00D2113A"/>
    <w:rsid w:val="00D22C38"/>
    <w:rsid w:val="00D3002B"/>
    <w:rsid w:val="00D400DE"/>
    <w:rsid w:val="00D408A3"/>
    <w:rsid w:val="00D518C4"/>
    <w:rsid w:val="00D56747"/>
    <w:rsid w:val="00D6582F"/>
    <w:rsid w:val="00D729E4"/>
    <w:rsid w:val="00D75722"/>
    <w:rsid w:val="00D86C0B"/>
    <w:rsid w:val="00D9001B"/>
    <w:rsid w:val="00D90DD4"/>
    <w:rsid w:val="00D92A53"/>
    <w:rsid w:val="00D95D58"/>
    <w:rsid w:val="00D97ED2"/>
    <w:rsid w:val="00DA1341"/>
    <w:rsid w:val="00DA2016"/>
    <w:rsid w:val="00DA23FA"/>
    <w:rsid w:val="00DA4202"/>
    <w:rsid w:val="00DA5C27"/>
    <w:rsid w:val="00DA7421"/>
    <w:rsid w:val="00DB1DA7"/>
    <w:rsid w:val="00DC0C62"/>
    <w:rsid w:val="00DC3AD0"/>
    <w:rsid w:val="00DC3C77"/>
    <w:rsid w:val="00DC404E"/>
    <w:rsid w:val="00DC458D"/>
    <w:rsid w:val="00DD0953"/>
    <w:rsid w:val="00DD40BF"/>
    <w:rsid w:val="00DD64BE"/>
    <w:rsid w:val="00DE23B1"/>
    <w:rsid w:val="00DE3972"/>
    <w:rsid w:val="00DE4AE9"/>
    <w:rsid w:val="00DE5BA8"/>
    <w:rsid w:val="00E049BC"/>
    <w:rsid w:val="00E1027E"/>
    <w:rsid w:val="00E145FE"/>
    <w:rsid w:val="00E15EF4"/>
    <w:rsid w:val="00E1624F"/>
    <w:rsid w:val="00E206C6"/>
    <w:rsid w:val="00E24F74"/>
    <w:rsid w:val="00E274BC"/>
    <w:rsid w:val="00E320D2"/>
    <w:rsid w:val="00E32B7F"/>
    <w:rsid w:val="00E33C59"/>
    <w:rsid w:val="00E34E1E"/>
    <w:rsid w:val="00E36F37"/>
    <w:rsid w:val="00E423E3"/>
    <w:rsid w:val="00E42B8C"/>
    <w:rsid w:val="00E52FCC"/>
    <w:rsid w:val="00E53B02"/>
    <w:rsid w:val="00E5473B"/>
    <w:rsid w:val="00E609F8"/>
    <w:rsid w:val="00E61726"/>
    <w:rsid w:val="00E65F05"/>
    <w:rsid w:val="00E8095A"/>
    <w:rsid w:val="00E80E6A"/>
    <w:rsid w:val="00E81F14"/>
    <w:rsid w:val="00E84116"/>
    <w:rsid w:val="00E85718"/>
    <w:rsid w:val="00E87642"/>
    <w:rsid w:val="00E9319F"/>
    <w:rsid w:val="00E9345D"/>
    <w:rsid w:val="00E972C9"/>
    <w:rsid w:val="00EA01C6"/>
    <w:rsid w:val="00EA29F6"/>
    <w:rsid w:val="00EA6C68"/>
    <w:rsid w:val="00EB18C0"/>
    <w:rsid w:val="00EB79EA"/>
    <w:rsid w:val="00EC2FF5"/>
    <w:rsid w:val="00EC54AD"/>
    <w:rsid w:val="00EC7EDB"/>
    <w:rsid w:val="00EE1BA1"/>
    <w:rsid w:val="00EE4343"/>
    <w:rsid w:val="00F01072"/>
    <w:rsid w:val="00F0358A"/>
    <w:rsid w:val="00F07A7D"/>
    <w:rsid w:val="00F07EDF"/>
    <w:rsid w:val="00F116A4"/>
    <w:rsid w:val="00F147E3"/>
    <w:rsid w:val="00F15593"/>
    <w:rsid w:val="00F22407"/>
    <w:rsid w:val="00F22B46"/>
    <w:rsid w:val="00F23577"/>
    <w:rsid w:val="00F243DA"/>
    <w:rsid w:val="00F260BD"/>
    <w:rsid w:val="00F30DE8"/>
    <w:rsid w:val="00F312C9"/>
    <w:rsid w:val="00F342EB"/>
    <w:rsid w:val="00F357E9"/>
    <w:rsid w:val="00F36CC5"/>
    <w:rsid w:val="00F37ED1"/>
    <w:rsid w:val="00F4233C"/>
    <w:rsid w:val="00F43C6D"/>
    <w:rsid w:val="00F44B13"/>
    <w:rsid w:val="00F57CAD"/>
    <w:rsid w:val="00F627C4"/>
    <w:rsid w:val="00F66EDC"/>
    <w:rsid w:val="00F67335"/>
    <w:rsid w:val="00F67625"/>
    <w:rsid w:val="00F74CCE"/>
    <w:rsid w:val="00F80855"/>
    <w:rsid w:val="00F82915"/>
    <w:rsid w:val="00F876CA"/>
    <w:rsid w:val="00F87772"/>
    <w:rsid w:val="00F90D4F"/>
    <w:rsid w:val="00F934D4"/>
    <w:rsid w:val="00F963D0"/>
    <w:rsid w:val="00FA0037"/>
    <w:rsid w:val="00FA3288"/>
    <w:rsid w:val="00FA7975"/>
    <w:rsid w:val="00FB0D50"/>
    <w:rsid w:val="00FB331A"/>
    <w:rsid w:val="00FC5D86"/>
    <w:rsid w:val="00FD03EE"/>
    <w:rsid w:val="00FD18DA"/>
    <w:rsid w:val="00FE03C3"/>
    <w:rsid w:val="00FE0504"/>
    <w:rsid w:val="00FE1157"/>
    <w:rsid w:val="00FE2741"/>
    <w:rsid w:val="00FE2C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C991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770B"/>
    <w:pPr>
      <w:keepNext/>
      <w:keepLines/>
      <w:pageBreakBefore/>
      <w:numPr>
        <w:numId w:val="31"/>
      </w:numPr>
      <w:spacing w:before="360" w:after="12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523D07"/>
    <w:pPr>
      <w:keepNext/>
      <w:keepLines/>
      <w:numPr>
        <w:ilvl w:val="1"/>
        <w:numId w:val="31"/>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7335"/>
    <w:pPr>
      <w:keepNext/>
      <w:keepLines/>
      <w:spacing w:before="120" w:after="120"/>
      <w:outlineLvl w:val="2"/>
    </w:pPr>
    <w:rPr>
      <w:rFonts w:asciiTheme="majorHAnsi" w:eastAsiaTheme="majorEastAsia" w:hAnsiTheme="majorHAnsi" w:cstheme="majorBidi"/>
      <w:color w:val="1F4D78" w:themeColor="accent1" w:themeShade="7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70B"/>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523D0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7335"/>
    <w:rPr>
      <w:rFonts w:asciiTheme="majorHAnsi" w:eastAsiaTheme="majorEastAsia" w:hAnsiTheme="majorHAnsi" w:cstheme="majorBidi"/>
      <w:color w:val="1F4D78" w:themeColor="accent1" w:themeShade="7F"/>
      <w:sz w:val="24"/>
      <w:szCs w:val="24"/>
      <w:u w:val="single"/>
    </w:rPr>
  </w:style>
  <w:style w:type="paragraph" w:styleId="ListParagraph">
    <w:name w:val="List Paragraph"/>
    <w:basedOn w:val="Normal"/>
    <w:uiPriority w:val="34"/>
    <w:qFormat/>
    <w:rsid w:val="0015020C"/>
    <w:pPr>
      <w:ind w:left="720"/>
      <w:contextualSpacing/>
    </w:pPr>
  </w:style>
  <w:style w:type="table" w:styleId="TableGrid">
    <w:name w:val="Table Grid"/>
    <w:basedOn w:val="TableNormal"/>
    <w:uiPriority w:val="39"/>
    <w:rsid w:val="00B16B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6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EDC"/>
  </w:style>
  <w:style w:type="paragraph" w:styleId="Footer">
    <w:name w:val="footer"/>
    <w:basedOn w:val="Normal"/>
    <w:link w:val="FooterChar"/>
    <w:uiPriority w:val="99"/>
    <w:unhideWhenUsed/>
    <w:rsid w:val="00F66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6EDC"/>
  </w:style>
  <w:style w:type="character" w:styleId="CommentReference">
    <w:name w:val="annotation reference"/>
    <w:basedOn w:val="DefaultParagraphFont"/>
    <w:uiPriority w:val="99"/>
    <w:semiHidden/>
    <w:unhideWhenUsed/>
    <w:rsid w:val="00DA1341"/>
    <w:rPr>
      <w:sz w:val="21"/>
      <w:szCs w:val="21"/>
    </w:rPr>
  </w:style>
  <w:style w:type="paragraph" w:styleId="CommentText">
    <w:name w:val="annotation text"/>
    <w:basedOn w:val="Normal"/>
    <w:link w:val="CommentTextChar"/>
    <w:uiPriority w:val="99"/>
    <w:unhideWhenUsed/>
    <w:rsid w:val="00DA1341"/>
  </w:style>
  <w:style w:type="character" w:customStyle="1" w:styleId="CommentTextChar">
    <w:name w:val="Comment Text Char"/>
    <w:basedOn w:val="DefaultParagraphFont"/>
    <w:link w:val="CommentText"/>
    <w:uiPriority w:val="99"/>
    <w:rsid w:val="00DA1341"/>
  </w:style>
  <w:style w:type="paragraph" w:styleId="CommentSubject">
    <w:name w:val="annotation subject"/>
    <w:basedOn w:val="CommentText"/>
    <w:next w:val="CommentText"/>
    <w:link w:val="CommentSubjectChar"/>
    <w:uiPriority w:val="99"/>
    <w:semiHidden/>
    <w:unhideWhenUsed/>
    <w:rsid w:val="00DA1341"/>
    <w:rPr>
      <w:b/>
      <w:bCs/>
    </w:rPr>
  </w:style>
  <w:style w:type="character" w:customStyle="1" w:styleId="CommentSubjectChar">
    <w:name w:val="Comment Subject Char"/>
    <w:basedOn w:val="CommentTextChar"/>
    <w:link w:val="CommentSubject"/>
    <w:uiPriority w:val="99"/>
    <w:semiHidden/>
    <w:rsid w:val="00DA1341"/>
    <w:rPr>
      <w:b/>
      <w:bCs/>
    </w:rPr>
  </w:style>
  <w:style w:type="paragraph" w:styleId="BalloonText">
    <w:name w:val="Balloon Text"/>
    <w:basedOn w:val="Normal"/>
    <w:link w:val="BalloonTextChar"/>
    <w:uiPriority w:val="99"/>
    <w:semiHidden/>
    <w:unhideWhenUsed/>
    <w:rsid w:val="00DA1341"/>
    <w:pPr>
      <w:spacing w:after="0" w:line="240" w:lineRule="auto"/>
    </w:pPr>
    <w:rPr>
      <w:sz w:val="18"/>
      <w:szCs w:val="18"/>
    </w:rPr>
  </w:style>
  <w:style w:type="character" w:customStyle="1" w:styleId="BalloonTextChar">
    <w:name w:val="Balloon Text Char"/>
    <w:basedOn w:val="DefaultParagraphFont"/>
    <w:link w:val="BalloonText"/>
    <w:uiPriority w:val="99"/>
    <w:semiHidden/>
    <w:rsid w:val="00DA1341"/>
    <w:rPr>
      <w:sz w:val="18"/>
      <w:szCs w:val="18"/>
    </w:rPr>
  </w:style>
  <w:style w:type="character" w:customStyle="1" w:styleId="apple-converted-space">
    <w:name w:val="apple-converted-space"/>
    <w:basedOn w:val="DefaultParagraphFont"/>
    <w:rsid w:val="00A23C2B"/>
  </w:style>
  <w:style w:type="character" w:styleId="Hyperlink">
    <w:name w:val="Hyperlink"/>
    <w:basedOn w:val="DefaultParagraphFont"/>
    <w:uiPriority w:val="99"/>
    <w:unhideWhenUsed/>
    <w:rsid w:val="003309D1"/>
    <w:rPr>
      <w:color w:val="0563C1" w:themeColor="hyperlink"/>
      <w:u w:val="single"/>
    </w:rPr>
  </w:style>
  <w:style w:type="paragraph" w:styleId="HTMLPreformatted">
    <w:name w:val="HTML Preformatted"/>
    <w:basedOn w:val="Normal"/>
    <w:link w:val="HTMLPreformattedChar"/>
    <w:uiPriority w:val="99"/>
    <w:semiHidden/>
    <w:unhideWhenUsed/>
    <w:rsid w:val="00FE2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E2CC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116AC"/>
    <w:pPr>
      <w:outlineLvl w:val="9"/>
    </w:pPr>
  </w:style>
  <w:style w:type="paragraph" w:styleId="TOC1">
    <w:name w:val="toc 1"/>
    <w:basedOn w:val="Normal"/>
    <w:next w:val="Normal"/>
    <w:autoRedefine/>
    <w:uiPriority w:val="39"/>
    <w:unhideWhenUsed/>
    <w:rsid w:val="00F67335"/>
    <w:pPr>
      <w:tabs>
        <w:tab w:val="left" w:pos="440"/>
        <w:tab w:val="right" w:leader="dot" w:pos="9350"/>
      </w:tabs>
      <w:spacing w:after="100"/>
    </w:pPr>
  </w:style>
  <w:style w:type="paragraph" w:styleId="TOC2">
    <w:name w:val="toc 2"/>
    <w:basedOn w:val="Normal"/>
    <w:next w:val="Normal"/>
    <w:autoRedefine/>
    <w:uiPriority w:val="39"/>
    <w:unhideWhenUsed/>
    <w:rsid w:val="000116AC"/>
    <w:pPr>
      <w:spacing w:after="100"/>
      <w:ind w:left="220"/>
    </w:pPr>
  </w:style>
  <w:style w:type="paragraph" w:styleId="TOC3">
    <w:name w:val="toc 3"/>
    <w:basedOn w:val="Normal"/>
    <w:next w:val="Normal"/>
    <w:autoRedefine/>
    <w:uiPriority w:val="39"/>
    <w:unhideWhenUsed/>
    <w:rsid w:val="000116AC"/>
    <w:pPr>
      <w:spacing w:after="100"/>
      <w:ind w:left="440"/>
    </w:pPr>
  </w:style>
  <w:style w:type="paragraph" w:styleId="NormalWeb">
    <w:name w:val="Normal (Web)"/>
    <w:basedOn w:val="Normal"/>
    <w:uiPriority w:val="99"/>
    <w:semiHidden/>
    <w:unhideWhenUsed/>
    <w:rsid w:val="001A5499"/>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770B"/>
    <w:pPr>
      <w:keepNext/>
      <w:keepLines/>
      <w:pageBreakBefore/>
      <w:numPr>
        <w:numId w:val="31"/>
      </w:numPr>
      <w:spacing w:before="360" w:after="12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523D07"/>
    <w:pPr>
      <w:keepNext/>
      <w:keepLines/>
      <w:numPr>
        <w:ilvl w:val="1"/>
        <w:numId w:val="31"/>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7335"/>
    <w:pPr>
      <w:keepNext/>
      <w:keepLines/>
      <w:spacing w:before="120" w:after="120"/>
      <w:outlineLvl w:val="2"/>
    </w:pPr>
    <w:rPr>
      <w:rFonts w:asciiTheme="majorHAnsi" w:eastAsiaTheme="majorEastAsia" w:hAnsiTheme="majorHAnsi" w:cstheme="majorBidi"/>
      <w:color w:val="1F4D78" w:themeColor="accent1" w:themeShade="7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70B"/>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523D0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7335"/>
    <w:rPr>
      <w:rFonts w:asciiTheme="majorHAnsi" w:eastAsiaTheme="majorEastAsia" w:hAnsiTheme="majorHAnsi" w:cstheme="majorBidi"/>
      <w:color w:val="1F4D78" w:themeColor="accent1" w:themeShade="7F"/>
      <w:sz w:val="24"/>
      <w:szCs w:val="24"/>
      <w:u w:val="single"/>
    </w:rPr>
  </w:style>
  <w:style w:type="paragraph" w:styleId="ListParagraph">
    <w:name w:val="List Paragraph"/>
    <w:basedOn w:val="Normal"/>
    <w:uiPriority w:val="34"/>
    <w:qFormat/>
    <w:rsid w:val="0015020C"/>
    <w:pPr>
      <w:ind w:left="720"/>
      <w:contextualSpacing/>
    </w:pPr>
  </w:style>
  <w:style w:type="table" w:styleId="TableGrid">
    <w:name w:val="Table Grid"/>
    <w:basedOn w:val="TableNormal"/>
    <w:uiPriority w:val="39"/>
    <w:rsid w:val="00B16B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6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EDC"/>
  </w:style>
  <w:style w:type="paragraph" w:styleId="Footer">
    <w:name w:val="footer"/>
    <w:basedOn w:val="Normal"/>
    <w:link w:val="FooterChar"/>
    <w:uiPriority w:val="99"/>
    <w:unhideWhenUsed/>
    <w:rsid w:val="00F66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6EDC"/>
  </w:style>
  <w:style w:type="character" w:styleId="CommentReference">
    <w:name w:val="annotation reference"/>
    <w:basedOn w:val="DefaultParagraphFont"/>
    <w:uiPriority w:val="99"/>
    <w:semiHidden/>
    <w:unhideWhenUsed/>
    <w:rsid w:val="00DA1341"/>
    <w:rPr>
      <w:sz w:val="21"/>
      <w:szCs w:val="21"/>
    </w:rPr>
  </w:style>
  <w:style w:type="paragraph" w:styleId="CommentText">
    <w:name w:val="annotation text"/>
    <w:basedOn w:val="Normal"/>
    <w:link w:val="CommentTextChar"/>
    <w:uiPriority w:val="99"/>
    <w:unhideWhenUsed/>
    <w:rsid w:val="00DA1341"/>
  </w:style>
  <w:style w:type="character" w:customStyle="1" w:styleId="CommentTextChar">
    <w:name w:val="Comment Text Char"/>
    <w:basedOn w:val="DefaultParagraphFont"/>
    <w:link w:val="CommentText"/>
    <w:uiPriority w:val="99"/>
    <w:rsid w:val="00DA1341"/>
  </w:style>
  <w:style w:type="paragraph" w:styleId="CommentSubject">
    <w:name w:val="annotation subject"/>
    <w:basedOn w:val="CommentText"/>
    <w:next w:val="CommentText"/>
    <w:link w:val="CommentSubjectChar"/>
    <w:uiPriority w:val="99"/>
    <w:semiHidden/>
    <w:unhideWhenUsed/>
    <w:rsid w:val="00DA1341"/>
    <w:rPr>
      <w:b/>
      <w:bCs/>
    </w:rPr>
  </w:style>
  <w:style w:type="character" w:customStyle="1" w:styleId="CommentSubjectChar">
    <w:name w:val="Comment Subject Char"/>
    <w:basedOn w:val="CommentTextChar"/>
    <w:link w:val="CommentSubject"/>
    <w:uiPriority w:val="99"/>
    <w:semiHidden/>
    <w:rsid w:val="00DA1341"/>
    <w:rPr>
      <w:b/>
      <w:bCs/>
    </w:rPr>
  </w:style>
  <w:style w:type="paragraph" w:styleId="BalloonText">
    <w:name w:val="Balloon Text"/>
    <w:basedOn w:val="Normal"/>
    <w:link w:val="BalloonTextChar"/>
    <w:uiPriority w:val="99"/>
    <w:semiHidden/>
    <w:unhideWhenUsed/>
    <w:rsid w:val="00DA1341"/>
    <w:pPr>
      <w:spacing w:after="0" w:line="240" w:lineRule="auto"/>
    </w:pPr>
    <w:rPr>
      <w:sz w:val="18"/>
      <w:szCs w:val="18"/>
    </w:rPr>
  </w:style>
  <w:style w:type="character" w:customStyle="1" w:styleId="BalloonTextChar">
    <w:name w:val="Balloon Text Char"/>
    <w:basedOn w:val="DefaultParagraphFont"/>
    <w:link w:val="BalloonText"/>
    <w:uiPriority w:val="99"/>
    <w:semiHidden/>
    <w:rsid w:val="00DA1341"/>
    <w:rPr>
      <w:sz w:val="18"/>
      <w:szCs w:val="18"/>
    </w:rPr>
  </w:style>
  <w:style w:type="character" w:customStyle="1" w:styleId="apple-converted-space">
    <w:name w:val="apple-converted-space"/>
    <w:basedOn w:val="DefaultParagraphFont"/>
    <w:rsid w:val="00A23C2B"/>
  </w:style>
  <w:style w:type="character" w:styleId="Hyperlink">
    <w:name w:val="Hyperlink"/>
    <w:basedOn w:val="DefaultParagraphFont"/>
    <w:uiPriority w:val="99"/>
    <w:unhideWhenUsed/>
    <w:rsid w:val="003309D1"/>
    <w:rPr>
      <w:color w:val="0563C1" w:themeColor="hyperlink"/>
      <w:u w:val="single"/>
    </w:rPr>
  </w:style>
  <w:style w:type="paragraph" w:styleId="HTMLPreformatted">
    <w:name w:val="HTML Preformatted"/>
    <w:basedOn w:val="Normal"/>
    <w:link w:val="HTMLPreformattedChar"/>
    <w:uiPriority w:val="99"/>
    <w:semiHidden/>
    <w:unhideWhenUsed/>
    <w:rsid w:val="00FE2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E2CC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116AC"/>
    <w:pPr>
      <w:outlineLvl w:val="9"/>
    </w:pPr>
  </w:style>
  <w:style w:type="paragraph" w:styleId="TOC1">
    <w:name w:val="toc 1"/>
    <w:basedOn w:val="Normal"/>
    <w:next w:val="Normal"/>
    <w:autoRedefine/>
    <w:uiPriority w:val="39"/>
    <w:unhideWhenUsed/>
    <w:rsid w:val="00F67335"/>
    <w:pPr>
      <w:tabs>
        <w:tab w:val="left" w:pos="440"/>
        <w:tab w:val="right" w:leader="dot" w:pos="9350"/>
      </w:tabs>
      <w:spacing w:after="100"/>
    </w:pPr>
  </w:style>
  <w:style w:type="paragraph" w:styleId="TOC2">
    <w:name w:val="toc 2"/>
    <w:basedOn w:val="Normal"/>
    <w:next w:val="Normal"/>
    <w:autoRedefine/>
    <w:uiPriority w:val="39"/>
    <w:unhideWhenUsed/>
    <w:rsid w:val="000116AC"/>
    <w:pPr>
      <w:spacing w:after="100"/>
      <w:ind w:left="220"/>
    </w:pPr>
  </w:style>
  <w:style w:type="paragraph" w:styleId="TOC3">
    <w:name w:val="toc 3"/>
    <w:basedOn w:val="Normal"/>
    <w:next w:val="Normal"/>
    <w:autoRedefine/>
    <w:uiPriority w:val="39"/>
    <w:unhideWhenUsed/>
    <w:rsid w:val="000116AC"/>
    <w:pPr>
      <w:spacing w:after="100"/>
      <w:ind w:left="440"/>
    </w:pPr>
  </w:style>
  <w:style w:type="paragraph" w:styleId="NormalWeb">
    <w:name w:val="Normal (Web)"/>
    <w:basedOn w:val="Normal"/>
    <w:uiPriority w:val="99"/>
    <w:semiHidden/>
    <w:unhideWhenUsed/>
    <w:rsid w:val="001A549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228422">
      <w:bodyDiv w:val="1"/>
      <w:marLeft w:val="0"/>
      <w:marRight w:val="0"/>
      <w:marTop w:val="0"/>
      <w:marBottom w:val="0"/>
      <w:divBdr>
        <w:top w:val="none" w:sz="0" w:space="0" w:color="auto"/>
        <w:left w:val="none" w:sz="0" w:space="0" w:color="auto"/>
        <w:bottom w:val="none" w:sz="0" w:space="0" w:color="auto"/>
        <w:right w:val="none" w:sz="0" w:space="0" w:color="auto"/>
      </w:divBdr>
    </w:div>
    <w:div w:id="32122440">
      <w:bodyDiv w:val="1"/>
      <w:marLeft w:val="0"/>
      <w:marRight w:val="0"/>
      <w:marTop w:val="0"/>
      <w:marBottom w:val="0"/>
      <w:divBdr>
        <w:top w:val="none" w:sz="0" w:space="0" w:color="auto"/>
        <w:left w:val="none" w:sz="0" w:space="0" w:color="auto"/>
        <w:bottom w:val="none" w:sz="0" w:space="0" w:color="auto"/>
        <w:right w:val="none" w:sz="0" w:space="0" w:color="auto"/>
      </w:divBdr>
    </w:div>
    <w:div w:id="39210234">
      <w:bodyDiv w:val="1"/>
      <w:marLeft w:val="0"/>
      <w:marRight w:val="0"/>
      <w:marTop w:val="0"/>
      <w:marBottom w:val="0"/>
      <w:divBdr>
        <w:top w:val="none" w:sz="0" w:space="0" w:color="auto"/>
        <w:left w:val="none" w:sz="0" w:space="0" w:color="auto"/>
        <w:bottom w:val="none" w:sz="0" w:space="0" w:color="auto"/>
        <w:right w:val="none" w:sz="0" w:space="0" w:color="auto"/>
      </w:divBdr>
    </w:div>
    <w:div w:id="85155513">
      <w:bodyDiv w:val="1"/>
      <w:marLeft w:val="0"/>
      <w:marRight w:val="0"/>
      <w:marTop w:val="0"/>
      <w:marBottom w:val="0"/>
      <w:divBdr>
        <w:top w:val="none" w:sz="0" w:space="0" w:color="auto"/>
        <w:left w:val="none" w:sz="0" w:space="0" w:color="auto"/>
        <w:bottom w:val="none" w:sz="0" w:space="0" w:color="auto"/>
        <w:right w:val="none" w:sz="0" w:space="0" w:color="auto"/>
      </w:divBdr>
    </w:div>
    <w:div w:id="247009622">
      <w:bodyDiv w:val="1"/>
      <w:marLeft w:val="0"/>
      <w:marRight w:val="0"/>
      <w:marTop w:val="0"/>
      <w:marBottom w:val="0"/>
      <w:divBdr>
        <w:top w:val="none" w:sz="0" w:space="0" w:color="auto"/>
        <w:left w:val="none" w:sz="0" w:space="0" w:color="auto"/>
        <w:bottom w:val="none" w:sz="0" w:space="0" w:color="auto"/>
        <w:right w:val="none" w:sz="0" w:space="0" w:color="auto"/>
      </w:divBdr>
    </w:div>
    <w:div w:id="447118956">
      <w:bodyDiv w:val="1"/>
      <w:marLeft w:val="0"/>
      <w:marRight w:val="0"/>
      <w:marTop w:val="0"/>
      <w:marBottom w:val="0"/>
      <w:divBdr>
        <w:top w:val="none" w:sz="0" w:space="0" w:color="auto"/>
        <w:left w:val="none" w:sz="0" w:space="0" w:color="auto"/>
        <w:bottom w:val="none" w:sz="0" w:space="0" w:color="auto"/>
        <w:right w:val="none" w:sz="0" w:space="0" w:color="auto"/>
      </w:divBdr>
      <w:divsChild>
        <w:div w:id="351495636">
          <w:marLeft w:val="1080"/>
          <w:marRight w:val="0"/>
          <w:marTop w:val="100"/>
          <w:marBottom w:val="0"/>
          <w:divBdr>
            <w:top w:val="none" w:sz="0" w:space="0" w:color="auto"/>
            <w:left w:val="none" w:sz="0" w:space="0" w:color="auto"/>
            <w:bottom w:val="none" w:sz="0" w:space="0" w:color="auto"/>
            <w:right w:val="none" w:sz="0" w:space="0" w:color="auto"/>
          </w:divBdr>
        </w:div>
        <w:div w:id="541215426">
          <w:marLeft w:val="360"/>
          <w:marRight w:val="0"/>
          <w:marTop w:val="200"/>
          <w:marBottom w:val="0"/>
          <w:divBdr>
            <w:top w:val="none" w:sz="0" w:space="0" w:color="auto"/>
            <w:left w:val="none" w:sz="0" w:space="0" w:color="auto"/>
            <w:bottom w:val="none" w:sz="0" w:space="0" w:color="auto"/>
            <w:right w:val="none" w:sz="0" w:space="0" w:color="auto"/>
          </w:divBdr>
        </w:div>
        <w:div w:id="771974531">
          <w:marLeft w:val="1080"/>
          <w:marRight w:val="0"/>
          <w:marTop w:val="100"/>
          <w:marBottom w:val="0"/>
          <w:divBdr>
            <w:top w:val="none" w:sz="0" w:space="0" w:color="auto"/>
            <w:left w:val="none" w:sz="0" w:space="0" w:color="auto"/>
            <w:bottom w:val="none" w:sz="0" w:space="0" w:color="auto"/>
            <w:right w:val="none" w:sz="0" w:space="0" w:color="auto"/>
          </w:divBdr>
        </w:div>
        <w:div w:id="889266426">
          <w:marLeft w:val="1080"/>
          <w:marRight w:val="0"/>
          <w:marTop w:val="100"/>
          <w:marBottom w:val="0"/>
          <w:divBdr>
            <w:top w:val="none" w:sz="0" w:space="0" w:color="auto"/>
            <w:left w:val="none" w:sz="0" w:space="0" w:color="auto"/>
            <w:bottom w:val="none" w:sz="0" w:space="0" w:color="auto"/>
            <w:right w:val="none" w:sz="0" w:space="0" w:color="auto"/>
          </w:divBdr>
        </w:div>
        <w:div w:id="1131633279">
          <w:marLeft w:val="1080"/>
          <w:marRight w:val="0"/>
          <w:marTop w:val="100"/>
          <w:marBottom w:val="0"/>
          <w:divBdr>
            <w:top w:val="none" w:sz="0" w:space="0" w:color="auto"/>
            <w:left w:val="none" w:sz="0" w:space="0" w:color="auto"/>
            <w:bottom w:val="none" w:sz="0" w:space="0" w:color="auto"/>
            <w:right w:val="none" w:sz="0" w:space="0" w:color="auto"/>
          </w:divBdr>
        </w:div>
        <w:div w:id="1157920796">
          <w:marLeft w:val="1080"/>
          <w:marRight w:val="0"/>
          <w:marTop w:val="100"/>
          <w:marBottom w:val="0"/>
          <w:divBdr>
            <w:top w:val="none" w:sz="0" w:space="0" w:color="auto"/>
            <w:left w:val="none" w:sz="0" w:space="0" w:color="auto"/>
            <w:bottom w:val="none" w:sz="0" w:space="0" w:color="auto"/>
            <w:right w:val="none" w:sz="0" w:space="0" w:color="auto"/>
          </w:divBdr>
        </w:div>
        <w:div w:id="1431703874">
          <w:marLeft w:val="1080"/>
          <w:marRight w:val="0"/>
          <w:marTop w:val="100"/>
          <w:marBottom w:val="0"/>
          <w:divBdr>
            <w:top w:val="none" w:sz="0" w:space="0" w:color="auto"/>
            <w:left w:val="none" w:sz="0" w:space="0" w:color="auto"/>
            <w:bottom w:val="none" w:sz="0" w:space="0" w:color="auto"/>
            <w:right w:val="none" w:sz="0" w:space="0" w:color="auto"/>
          </w:divBdr>
        </w:div>
        <w:div w:id="1456866688">
          <w:marLeft w:val="360"/>
          <w:marRight w:val="0"/>
          <w:marTop w:val="200"/>
          <w:marBottom w:val="0"/>
          <w:divBdr>
            <w:top w:val="none" w:sz="0" w:space="0" w:color="auto"/>
            <w:left w:val="none" w:sz="0" w:space="0" w:color="auto"/>
            <w:bottom w:val="none" w:sz="0" w:space="0" w:color="auto"/>
            <w:right w:val="none" w:sz="0" w:space="0" w:color="auto"/>
          </w:divBdr>
        </w:div>
        <w:div w:id="1759643100">
          <w:marLeft w:val="1080"/>
          <w:marRight w:val="0"/>
          <w:marTop w:val="100"/>
          <w:marBottom w:val="0"/>
          <w:divBdr>
            <w:top w:val="none" w:sz="0" w:space="0" w:color="auto"/>
            <w:left w:val="none" w:sz="0" w:space="0" w:color="auto"/>
            <w:bottom w:val="none" w:sz="0" w:space="0" w:color="auto"/>
            <w:right w:val="none" w:sz="0" w:space="0" w:color="auto"/>
          </w:divBdr>
        </w:div>
        <w:div w:id="1857695279">
          <w:marLeft w:val="1080"/>
          <w:marRight w:val="0"/>
          <w:marTop w:val="100"/>
          <w:marBottom w:val="0"/>
          <w:divBdr>
            <w:top w:val="none" w:sz="0" w:space="0" w:color="auto"/>
            <w:left w:val="none" w:sz="0" w:space="0" w:color="auto"/>
            <w:bottom w:val="none" w:sz="0" w:space="0" w:color="auto"/>
            <w:right w:val="none" w:sz="0" w:space="0" w:color="auto"/>
          </w:divBdr>
        </w:div>
        <w:div w:id="2069526860">
          <w:marLeft w:val="360"/>
          <w:marRight w:val="0"/>
          <w:marTop w:val="200"/>
          <w:marBottom w:val="0"/>
          <w:divBdr>
            <w:top w:val="none" w:sz="0" w:space="0" w:color="auto"/>
            <w:left w:val="none" w:sz="0" w:space="0" w:color="auto"/>
            <w:bottom w:val="none" w:sz="0" w:space="0" w:color="auto"/>
            <w:right w:val="none" w:sz="0" w:space="0" w:color="auto"/>
          </w:divBdr>
        </w:div>
      </w:divsChild>
    </w:div>
    <w:div w:id="459616444">
      <w:bodyDiv w:val="1"/>
      <w:marLeft w:val="0"/>
      <w:marRight w:val="0"/>
      <w:marTop w:val="0"/>
      <w:marBottom w:val="0"/>
      <w:divBdr>
        <w:top w:val="none" w:sz="0" w:space="0" w:color="auto"/>
        <w:left w:val="none" w:sz="0" w:space="0" w:color="auto"/>
        <w:bottom w:val="none" w:sz="0" w:space="0" w:color="auto"/>
        <w:right w:val="none" w:sz="0" w:space="0" w:color="auto"/>
      </w:divBdr>
    </w:div>
    <w:div w:id="509955517">
      <w:bodyDiv w:val="1"/>
      <w:marLeft w:val="0"/>
      <w:marRight w:val="0"/>
      <w:marTop w:val="0"/>
      <w:marBottom w:val="0"/>
      <w:divBdr>
        <w:top w:val="none" w:sz="0" w:space="0" w:color="auto"/>
        <w:left w:val="none" w:sz="0" w:space="0" w:color="auto"/>
        <w:bottom w:val="none" w:sz="0" w:space="0" w:color="auto"/>
        <w:right w:val="none" w:sz="0" w:space="0" w:color="auto"/>
      </w:divBdr>
    </w:div>
    <w:div w:id="741409789">
      <w:bodyDiv w:val="1"/>
      <w:marLeft w:val="0"/>
      <w:marRight w:val="0"/>
      <w:marTop w:val="0"/>
      <w:marBottom w:val="0"/>
      <w:divBdr>
        <w:top w:val="none" w:sz="0" w:space="0" w:color="auto"/>
        <w:left w:val="none" w:sz="0" w:space="0" w:color="auto"/>
        <w:bottom w:val="none" w:sz="0" w:space="0" w:color="auto"/>
        <w:right w:val="none" w:sz="0" w:space="0" w:color="auto"/>
      </w:divBdr>
    </w:div>
    <w:div w:id="765812276">
      <w:bodyDiv w:val="1"/>
      <w:marLeft w:val="0"/>
      <w:marRight w:val="0"/>
      <w:marTop w:val="0"/>
      <w:marBottom w:val="0"/>
      <w:divBdr>
        <w:top w:val="none" w:sz="0" w:space="0" w:color="auto"/>
        <w:left w:val="none" w:sz="0" w:space="0" w:color="auto"/>
        <w:bottom w:val="none" w:sz="0" w:space="0" w:color="auto"/>
        <w:right w:val="none" w:sz="0" w:space="0" w:color="auto"/>
      </w:divBdr>
    </w:div>
    <w:div w:id="794522190">
      <w:bodyDiv w:val="1"/>
      <w:marLeft w:val="0"/>
      <w:marRight w:val="0"/>
      <w:marTop w:val="0"/>
      <w:marBottom w:val="0"/>
      <w:divBdr>
        <w:top w:val="none" w:sz="0" w:space="0" w:color="auto"/>
        <w:left w:val="none" w:sz="0" w:space="0" w:color="auto"/>
        <w:bottom w:val="none" w:sz="0" w:space="0" w:color="auto"/>
        <w:right w:val="none" w:sz="0" w:space="0" w:color="auto"/>
      </w:divBdr>
    </w:div>
    <w:div w:id="908617112">
      <w:bodyDiv w:val="1"/>
      <w:marLeft w:val="0"/>
      <w:marRight w:val="0"/>
      <w:marTop w:val="0"/>
      <w:marBottom w:val="0"/>
      <w:divBdr>
        <w:top w:val="none" w:sz="0" w:space="0" w:color="auto"/>
        <w:left w:val="none" w:sz="0" w:space="0" w:color="auto"/>
        <w:bottom w:val="none" w:sz="0" w:space="0" w:color="auto"/>
        <w:right w:val="none" w:sz="0" w:space="0" w:color="auto"/>
      </w:divBdr>
    </w:div>
    <w:div w:id="908804549">
      <w:bodyDiv w:val="1"/>
      <w:marLeft w:val="0"/>
      <w:marRight w:val="0"/>
      <w:marTop w:val="0"/>
      <w:marBottom w:val="0"/>
      <w:divBdr>
        <w:top w:val="none" w:sz="0" w:space="0" w:color="auto"/>
        <w:left w:val="none" w:sz="0" w:space="0" w:color="auto"/>
        <w:bottom w:val="none" w:sz="0" w:space="0" w:color="auto"/>
        <w:right w:val="none" w:sz="0" w:space="0" w:color="auto"/>
      </w:divBdr>
      <w:divsChild>
        <w:div w:id="87124004">
          <w:marLeft w:val="446"/>
          <w:marRight w:val="0"/>
          <w:marTop w:val="0"/>
          <w:marBottom w:val="0"/>
          <w:divBdr>
            <w:top w:val="none" w:sz="0" w:space="0" w:color="auto"/>
            <w:left w:val="none" w:sz="0" w:space="0" w:color="auto"/>
            <w:bottom w:val="none" w:sz="0" w:space="0" w:color="auto"/>
            <w:right w:val="none" w:sz="0" w:space="0" w:color="auto"/>
          </w:divBdr>
        </w:div>
        <w:div w:id="136846925">
          <w:marLeft w:val="446"/>
          <w:marRight w:val="0"/>
          <w:marTop w:val="0"/>
          <w:marBottom w:val="0"/>
          <w:divBdr>
            <w:top w:val="none" w:sz="0" w:space="0" w:color="auto"/>
            <w:left w:val="none" w:sz="0" w:space="0" w:color="auto"/>
            <w:bottom w:val="none" w:sz="0" w:space="0" w:color="auto"/>
            <w:right w:val="none" w:sz="0" w:space="0" w:color="auto"/>
          </w:divBdr>
        </w:div>
        <w:div w:id="1816755066">
          <w:marLeft w:val="446"/>
          <w:marRight w:val="0"/>
          <w:marTop w:val="0"/>
          <w:marBottom w:val="0"/>
          <w:divBdr>
            <w:top w:val="none" w:sz="0" w:space="0" w:color="auto"/>
            <w:left w:val="none" w:sz="0" w:space="0" w:color="auto"/>
            <w:bottom w:val="none" w:sz="0" w:space="0" w:color="auto"/>
            <w:right w:val="none" w:sz="0" w:space="0" w:color="auto"/>
          </w:divBdr>
        </w:div>
        <w:div w:id="1991401914">
          <w:marLeft w:val="446"/>
          <w:marRight w:val="0"/>
          <w:marTop w:val="0"/>
          <w:marBottom w:val="0"/>
          <w:divBdr>
            <w:top w:val="none" w:sz="0" w:space="0" w:color="auto"/>
            <w:left w:val="none" w:sz="0" w:space="0" w:color="auto"/>
            <w:bottom w:val="none" w:sz="0" w:space="0" w:color="auto"/>
            <w:right w:val="none" w:sz="0" w:space="0" w:color="auto"/>
          </w:divBdr>
        </w:div>
        <w:div w:id="2074347070">
          <w:marLeft w:val="446"/>
          <w:marRight w:val="0"/>
          <w:marTop w:val="0"/>
          <w:marBottom w:val="0"/>
          <w:divBdr>
            <w:top w:val="none" w:sz="0" w:space="0" w:color="auto"/>
            <w:left w:val="none" w:sz="0" w:space="0" w:color="auto"/>
            <w:bottom w:val="none" w:sz="0" w:space="0" w:color="auto"/>
            <w:right w:val="none" w:sz="0" w:space="0" w:color="auto"/>
          </w:divBdr>
        </w:div>
      </w:divsChild>
    </w:div>
    <w:div w:id="994989251">
      <w:bodyDiv w:val="1"/>
      <w:marLeft w:val="0"/>
      <w:marRight w:val="0"/>
      <w:marTop w:val="0"/>
      <w:marBottom w:val="0"/>
      <w:divBdr>
        <w:top w:val="none" w:sz="0" w:space="0" w:color="auto"/>
        <w:left w:val="none" w:sz="0" w:space="0" w:color="auto"/>
        <w:bottom w:val="none" w:sz="0" w:space="0" w:color="auto"/>
        <w:right w:val="none" w:sz="0" w:space="0" w:color="auto"/>
      </w:divBdr>
    </w:div>
    <w:div w:id="996348153">
      <w:bodyDiv w:val="1"/>
      <w:marLeft w:val="0"/>
      <w:marRight w:val="0"/>
      <w:marTop w:val="0"/>
      <w:marBottom w:val="0"/>
      <w:divBdr>
        <w:top w:val="none" w:sz="0" w:space="0" w:color="auto"/>
        <w:left w:val="none" w:sz="0" w:space="0" w:color="auto"/>
        <w:bottom w:val="none" w:sz="0" w:space="0" w:color="auto"/>
        <w:right w:val="none" w:sz="0" w:space="0" w:color="auto"/>
      </w:divBdr>
    </w:div>
    <w:div w:id="1143499883">
      <w:bodyDiv w:val="1"/>
      <w:marLeft w:val="0"/>
      <w:marRight w:val="0"/>
      <w:marTop w:val="0"/>
      <w:marBottom w:val="0"/>
      <w:divBdr>
        <w:top w:val="none" w:sz="0" w:space="0" w:color="auto"/>
        <w:left w:val="none" w:sz="0" w:space="0" w:color="auto"/>
        <w:bottom w:val="none" w:sz="0" w:space="0" w:color="auto"/>
        <w:right w:val="none" w:sz="0" w:space="0" w:color="auto"/>
      </w:divBdr>
    </w:div>
    <w:div w:id="1157460585">
      <w:bodyDiv w:val="1"/>
      <w:marLeft w:val="0"/>
      <w:marRight w:val="0"/>
      <w:marTop w:val="0"/>
      <w:marBottom w:val="0"/>
      <w:divBdr>
        <w:top w:val="none" w:sz="0" w:space="0" w:color="auto"/>
        <w:left w:val="none" w:sz="0" w:space="0" w:color="auto"/>
        <w:bottom w:val="none" w:sz="0" w:space="0" w:color="auto"/>
        <w:right w:val="none" w:sz="0" w:space="0" w:color="auto"/>
      </w:divBdr>
      <w:divsChild>
        <w:div w:id="568226334">
          <w:marLeft w:val="1080"/>
          <w:marRight w:val="0"/>
          <w:marTop w:val="100"/>
          <w:marBottom w:val="0"/>
          <w:divBdr>
            <w:top w:val="none" w:sz="0" w:space="0" w:color="auto"/>
            <w:left w:val="none" w:sz="0" w:space="0" w:color="auto"/>
            <w:bottom w:val="none" w:sz="0" w:space="0" w:color="auto"/>
            <w:right w:val="none" w:sz="0" w:space="0" w:color="auto"/>
          </w:divBdr>
        </w:div>
        <w:div w:id="581257199">
          <w:marLeft w:val="1080"/>
          <w:marRight w:val="0"/>
          <w:marTop w:val="100"/>
          <w:marBottom w:val="0"/>
          <w:divBdr>
            <w:top w:val="none" w:sz="0" w:space="0" w:color="auto"/>
            <w:left w:val="none" w:sz="0" w:space="0" w:color="auto"/>
            <w:bottom w:val="none" w:sz="0" w:space="0" w:color="auto"/>
            <w:right w:val="none" w:sz="0" w:space="0" w:color="auto"/>
          </w:divBdr>
        </w:div>
        <w:div w:id="676663176">
          <w:marLeft w:val="1080"/>
          <w:marRight w:val="0"/>
          <w:marTop w:val="100"/>
          <w:marBottom w:val="0"/>
          <w:divBdr>
            <w:top w:val="none" w:sz="0" w:space="0" w:color="auto"/>
            <w:left w:val="none" w:sz="0" w:space="0" w:color="auto"/>
            <w:bottom w:val="none" w:sz="0" w:space="0" w:color="auto"/>
            <w:right w:val="none" w:sz="0" w:space="0" w:color="auto"/>
          </w:divBdr>
        </w:div>
        <w:div w:id="896819053">
          <w:marLeft w:val="1080"/>
          <w:marRight w:val="0"/>
          <w:marTop w:val="100"/>
          <w:marBottom w:val="0"/>
          <w:divBdr>
            <w:top w:val="none" w:sz="0" w:space="0" w:color="auto"/>
            <w:left w:val="none" w:sz="0" w:space="0" w:color="auto"/>
            <w:bottom w:val="none" w:sz="0" w:space="0" w:color="auto"/>
            <w:right w:val="none" w:sz="0" w:space="0" w:color="auto"/>
          </w:divBdr>
        </w:div>
        <w:div w:id="1680693839">
          <w:marLeft w:val="1800"/>
          <w:marRight w:val="0"/>
          <w:marTop w:val="100"/>
          <w:marBottom w:val="0"/>
          <w:divBdr>
            <w:top w:val="none" w:sz="0" w:space="0" w:color="auto"/>
            <w:left w:val="none" w:sz="0" w:space="0" w:color="auto"/>
            <w:bottom w:val="none" w:sz="0" w:space="0" w:color="auto"/>
            <w:right w:val="none" w:sz="0" w:space="0" w:color="auto"/>
          </w:divBdr>
        </w:div>
        <w:div w:id="2014531727">
          <w:marLeft w:val="1800"/>
          <w:marRight w:val="0"/>
          <w:marTop w:val="100"/>
          <w:marBottom w:val="0"/>
          <w:divBdr>
            <w:top w:val="none" w:sz="0" w:space="0" w:color="auto"/>
            <w:left w:val="none" w:sz="0" w:space="0" w:color="auto"/>
            <w:bottom w:val="none" w:sz="0" w:space="0" w:color="auto"/>
            <w:right w:val="none" w:sz="0" w:space="0" w:color="auto"/>
          </w:divBdr>
        </w:div>
      </w:divsChild>
    </w:div>
    <w:div w:id="1674453520">
      <w:bodyDiv w:val="1"/>
      <w:marLeft w:val="0"/>
      <w:marRight w:val="0"/>
      <w:marTop w:val="0"/>
      <w:marBottom w:val="0"/>
      <w:divBdr>
        <w:top w:val="none" w:sz="0" w:space="0" w:color="auto"/>
        <w:left w:val="none" w:sz="0" w:space="0" w:color="auto"/>
        <w:bottom w:val="none" w:sz="0" w:space="0" w:color="auto"/>
        <w:right w:val="none" w:sz="0" w:space="0" w:color="auto"/>
      </w:divBdr>
    </w:div>
    <w:div w:id="1830486824">
      <w:bodyDiv w:val="1"/>
      <w:marLeft w:val="0"/>
      <w:marRight w:val="0"/>
      <w:marTop w:val="0"/>
      <w:marBottom w:val="0"/>
      <w:divBdr>
        <w:top w:val="none" w:sz="0" w:space="0" w:color="auto"/>
        <w:left w:val="none" w:sz="0" w:space="0" w:color="auto"/>
        <w:bottom w:val="none" w:sz="0" w:space="0" w:color="auto"/>
        <w:right w:val="none" w:sz="0" w:space="0" w:color="auto"/>
      </w:divBdr>
    </w:div>
    <w:div w:id="2044944022">
      <w:bodyDiv w:val="1"/>
      <w:marLeft w:val="0"/>
      <w:marRight w:val="0"/>
      <w:marTop w:val="0"/>
      <w:marBottom w:val="0"/>
      <w:divBdr>
        <w:top w:val="none" w:sz="0" w:space="0" w:color="auto"/>
        <w:left w:val="none" w:sz="0" w:space="0" w:color="auto"/>
        <w:bottom w:val="none" w:sz="0" w:space="0" w:color="auto"/>
        <w:right w:val="none" w:sz="0" w:space="0" w:color="auto"/>
      </w:divBdr>
    </w:div>
    <w:div w:id="2052462141">
      <w:bodyDiv w:val="1"/>
      <w:marLeft w:val="0"/>
      <w:marRight w:val="0"/>
      <w:marTop w:val="0"/>
      <w:marBottom w:val="0"/>
      <w:divBdr>
        <w:top w:val="none" w:sz="0" w:space="0" w:color="auto"/>
        <w:left w:val="none" w:sz="0" w:space="0" w:color="auto"/>
        <w:bottom w:val="none" w:sz="0" w:space="0" w:color="auto"/>
        <w:right w:val="none" w:sz="0" w:space="0" w:color="auto"/>
      </w:divBdr>
    </w:div>
    <w:div w:id="2085910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01.org/virtual-storage-manager" TargetMode="External"/><Relationship Id="rId14" Type="http://schemas.openxmlformats.org/officeDocument/2006/relationships/hyperlink" Target="https://github.com/01org/virtual-storage-manager"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footer" Target="footer1.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microsoft.com/office/2011/relationships/people" Target="people.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EFE8E-1AFB-DE4D-9C26-ED90444FC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34</Pages>
  <Words>13705</Words>
  <Characters>78125</Characters>
  <Application>Microsoft Macintosh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91647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Barnes, Thomas J</dc:creator>
  <cp:keywords/>
  <dc:description/>
  <cp:lastModifiedBy>Dan Ferber</cp:lastModifiedBy>
  <cp:revision>7</cp:revision>
  <cp:lastPrinted>2014-07-01T20:30:00Z</cp:lastPrinted>
  <dcterms:created xsi:type="dcterms:W3CDTF">2015-02-20T19:58:00Z</dcterms:created>
  <dcterms:modified xsi:type="dcterms:W3CDTF">2015-03-02T23:00:00Z</dcterms:modified>
</cp:coreProperties>
</file>